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53" w:rsidRPr="00383693" w:rsidRDefault="004B1A53" w:rsidP="00115FEF">
      <w:pPr>
        <w:pStyle w:val="AralkYok"/>
        <w:jc w:val="center"/>
        <w:rPr>
          <w:b/>
        </w:rPr>
      </w:pPr>
      <w:bookmarkStart w:id="0" w:name="OLE_LINK1"/>
      <w:bookmarkStart w:id="1" w:name="OLE_LINK2"/>
      <w:r w:rsidRPr="00383693">
        <w:rPr>
          <w:b/>
        </w:rPr>
        <w:t>T.C.</w:t>
      </w:r>
    </w:p>
    <w:p w:rsidR="004B1A53" w:rsidRPr="00383693" w:rsidRDefault="004B1A53" w:rsidP="00115FEF">
      <w:pPr>
        <w:pStyle w:val="AralkYok"/>
        <w:jc w:val="center"/>
        <w:rPr>
          <w:b/>
        </w:rPr>
      </w:pPr>
      <w:r w:rsidRPr="00383693">
        <w:rPr>
          <w:b/>
        </w:rPr>
        <w:t>MİLLİ EĞİTİM BAKANLIĞI</w:t>
      </w:r>
    </w:p>
    <w:p w:rsidR="004B1A53" w:rsidRPr="00383693" w:rsidRDefault="00115FEF" w:rsidP="00115FEF">
      <w:pPr>
        <w:pStyle w:val="AralkYok"/>
        <w:jc w:val="center"/>
        <w:rPr>
          <w:b/>
        </w:rPr>
      </w:pPr>
      <w:r w:rsidRPr="00383693">
        <w:rPr>
          <w:b/>
        </w:rPr>
        <w:t>ÇINARLI MESLEKİ VE TEKNİK</w:t>
      </w:r>
      <w:r w:rsidR="00854A4C" w:rsidRPr="00383693">
        <w:rPr>
          <w:b/>
        </w:rPr>
        <w:t xml:space="preserve"> </w:t>
      </w:r>
      <w:r w:rsidR="00312495" w:rsidRPr="00383693">
        <w:rPr>
          <w:b/>
        </w:rPr>
        <w:t>ANADOLU</w:t>
      </w:r>
      <w:r w:rsidR="004B1A53" w:rsidRPr="00383693">
        <w:rPr>
          <w:b/>
        </w:rPr>
        <w:t xml:space="preserve"> LİSESİ</w:t>
      </w:r>
    </w:p>
    <w:p w:rsidR="004B1A53" w:rsidRPr="00383693" w:rsidRDefault="00A601DB" w:rsidP="00115FEF">
      <w:pPr>
        <w:pStyle w:val="AralkYok"/>
        <w:jc w:val="center"/>
        <w:rPr>
          <w:b/>
        </w:rPr>
      </w:pPr>
      <w:r w:rsidRPr="00383693">
        <w:rPr>
          <w:b/>
        </w:rPr>
        <w:t>2022-2023</w:t>
      </w:r>
      <w:r w:rsidR="004214CE" w:rsidRPr="00383693">
        <w:rPr>
          <w:b/>
        </w:rPr>
        <w:t xml:space="preserve"> EĞİTİM VE ÖĞRETİM</w:t>
      </w:r>
      <w:r w:rsidR="004B1A53" w:rsidRPr="00383693">
        <w:rPr>
          <w:b/>
        </w:rPr>
        <w:t xml:space="preserve"> YILI TÜRK DİLİ VE EDEBİYATI </w:t>
      </w:r>
      <w:r w:rsidR="00132359" w:rsidRPr="00383693">
        <w:rPr>
          <w:b/>
        </w:rPr>
        <w:t>GRUBU DERSLERİ</w:t>
      </w:r>
    </w:p>
    <w:p w:rsidR="004B1A53" w:rsidRPr="00383693" w:rsidRDefault="00132359" w:rsidP="00115FEF">
      <w:pPr>
        <w:pStyle w:val="AralkYok"/>
        <w:jc w:val="center"/>
        <w:rPr>
          <w:b/>
        </w:rPr>
      </w:pPr>
      <w:r w:rsidRPr="00383693">
        <w:rPr>
          <w:b/>
        </w:rPr>
        <w:t>SENE</w:t>
      </w:r>
      <w:r w:rsidR="00E57F18" w:rsidRPr="00383693">
        <w:rPr>
          <w:b/>
        </w:rPr>
        <w:t xml:space="preserve"> </w:t>
      </w:r>
      <w:r w:rsidR="00312495" w:rsidRPr="00383693">
        <w:rPr>
          <w:b/>
        </w:rPr>
        <w:t>BAŞI ZÜMRE</w:t>
      </w:r>
      <w:r w:rsidR="004B1A53" w:rsidRPr="00383693">
        <w:rPr>
          <w:b/>
        </w:rPr>
        <w:t xml:space="preserve"> ÖĞRETMENLER KURULU TOPLANTI TUTANAĞI</w:t>
      </w:r>
    </w:p>
    <w:p w:rsidR="00F64F09" w:rsidRPr="00383693" w:rsidRDefault="00F64F09" w:rsidP="006445E1">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819"/>
        <w:gridCol w:w="3183"/>
        <w:gridCol w:w="2098"/>
        <w:gridCol w:w="1806"/>
        <w:gridCol w:w="1300"/>
      </w:tblGrid>
      <w:tr w:rsidR="004C4C46" w:rsidRPr="00383693" w:rsidTr="0041601C">
        <w:trPr>
          <w:trHeight w:val="357"/>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383693" w:rsidRDefault="004C4C46" w:rsidP="006445E1">
            <w:pPr>
              <w:rPr>
                <w:sz w:val="22"/>
                <w:szCs w:val="22"/>
              </w:rPr>
            </w:pPr>
            <w:r w:rsidRPr="00383693">
              <w:rPr>
                <w:sz w:val="22"/>
                <w:szCs w:val="22"/>
              </w:rPr>
              <w:t>Dersin Adı</w:t>
            </w:r>
          </w:p>
        </w:tc>
        <w:tc>
          <w:tcPr>
            <w:tcW w:w="5281"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383693" w:rsidRDefault="004214CE" w:rsidP="004214CE">
            <w:pPr>
              <w:jc w:val="left"/>
              <w:rPr>
                <w:sz w:val="22"/>
                <w:szCs w:val="22"/>
              </w:rPr>
            </w:pPr>
            <w:r w:rsidRPr="00383693">
              <w:rPr>
                <w:sz w:val="22"/>
                <w:szCs w:val="22"/>
              </w:rPr>
              <w:t>Türk Dili ve Edebiyatı</w:t>
            </w:r>
            <w:r w:rsidR="0062011F" w:rsidRPr="00383693">
              <w:rPr>
                <w:sz w:val="22"/>
                <w:szCs w:val="22"/>
              </w:rPr>
              <w:t xml:space="preserve"> Grubu Dersleri</w:t>
            </w:r>
          </w:p>
        </w:tc>
        <w:tc>
          <w:tcPr>
            <w:tcW w:w="1806"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383693" w:rsidRDefault="004C4C46" w:rsidP="006445E1">
            <w:pPr>
              <w:rPr>
                <w:sz w:val="22"/>
                <w:szCs w:val="22"/>
              </w:rPr>
            </w:pPr>
            <w:r w:rsidRPr="00383693">
              <w:rPr>
                <w:sz w:val="22"/>
                <w:szCs w:val="22"/>
              </w:rPr>
              <w:t>Zümre No</w:t>
            </w:r>
          </w:p>
        </w:tc>
        <w:tc>
          <w:tcPr>
            <w:tcW w:w="1300"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383693" w:rsidRDefault="0021090A" w:rsidP="006445E1">
            <w:pPr>
              <w:rPr>
                <w:sz w:val="22"/>
                <w:szCs w:val="22"/>
              </w:rPr>
            </w:pPr>
            <w:r w:rsidRPr="00383693">
              <w:rPr>
                <w:sz w:val="22"/>
                <w:szCs w:val="22"/>
              </w:rPr>
              <w:t>1 ( Bir</w:t>
            </w:r>
            <w:r w:rsidR="0062011F" w:rsidRPr="00383693">
              <w:rPr>
                <w:sz w:val="22"/>
                <w:szCs w:val="22"/>
              </w:rPr>
              <w:t xml:space="preserve"> </w:t>
            </w:r>
            <w:r w:rsidR="004C4C46" w:rsidRPr="00383693">
              <w:rPr>
                <w:sz w:val="22"/>
                <w:szCs w:val="22"/>
              </w:rPr>
              <w:t>)</w:t>
            </w:r>
          </w:p>
        </w:tc>
      </w:tr>
      <w:tr w:rsidR="004C4C46" w:rsidRPr="00383693" w:rsidTr="0041601C">
        <w:trPr>
          <w:trHeight w:val="354"/>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tcPr>
          <w:p w:rsidR="004C4C46" w:rsidRPr="00383693" w:rsidRDefault="004C4C46" w:rsidP="006445E1">
            <w:pPr>
              <w:rPr>
                <w:sz w:val="22"/>
                <w:szCs w:val="22"/>
              </w:rPr>
            </w:pPr>
            <w:r w:rsidRPr="00383693">
              <w:rPr>
                <w:sz w:val="22"/>
                <w:szCs w:val="22"/>
              </w:rPr>
              <w:t>Zümre Başkanı</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rsidR="004C4C46" w:rsidRPr="00383693" w:rsidRDefault="00115FEF" w:rsidP="006445E1">
            <w:pPr>
              <w:rPr>
                <w:sz w:val="22"/>
                <w:szCs w:val="22"/>
              </w:rPr>
            </w:pPr>
            <w:r w:rsidRPr="00383693">
              <w:rPr>
                <w:sz w:val="22"/>
                <w:szCs w:val="22"/>
              </w:rPr>
              <w:t>NURAN ŞÖLENAY</w:t>
            </w:r>
          </w:p>
        </w:tc>
        <w:tc>
          <w:tcPr>
            <w:tcW w:w="2098" w:type="dxa"/>
            <w:tcBorders>
              <w:top w:val="single" w:sz="18" w:space="0" w:color="auto"/>
              <w:left w:val="single" w:sz="18" w:space="0" w:color="auto"/>
              <w:bottom w:val="single" w:sz="18" w:space="0" w:color="auto"/>
              <w:right w:val="single" w:sz="18" w:space="0" w:color="auto"/>
            </w:tcBorders>
            <w:shd w:val="clear" w:color="auto" w:fill="D9D9D9"/>
          </w:tcPr>
          <w:p w:rsidR="004C4C46" w:rsidRPr="00383693" w:rsidRDefault="004C4C46" w:rsidP="006445E1">
            <w:pPr>
              <w:rPr>
                <w:sz w:val="22"/>
                <w:szCs w:val="22"/>
              </w:rPr>
            </w:pPr>
            <w:r w:rsidRPr="00383693">
              <w:rPr>
                <w:sz w:val="22"/>
                <w:szCs w:val="22"/>
              </w:rPr>
              <w:t xml:space="preserve">Toplantı </w:t>
            </w:r>
            <w:r w:rsidR="0021090A" w:rsidRPr="00383693">
              <w:rPr>
                <w:sz w:val="22"/>
                <w:szCs w:val="22"/>
              </w:rPr>
              <w:t>Yeri</w:t>
            </w:r>
          </w:p>
        </w:tc>
        <w:tc>
          <w:tcPr>
            <w:tcW w:w="3106"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383693" w:rsidRDefault="00115FEF" w:rsidP="0041601C">
            <w:pPr>
              <w:jc w:val="left"/>
              <w:rPr>
                <w:sz w:val="22"/>
                <w:szCs w:val="22"/>
              </w:rPr>
            </w:pPr>
            <w:r w:rsidRPr="00383693">
              <w:rPr>
                <w:sz w:val="22"/>
                <w:szCs w:val="22"/>
              </w:rPr>
              <w:t>EDEBİYAT ZÜMRE ODASI</w:t>
            </w:r>
          </w:p>
        </w:tc>
      </w:tr>
      <w:tr w:rsidR="004C4C46" w:rsidRPr="00383693" w:rsidTr="0041601C">
        <w:trPr>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tcPr>
          <w:p w:rsidR="004C4C46" w:rsidRPr="00383693" w:rsidRDefault="004C4C46" w:rsidP="006445E1">
            <w:pPr>
              <w:rPr>
                <w:sz w:val="22"/>
                <w:szCs w:val="22"/>
              </w:rPr>
            </w:pPr>
            <w:r w:rsidRPr="00383693">
              <w:rPr>
                <w:sz w:val="22"/>
                <w:szCs w:val="22"/>
              </w:rPr>
              <w:t>Toplantı Tarihi</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rsidR="004C4C46" w:rsidRPr="00383693" w:rsidRDefault="00115FEF" w:rsidP="006445E1">
            <w:pPr>
              <w:rPr>
                <w:sz w:val="22"/>
                <w:szCs w:val="22"/>
              </w:rPr>
            </w:pPr>
            <w:r w:rsidRPr="00383693">
              <w:rPr>
                <w:sz w:val="22"/>
                <w:szCs w:val="22"/>
              </w:rPr>
              <w:t>07</w:t>
            </w:r>
            <w:r w:rsidR="00312495" w:rsidRPr="00383693">
              <w:rPr>
                <w:sz w:val="22"/>
                <w:szCs w:val="22"/>
              </w:rPr>
              <w:t>.09</w:t>
            </w:r>
            <w:r w:rsidR="003D0041" w:rsidRPr="00383693">
              <w:rPr>
                <w:sz w:val="22"/>
                <w:szCs w:val="22"/>
              </w:rPr>
              <w:t>.20</w:t>
            </w:r>
            <w:r w:rsidR="0041601C" w:rsidRPr="00383693">
              <w:rPr>
                <w:sz w:val="22"/>
                <w:szCs w:val="22"/>
              </w:rPr>
              <w:t>2</w:t>
            </w:r>
            <w:r w:rsidR="001D73F8" w:rsidRPr="00383693">
              <w:rPr>
                <w:sz w:val="22"/>
                <w:szCs w:val="22"/>
              </w:rPr>
              <w:t>2</w:t>
            </w:r>
          </w:p>
        </w:tc>
        <w:tc>
          <w:tcPr>
            <w:tcW w:w="2098" w:type="dxa"/>
            <w:tcBorders>
              <w:top w:val="single" w:sz="18" w:space="0" w:color="auto"/>
              <w:left w:val="single" w:sz="18" w:space="0" w:color="auto"/>
              <w:bottom w:val="single" w:sz="18" w:space="0" w:color="auto"/>
              <w:right w:val="single" w:sz="18" w:space="0" w:color="auto"/>
            </w:tcBorders>
            <w:shd w:val="clear" w:color="auto" w:fill="D9D9D9"/>
          </w:tcPr>
          <w:p w:rsidR="004C4C46" w:rsidRPr="00383693" w:rsidRDefault="004C4C46" w:rsidP="006445E1">
            <w:pPr>
              <w:rPr>
                <w:sz w:val="22"/>
                <w:szCs w:val="22"/>
              </w:rPr>
            </w:pPr>
            <w:r w:rsidRPr="00383693">
              <w:rPr>
                <w:sz w:val="22"/>
                <w:szCs w:val="22"/>
              </w:rPr>
              <w:t>Toplantı Saati</w:t>
            </w:r>
          </w:p>
        </w:tc>
        <w:tc>
          <w:tcPr>
            <w:tcW w:w="3106" w:type="dxa"/>
            <w:gridSpan w:val="2"/>
            <w:tcBorders>
              <w:top w:val="single" w:sz="18" w:space="0" w:color="auto"/>
              <w:left w:val="single" w:sz="18" w:space="0" w:color="auto"/>
              <w:bottom w:val="single" w:sz="18" w:space="0" w:color="auto"/>
              <w:right w:val="single" w:sz="18" w:space="0" w:color="auto"/>
            </w:tcBorders>
            <w:shd w:val="clear" w:color="auto" w:fill="D9D9D9"/>
          </w:tcPr>
          <w:p w:rsidR="004C4C46" w:rsidRPr="00383693" w:rsidRDefault="00115FEF" w:rsidP="006445E1">
            <w:pPr>
              <w:rPr>
                <w:sz w:val="22"/>
                <w:szCs w:val="22"/>
              </w:rPr>
            </w:pPr>
            <w:r w:rsidRPr="00383693">
              <w:rPr>
                <w:sz w:val="22"/>
                <w:szCs w:val="22"/>
              </w:rPr>
              <w:t>10.0</w:t>
            </w:r>
            <w:r w:rsidR="00D15243" w:rsidRPr="00383693">
              <w:rPr>
                <w:sz w:val="22"/>
                <w:szCs w:val="22"/>
              </w:rPr>
              <w:t>0</w:t>
            </w:r>
          </w:p>
        </w:tc>
      </w:tr>
    </w:tbl>
    <w:p w:rsidR="00DE173C" w:rsidRPr="00383693" w:rsidRDefault="00DE173C" w:rsidP="006445E1">
      <w:pPr>
        <w:rPr>
          <w:sz w:val="22"/>
          <w:szCs w:val="22"/>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563"/>
        <w:gridCol w:w="3077"/>
        <w:gridCol w:w="436"/>
        <w:gridCol w:w="3163"/>
        <w:gridCol w:w="436"/>
        <w:gridCol w:w="3162"/>
      </w:tblGrid>
      <w:tr w:rsidR="00383693" w:rsidRPr="00383693" w:rsidTr="00115FEF">
        <w:trPr>
          <w:trHeight w:val="186"/>
          <w:jc w:val="center"/>
        </w:trPr>
        <w:tc>
          <w:tcPr>
            <w:tcW w:w="10837" w:type="dxa"/>
            <w:gridSpan w:val="6"/>
            <w:tcBorders>
              <w:top w:val="single" w:sz="18" w:space="0" w:color="auto"/>
              <w:left w:val="single" w:sz="18" w:space="0" w:color="auto"/>
              <w:bottom w:val="single" w:sz="18" w:space="0" w:color="auto"/>
              <w:right w:val="single" w:sz="18" w:space="0" w:color="auto"/>
            </w:tcBorders>
            <w:shd w:val="clear" w:color="auto" w:fill="A6A6A6"/>
          </w:tcPr>
          <w:p w:rsidR="004C4C46" w:rsidRPr="00383693" w:rsidRDefault="004C4C46" w:rsidP="003D68E9">
            <w:pPr>
              <w:jc w:val="center"/>
              <w:rPr>
                <w:b/>
                <w:sz w:val="22"/>
                <w:szCs w:val="22"/>
              </w:rPr>
            </w:pPr>
            <w:r w:rsidRPr="00383693">
              <w:rPr>
                <w:b/>
                <w:sz w:val="22"/>
                <w:szCs w:val="22"/>
              </w:rPr>
              <w:t>TOPLANTIYA KATILAN ZÜMRE ÖĞRETMENLERİ</w:t>
            </w:r>
          </w:p>
        </w:tc>
      </w:tr>
      <w:bookmarkEnd w:id="0"/>
      <w:bookmarkEnd w:id="1"/>
      <w:tr w:rsidR="00383693" w:rsidRPr="00383693" w:rsidTr="00E35E6F">
        <w:trPr>
          <w:jc w:val="center"/>
        </w:trPr>
        <w:tc>
          <w:tcPr>
            <w:tcW w:w="5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445E1">
            <w:pPr>
              <w:rPr>
                <w:sz w:val="22"/>
                <w:szCs w:val="22"/>
              </w:rPr>
            </w:pPr>
            <w:r w:rsidRPr="00383693">
              <w:rPr>
                <w:sz w:val="22"/>
                <w:szCs w:val="22"/>
              </w:rPr>
              <w:t>1</w:t>
            </w:r>
          </w:p>
        </w:tc>
        <w:tc>
          <w:tcPr>
            <w:tcW w:w="307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roofErr w:type="spellStart"/>
            <w:r w:rsidRPr="00383693">
              <w:rPr>
                <w:rFonts w:eastAsia="Calibri"/>
                <w:b/>
                <w:sz w:val="20"/>
                <w:szCs w:val="20"/>
                <w:lang w:val="en-US" w:eastAsia="en-US"/>
              </w:rPr>
              <w:t>Nuran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Şölenay</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3D68E9">
            <w:pPr>
              <w:jc w:val="left"/>
              <w:rPr>
                <w:sz w:val="22"/>
                <w:szCs w:val="22"/>
              </w:rPr>
            </w:pPr>
            <w:r w:rsidRPr="00383693">
              <w:rPr>
                <w:sz w:val="22"/>
                <w:szCs w:val="22"/>
              </w:rPr>
              <w:t>6</w:t>
            </w:r>
          </w:p>
        </w:tc>
        <w:tc>
          <w:tcPr>
            <w:tcW w:w="31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3D68E9">
            <w:pPr>
              <w:jc w:val="left"/>
              <w:rPr>
                <w:sz w:val="22"/>
                <w:szCs w:val="22"/>
              </w:rPr>
            </w:pPr>
            <w:proofErr w:type="spellStart"/>
            <w:r w:rsidRPr="00383693">
              <w:rPr>
                <w:rFonts w:eastAsia="Calibri"/>
                <w:b/>
                <w:sz w:val="20"/>
                <w:szCs w:val="20"/>
                <w:lang w:val="en-US" w:eastAsia="en-US"/>
              </w:rPr>
              <w:t>Şeyma</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Dalkıran</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3D68E9">
            <w:pPr>
              <w:jc w:val="left"/>
              <w:rPr>
                <w:sz w:val="22"/>
                <w:szCs w:val="22"/>
              </w:rPr>
            </w:pPr>
            <w:r w:rsidRPr="00383693">
              <w:rPr>
                <w:sz w:val="22"/>
                <w:szCs w:val="22"/>
              </w:rPr>
              <w:t>11</w:t>
            </w:r>
          </w:p>
        </w:tc>
        <w:tc>
          <w:tcPr>
            <w:tcW w:w="316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Adem</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Öztürk</w:t>
            </w:r>
            <w:proofErr w:type="spellEnd"/>
            <w:r w:rsidRPr="00383693">
              <w:rPr>
                <w:rFonts w:eastAsia="Calibri"/>
                <w:b/>
                <w:sz w:val="20"/>
                <w:szCs w:val="20"/>
                <w:lang w:val="en-US" w:eastAsia="en-US"/>
              </w:rPr>
              <w:t xml:space="preserve">             </w:t>
            </w:r>
          </w:p>
        </w:tc>
      </w:tr>
      <w:tr w:rsidR="00383693" w:rsidRPr="00383693" w:rsidTr="00E35E6F">
        <w:trPr>
          <w:jc w:val="center"/>
        </w:trPr>
        <w:tc>
          <w:tcPr>
            <w:tcW w:w="5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445E1">
            <w:pPr>
              <w:rPr>
                <w:sz w:val="22"/>
                <w:szCs w:val="22"/>
              </w:rPr>
            </w:pPr>
            <w:r w:rsidRPr="00383693">
              <w:rPr>
                <w:sz w:val="22"/>
                <w:szCs w:val="22"/>
              </w:rPr>
              <w:t>2</w:t>
            </w:r>
          </w:p>
        </w:tc>
        <w:tc>
          <w:tcPr>
            <w:tcW w:w="307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roofErr w:type="spellStart"/>
            <w:r w:rsidRPr="00383693">
              <w:rPr>
                <w:rFonts w:eastAsia="Calibri"/>
                <w:b/>
                <w:sz w:val="20"/>
                <w:szCs w:val="20"/>
                <w:lang w:val="en-US" w:eastAsia="en-US"/>
              </w:rPr>
              <w:t>Eylem</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Şahin</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3D68E9">
            <w:pPr>
              <w:jc w:val="left"/>
              <w:rPr>
                <w:sz w:val="22"/>
                <w:szCs w:val="22"/>
              </w:rPr>
            </w:pPr>
            <w:r w:rsidRPr="00383693">
              <w:rPr>
                <w:sz w:val="22"/>
                <w:szCs w:val="22"/>
              </w:rPr>
              <w:t>7</w:t>
            </w:r>
          </w:p>
        </w:tc>
        <w:tc>
          <w:tcPr>
            <w:tcW w:w="31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Kadri</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Gültekin</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3D68E9">
            <w:pPr>
              <w:jc w:val="left"/>
              <w:rPr>
                <w:sz w:val="22"/>
                <w:szCs w:val="22"/>
              </w:rPr>
            </w:pPr>
            <w:r w:rsidRPr="00383693">
              <w:rPr>
                <w:sz w:val="22"/>
                <w:szCs w:val="22"/>
              </w:rPr>
              <w:t>12</w:t>
            </w:r>
          </w:p>
        </w:tc>
        <w:tc>
          <w:tcPr>
            <w:tcW w:w="316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Ülkücan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Şahinkaya</w:t>
            </w:r>
            <w:proofErr w:type="spellEnd"/>
            <w:r w:rsidRPr="00383693">
              <w:rPr>
                <w:rFonts w:eastAsia="Calibri"/>
                <w:b/>
                <w:sz w:val="20"/>
                <w:szCs w:val="20"/>
                <w:lang w:val="en-US" w:eastAsia="en-US"/>
              </w:rPr>
              <w:t xml:space="preserve">       </w:t>
            </w:r>
          </w:p>
        </w:tc>
      </w:tr>
      <w:tr w:rsidR="00383693" w:rsidRPr="00383693" w:rsidTr="00E35E6F">
        <w:trPr>
          <w:jc w:val="center"/>
        </w:trPr>
        <w:tc>
          <w:tcPr>
            <w:tcW w:w="5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445E1">
            <w:pPr>
              <w:rPr>
                <w:sz w:val="22"/>
                <w:szCs w:val="22"/>
              </w:rPr>
            </w:pPr>
            <w:r w:rsidRPr="00383693">
              <w:rPr>
                <w:sz w:val="22"/>
                <w:szCs w:val="22"/>
              </w:rPr>
              <w:t>3</w:t>
            </w:r>
          </w:p>
        </w:tc>
        <w:tc>
          <w:tcPr>
            <w:tcW w:w="307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roofErr w:type="spellStart"/>
            <w:r w:rsidRPr="00383693">
              <w:rPr>
                <w:rFonts w:eastAsia="Calibri"/>
                <w:b/>
                <w:sz w:val="20"/>
                <w:szCs w:val="20"/>
                <w:lang w:val="en-US" w:eastAsia="en-US"/>
              </w:rPr>
              <w:t>Meryem</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Toparlak</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3D68E9">
            <w:pPr>
              <w:jc w:val="left"/>
              <w:rPr>
                <w:sz w:val="22"/>
                <w:szCs w:val="22"/>
              </w:rPr>
            </w:pPr>
            <w:r w:rsidRPr="00383693">
              <w:rPr>
                <w:sz w:val="22"/>
                <w:szCs w:val="22"/>
              </w:rPr>
              <w:t>8</w:t>
            </w:r>
          </w:p>
        </w:tc>
        <w:tc>
          <w:tcPr>
            <w:tcW w:w="31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Ayşegül</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Ekici</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3D68E9">
            <w:pPr>
              <w:jc w:val="left"/>
              <w:rPr>
                <w:sz w:val="22"/>
                <w:szCs w:val="22"/>
              </w:rPr>
            </w:pPr>
            <w:r w:rsidRPr="00383693">
              <w:rPr>
                <w:sz w:val="22"/>
                <w:szCs w:val="22"/>
              </w:rPr>
              <w:t>13</w:t>
            </w:r>
          </w:p>
        </w:tc>
        <w:tc>
          <w:tcPr>
            <w:tcW w:w="316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Şenay</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Birinci</w:t>
            </w:r>
            <w:proofErr w:type="spellEnd"/>
            <w:r w:rsidRPr="00383693">
              <w:rPr>
                <w:rFonts w:eastAsia="Calibri"/>
                <w:b/>
                <w:sz w:val="20"/>
                <w:szCs w:val="20"/>
                <w:lang w:val="en-US" w:eastAsia="en-US"/>
              </w:rPr>
              <w:t xml:space="preserve">               </w:t>
            </w:r>
          </w:p>
        </w:tc>
      </w:tr>
      <w:tr w:rsidR="00383693" w:rsidRPr="00383693" w:rsidTr="00E35E6F">
        <w:trPr>
          <w:jc w:val="center"/>
        </w:trPr>
        <w:tc>
          <w:tcPr>
            <w:tcW w:w="5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C4B46">
            <w:pPr>
              <w:rPr>
                <w:sz w:val="22"/>
                <w:szCs w:val="22"/>
              </w:rPr>
            </w:pPr>
            <w:r w:rsidRPr="00383693">
              <w:rPr>
                <w:sz w:val="22"/>
                <w:szCs w:val="22"/>
              </w:rPr>
              <w:t>4</w:t>
            </w:r>
          </w:p>
        </w:tc>
        <w:tc>
          <w:tcPr>
            <w:tcW w:w="307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r w:rsidRPr="00383693">
              <w:rPr>
                <w:rFonts w:eastAsia="Calibri"/>
                <w:b/>
                <w:sz w:val="20"/>
                <w:szCs w:val="20"/>
                <w:lang w:val="en-US" w:eastAsia="en-US"/>
              </w:rPr>
              <w:t xml:space="preserve">Mine </w:t>
            </w:r>
            <w:proofErr w:type="spellStart"/>
            <w:r w:rsidRPr="00383693">
              <w:rPr>
                <w:rFonts w:eastAsia="Calibri"/>
                <w:b/>
                <w:sz w:val="20"/>
                <w:szCs w:val="20"/>
                <w:lang w:val="en-US" w:eastAsia="en-US"/>
              </w:rPr>
              <w:t>Bilekler</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C4B46">
            <w:pPr>
              <w:jc w:val="left"/>
              <w:rPr>
                <w:sz w:val="22"/>
                <w:szCs w:val="22"/>
              </w:rPr>
            </w:pPr>
            <w:r w:rsidRPr="00383693">
              <w:rPr>
                <w:sz w:val="22"/>
                <w:szCs w:val="22"/>
              </w:rPr>
              <w:t>9</w:t>
            </w:r>
          </w:p>
        </w:tc>
        <w:tc>
          <w:tcPr>
            <w:tcW w:w="31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Nesrin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Alkan</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C4B46">
            <w:pPr>
              <w:jc w:val="left"/>
              <w:rPr>
                <w:sz w:val="22"/>
                <w:szCs w:val="22"/>
              </w:rPr>
            </w:pPr>
            <w:r w:rsidRPr="00383693">
              <w:rPr>
                <w:sz w:val="22"/>
                <w:szCs w:val="22"/>
              </w:rPr>
              <w:t>14</w:t>
            </w:r>
          </w:p>
        </w:tc>
        <w:tc>
          <w:tcPr>
            <w:tcW w:w="316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Nazmiye</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Erkan</w:t>
            </w:r>
            <w:proofErr w:type="spellEnd"/>
            <w:r w:rsidRPr="00383693">
              <w:rPr>
                <w:rFonts w:eastAsia="Calibri"/>
                <w:b/>
                <w:sz w:val="20"/>
                <w:szCs w:val="20"/>
                <w:lang w:val="en-US" w:eastAsia="en-US"/>
              </w:rPr>
              <w:t xml:space="preserve"> Uygur        </w:t>
            </w:r>
          </w:p>
        </w:tc>
      </w:tr>
      <w:tr w:rsidR="00383693" w:rsidRPr="00383693" w:rsidTr="00E35E6F">
        <w:trPr>
          <w:jc w:val="center"/>
        </w:trPr>
        <w:tc>
          <w:tcPr>
            <w:tcW w:w="5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C4B46">
            <w:pPr>
              <w:rPr>
                <w:sz w:val="22"/>
                <w:szCs w:val="22"/>
              </w:rPr>
            </w:pPr>
            <w:r w:rsidRPr="00383693">
              <w:rPr>
                <w:sz w:val="22"/>
                <w:szCs w:val="22"/>
              </w:rPr>
              <w:t>5</w:t>
            </w:r>
          </w:p>
        </w:tc>
        <w:tc>
          <w:tcPr>
            <w:tcW w:w="307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roofErr w:type="spellStart"/>
            <w:r w:rsidRPr="00383693">
              <w:rPr>
                <w:rFonts w:eastAsia="Calibri"/>
                <w:b/>
                <w:sz w:val="20"/>
                <w:szCs w:val="20"/>
                <w:lang w:val="en-US" w:eastAsia="en-US"/>
              </w:rPr>
              <w:t>Yasemin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Deniz</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C4B46">
            <w:pPr>
              <w:jc w:val="left"/>
              <w:rPr>
                <w:sz w:val="22"/>
                <w:szCs w:val="22"/>
              </w:rPr>
            </w:pPr>
            <w:r w:rsidRPr="00383693">
              <w:rPr>
                <w:sz w:val="22"/>
                <w:szCs w:val="22"/>
              </w:rPr>
              <w:t>10</w:t>
            </w:r>
          </w:p>
        </w:tc>
        <w:tc>
          <w:tcPr>
            <w:tcW w:w="316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E35E6F">
            <w:pPr>
              <w:rPr>
                <w:sz w:val="22"/>
                <w:szCs w:val="22"/>
              </w:rPr>
            </w:pPr>
            <w:proofErr w:type="spellStart"/>
            <w:r w:rsidRPr="00383693">
              <w:rPr>
                <w:rFonts w:eastAsia="Calibri"/>
                <w:b/>
                <w:sz w:val="20"/>
                <w:szCs w:val="20"/>
                <w:lang w:val="en-US" w:eastAsia="en-US"/>
              </w:rPr>
              <w:t>Gülşen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Yıldırım</w:t>
            </w:r>
            <w:proofErr w:type="spellEnd"/>
            <w:r w:rsidRPr="00383693">
              <w:rPr>
                <w:rFonts w:eastAsia="Calibri"/>
                <w:b/>
                <w:sz w:val="20"/>
                <w:szCs w:val="20"/>
                <w:lang w:val="en-US" w:eastAsia="en-US"/>
              </w:rPr>
              <w:t xml:space="preserve">        </w:t>
            </w:r>
          </w:p>
        </w:tc>
        <w:tc>
          <w:tcPr>
            <w:tcW w:w="43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C4B46">
            <w:pPr>
              <w:jc w:val="left"/>
              <w:rPr>
                <w:sz w:val="22"/>
                <w:szCs w:val="22"/>
              </w:rPr>
            </w:pPr>
            <w:r w:rsidRPr="00383693">
              <w:rPr>
                <w:sz w:val="22"/>
                <w:szCs w:val="22"/>
              </w:rPr>
              <w:t>15</w:t>
            </w:r>
          </w:p>
        </w:tc>
        <w:tc>
          <w:tcPr>
            <w:tcW w:w="316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E35E6F" w:rsidRPr="00383693" w:rsidRDefault="00E35E6F" w:rsidP="006C4B46">
            <w:pPr>
              <w:jc w:val="left"/>
              <w:rPr>
                <w:sz w:val="22"/>
                <w:szCs w:val="22"/>
              </w:rPr>
            </w:pPr>
          </w:p>
        </w:tc>
      </w:tr>
    </w:tbl>
    <w:p w:rsidR="00CD669A" w:rsidRPr="00383693" w:rsidRDefault="00CD669A" w:rsidP="006445E1">
      <w:pPr>
        <w:rPr>
          <w:sz w:val="22"/>
          <w:szCs w:val="22"/>
        </w:rPr>
      </w:pPr>
    </w:p>
    <w:p w:rsidR="00C74279" w:rsidRPr="00383693" w:rsidRDefault="00CD669A" w:rsidP="003D68E9">
      <w:pPr>
        <w:jc w:val="left"/>
        <w:rPr>
          <w:b/>
          <w:sz w:val="22"/>
          <w:szCs w:val="22"/>
          <w:u w:val="single"/>
        </w:rPr>
      </w:pPr>
      <w:r w:rsidRPr="00383693">
        <w:rPr>
          <w:b/>
          <w:sz w:val="22"/>
          <w:szCs w:val="22"/>
          <w:u w:val="single"/>
        </w:rPr>
        <w:t>GÜNDEM MADDELERİ:</w:t>
      </w:r>
    </w:p>
    <w:p w:rsidR="00D7279D" w:rsidRPr="00383693" w:rsidRDefault="00D7279D" w:rsidP="003D68E9">
      <w:pPr>
        <w:jc w:val="left"/>
        <w:rPr>
          <w:sz w:val="22"/>
          <w:szCs w:val="22"/>
        </w:rPr>
      </w:pPr>
    </w:p>
    <w:p w:rsidR="00CF04DA" w:rsidRPr="00383693" w:rsidRDefault="00C74279" w:rsidP="00D7279D">
      <w:pPr>
        <w:jc w:val="left"/>
        <w:rPr>
          <w:b/>
          <w:sz w:val="22"/>
          <w:szCs w:val="22"/>
        </w:rPr>
      </w:pPr>
      <w:r w:rsidRPr="00383693">
        <w:rPr>
          <w:b/>
          <w:sz w:val="22"/>
          <w:szCs w:val="22"/>
        </w:rPr>
        <w:t>1.</w:t>
      </w:r>
      <w:r w:rsidR="00CF04DA" w:rsidRPr="00383693">
        <w:rPr>
          <w:b/>
          <w:sz w:val="22"/>
          <w:szCs w:val="22"/>
        </w:rPr>
        <w:t xml:space="preserve">) </w:t>
      </w:r>
      <w:r w:rsidRPr="00383693">
        <w:rPr>
          <w:b/>
          <w:sz w:val="22"/>
          <w:szCs w:val="22"/>
        </w:rPr>
        <w:t xml:space="preserve"> </w:t>
      </w:r>
      <w:r w:rsidR="005F6202" w:rsidRPr="00383693">
        <w:rPr>
          <w:b/>
          <w:sz w:val="22"/>
          <w:szCs w:val="22"/>
        </w:rPr>
        <w:t xml:space="preserve">Açılış </w:t>
      </w:r>
      <w:r w:rsidR="00A8548F" w:rsidRPr="00383693">
        <w:rPr>
          <w:b/>
          <w:sz w:val="22"/>
          <w:szCs w:val="22"/>
        </w:rPr>
        <w:t>ve Yoklama,</w:t>
      </w:r>
      <w:bookmarkStart w:id="2" w:name="OLE_LINK34"/>
      <w:bookmarkStart w:id="3" w:name="OLE_LINK33"/>
    </w:p>
    <w:bookmarkEnd w:id="2"/>
    <w:bookmarkEnd w:id="3"/>
    <w:p w:rsidR="00851EF1" w:rsidRPr="00383693" w:rsidRDefault="005251C8" w:rsidP="009C35F1">
      <w:pPr>
        <w:shd w:val="clear" w:color="auto" w:fill="FFFFFF"/>
        <w:rPr>
          <w:b/>
          <w:sz w:val="22"/>
          <w:szCs w:val="22"/>
        </w:rPr>
      </w:pPr>
      <w:r w:rsidRPr="00383693">
        <w:rPr>
          <w:b/>
          <w:sz w:val="22"/>
          <w:szCs w:val="22"/>
        </w:rPr>
        <w:t>2</w:t>
      </w:r>
      <w:r w:rsidR="00C74279" w:rsidRPr="00383693">
        <w:rPr>
          <w:b/>
          <w:sz w:val="22"/>
          <w:szCs w:val="22"/>
        </w:rPr>
        <w:t>.</w:t>
      </w:r>
      <w:r w:rsidR="00CF04DA" w:rsidRPr="00383693">
        <w:rPr>
          <w:b/>
          <w:sz w:val="22"/>
          <w:szCs w:val="22"/>
        </w:rPr>
        <w:t xml:space="preserve">) </w:t>
      </w:r>
      <w:r w:rsidR="00C74279" w:rsidRPr="00383693">
        <w:rPr>
          <w:b/>
          <w:sz w:val="22"/>
          <w:szCs w:val="22"/>
        </w:rPr>
        <w:t xml:space="preserve"> </w:t>
      </w:r>
      <w:r w:rsidR="008755DE" w:rsidRPr="00383693">
        <w:rPr>
          <w:b/>
          <w:sz w:val="22"/>
          <w:szCs w:val="22"/>
        </w:rPr>
        <w:t xml:space="preserve">Çalışma Takviminin </w:t>
      </w:r>
      <w:r w:rsidR="00851EF1" w:rsidRPr="00383693">
        <w:rPr>
          <w:b/>
          <w:sz w:val="22"/>
          <w:szCs w:val="22"/>
        </w:rPr>
        <w:t>İncelenmesi, Ders</w:t>
      </w:r>
      <w:r w:rsidR="00034CFE" w:rsidRPr="00383693">
        <w:rPr>
          <w:b/>
          <w:sz w:val="22"/>
          <w:szCs w:val="22"/>
        </w:rPr>
        <w:t xml:space="preserve"> Saatlerinin Görüşülmesi,</w:t>
      </w:r>
    </w:p>
    <w:p w:rsidR="008755DE" w:rsidRPr="00383693" w:rsidRDefault="009532D2" w:rsidP="009C35F1">
      <w:pPr>
        <w:tabs>
          <w:tab w:val="left" w:pos="1080"/>
        </w:tabs>
        <w:rPr>
          <w:b/>
          <w:sz w:val="22"/>
          <w:szCs w:val="22"/>
        </w:rPr>
      </w:pPr>
      <w:r w:rsidRPr="00383693">
        <w:rPr>
          <w:b/>
          <w:sz w:val="22"/>
          <w:szCs w:val="22"/>
        </w:rPr>
        <w:t>3</w:t>
      </w:r>
      <w:r w:rsidR="009D628E" w:rsidRPr="00383693">
        <w:rPr>
          <w:b/>
          <w:sz w:val="22"/>
          <w:szCs w:val="22"/>
        </w:rPr>
        <w:t>.</w:t>
      </w:r>
      <w:r w:rsidR="00CF04DA" w:rsidRPr="00383693">
        <w:rPr>
          <w:b/>
          <w:sz w:val="22"/>
          <w:szCs w:val="22"/>
        </w:rPr>
        <w:t xml:space="preserve">) </w:t>
      </w:r>
      <w:r w:rsidR="0062011F" w:rsidRPr="00383693">
        <w:rPr>
          <w:b/>
          <w:sz w:val="22"/>
          <w:szCs w:val="22"/>
        </w:rPr>
        <w:t xml:space="preserve"> </w:t>
      </w:r>
      <w:r w:rsidR="008755DE" w:rsidRPr="00383693">
        <w:rPr>
          <w:b/>
          <w:bCs/>
          <w:sz w:val="22"/>
          <w:szCs w:val="22"/>
        </w:rPr>
        <w:t>Zümre Toplantılarıyla İlgili Mevzuatların Okunması ve Gerekli Açıklamalarda Bulunulması,</w:t>
      </w:r>
    </w:p>
    <w:p w:rsidR="008755DE" w:rsidRPr="00383693" w:rsidRDefault="00BE4033" w:rsidP="008755DE">
      <w:pPr>
        <w:jc w:val="left"/>
        <w:rPr>
          <w:b/>
          <w:sz w:val="22"/>
          <w:szCs w:val="22"/>
        </w:rPr>
      </w:pPr>
      <w:r w:rsidRPr="00383693">
        <w:rPr>
          <w:b/>
          <w:sz w:val="22"/>
          <w:szCs w:val="22"/>
        </w:rPr>
        <w:t>4</w:t>
      </w:r>
      <w:r w:rsidR="003035BF" w:rsidRPr="00383693">
        <w:rPr>
          <w:b/>
          <w:sz w:val="22"/>
          <w:szCs w:val="22"/>
        </w:rPr>
        <w:t xml:space="preserve">.) </w:t>
      </w:r>
      <w:r w:rsidR="00A601DB" w:rsidRPr="00383693">
        <w:rPr>
          <w:b/>
          <w:sz w:val="22"/>
          <w:szCs w:val="22"/>
        </w:rPr>
        <w:t>2022-2023</w:t>
      </w:r>
      <w:r w:rsidR="008755DE" w:rsidRPr="00383693">
        <w:rPr>
          <w:b/>
          <w:sz w:val="22"/>
          <w:szCs w:val="22"/>
        </w:rPr>
        <w:t xml:space="preserve"> Eğitim ve Öğretim Yılıyla İlgili Planlamaların; Eğitim ve Öğretimle İlgili Mevzuatlara, Okulun Kuruluş amacı ve Türk Dili ve Edebiyatı Dersleri Öğretim Programına Uygun Yapılması,</w:t>
      </w:r>
    </w:p>
    <w:p w:rsidR="00523DC9" w:rsidRPr="00383693" w:rsidRDefault="00BE4033" w:rsidP="009F1A6A">
      <w:pPr>
        <w:jc w:val="left"/>
        <w:rPr>
          <w:b/>
          <w:sz w:val="22"/>
          <w:szCs w:val="22"/>
        </w:rPr>
      </w:pPr>
      <w:r w:rsidRPr="00383693">
        <w:rPr>
          <w:b/>
          <w:sz w:val="22"/>
          <w:szCs w:val="22"/>
        </w:rPr>
        <w:t>5</w:t>
      </w:r>
      <w:r w:rsidR="00034CFE" w:rsidRPr="00383693">
        <w:rPr>
          <w:b/>
          <w:sz w:val="22"/>
          <w:szCs w:val="22"/>
        </w:rPr>
        <w:t xml:space="preserve">.) </w:t>
      </w:r>
      <w:r w:rsidR="00523DC9" w:rsidRPr="00383693">
        <w:rPr>
          <w:b/>
          <w:sz w:val="22"/>
          <w:szCs w:val="22"/>
        </w:rPr>
        <w:t>Bir Önceki Toplantıya Ait Zümre Kararları, Uygulama Sonuçlarının Değerlendirilmesi ve Uygulamaya Yönelik Yeni Kararların Alınması,</w:t>
      </w:r>
    </w:p>
    <w:p w:rsidR="00864C1F" w:rsidRPr="00383693" w:rsidRDefault="00523DC9" w:rsidP="009F1A6A">
      <w:pPr>
        <w:jc w:val="left"/>
        <w:rPr>
          <w:b/>
          <w:sz w:val="22"/>
          <w:szCs w:val="22"/>
        </w:rPr>
      </w:pPr>
      <w:r w:rsidRPr="00383693">
        <w:rPr>
          <w:b/>
          <w:sz w:val="22"/>
          <w:szCs w:val="22"/>
        </w:rPr>
        <w:t xml:space="preserve">6.) </w:t>
      </w:r>
      <w:r w:rsidR="00471416" w:rsidRPr="00383693">
        <w:rPr>
          <w:b/>
          <w:sz w:val="22"/>
          <w:szCs w:val="22"/>
        </w:rPr>
        <w:t>2022-2023</w:t>
      </w:r>
      <w:r w:rsidR="00034CFE" w:rsidRPr="00383693">
        <w:rPr>
          <w:b/>
          <w:sz w:val="22"/>
          <w:szCs w:val="22"/>
        </w:rPr>
        <w:t xml:space="preserve"> Eğitim ve Öğretim Yılında Ders Bazında Gerçekleştirilecek </w:t>
      </w:r>
      <w:proofErr w:type="spellStart"/>
      <w:r w:rsidR="006C183F" w:rsidRPr="00383693">
        <w:rPr>
          <w:b/>
          <w:sz w:val="22"/>
          <w:szCs w:val="22"/>
        </w:rPr>
        <w:t>Hibrit</w:t>
      </w:r>
      <w:proofErr w:type="spellEnd"/>
      <w:r w:rsidR="006C183F" w:rsidRPr="00383693">
        <w:rPr>
          <w:b/>
          <w:sz w:val="22"/>
          <w:szCs w:val="22"/>
        </w:rPr>
        <w:t xml:space="preserve"> Öğretim ( Yüz yüze Öğretim ve </w:t>
      </w:r>
      <w:r w:rsidR="00034CFE" w:rsidRPr="00383693">
        <w:rPr>
          <w:b/>
          <w:sz w:val="22"/>
          <w:szCs w:val="22"/>
        </w:rPr>
        <w:t>Uzaktan Öğretim</w:t>
      </w:r>
      <w:r w:rsidR="006C183F" w:rsidRPr="00383693">
        <w:rPr>
          <w:b/>
          <w:sz w:val="22"/>
          <w:szCs w:val="22"/>
        </w:rPr>
        <w:t xml:space="preserve">) </w:t>
      </w:r>
      <w:r w:rsidR="00034CFE" w:rsidRPr="00383693">
        <w:rPr>
          <w:b/>
          <w:sz w:val="22"/>
          <w:szCs w:val="22"/>
        </w:rPr>
        <w:t xml:space="preserve"> Etkinliklerinin Planlanması</w:t>
      </w:r>
      <w:r w:rsidR="00471416" w:rsidRPr="00383693">
        <w:rPr>
          <w:b/>
          <w:sz w:val="22"/>
          <w:szCs w:val="22"/>
        </w:rPr>
        <w:t>,</w:t>
      </w:r>
    </w:p>
    <w:p w:rsidR="008755DE" w:rsidRPr="00383693" w:rsidRDefault="00523DC9" w:rsidP="009F1A6A">
      <w:pPr>
        <w:jc w:val="left"/>
        <w:rPr>
          <w:b/>
          <w:sz w:val="22"/>
          <w:szCs w:val="22"/>
        </w:rPr>
      </w:pPr>
      <w:r w:rsidRPr="00383693">
        <w:rPr>
          <w:b/>
          <w:sz w:val="22"/>
          <w:szCs w:val="22"/>
        </w:rPr>
        <w:t xml:space="preserve">7.) </w:t>
      </w:r>
      <w:r w:rsidR="00471416" w:rsidRPr="00383693">
        <w:rPr>
          <w:b/>
          <w:sz w:val="22"/>
          <w:szCs w:val="22"/>
        </w:rPr>
        <w:t>Öğretim Programında Yer Alan Değerler Eğitiminin İşleyiş Esaslarının Görüşülmesi,</w:t>
      </w:r>
    </w:p>
    <w:p w:rsidR="008755DE" w:rsidRPr="00383693" w:rsidRDefault="00523DC9" w:rsidP="008755DE">
      <w:pPr>
        <w:jc w:val="left"/>
        <w:rPr>
          <w:b/>
          <w:sz w:val="22"/>
          <w:szCs w:val="22"/>
        </w:rPr>
      </w:pPr>
      <w:r w:rsidRPr="00383693">
        <w:rPr>
          <w:b/>
          <w:sz w:val="22"/>
          <w:szCs w:val="22"/>
        </w:rPr>
        <w:t xml:space="preserve">8.) </w:t>
      </w:r>
      <w:r w:rsidR="008755DE" w:rsidRPr="00383693">
        <w:rPr>
          <w:b/>
          <w:sz w:val="22"/>
          <w:szCs w:val="22"/>
        </w:rPr>
        <w:t>Atatürkçülükle İlgili Konuların Üzerinde Durularak Çalışmaların Buna Göre Planlanması İle Öğretim Programlarının İncelenmesi, Programların Çevre Özellikle</w:t>
      </w:r>
      <w:r w:rsidR="006C183F" w:rsidRPr="00383693">
        <w:rPr>
          <w:b/>
          <w:sz w:val="22"/>
          <w:szCs w:val="22"/>
        </w:rPr>
        <w:t>ri de Dikkate Alınarak Amacına v</w:t>
      </w:r>
      <w:r w:rsidR="008755DE" w:rsidRPr="00383693">
        <w:rPr>
          <w:b/>
          <w:sz w:val="22"/>
          <w:szCs w:val="22"/>
        </w:rPr>
        <w:t>e İçeriğine Uygun Olarak Uygulanması, Yıllık Plan ve Ders Planlarının Hazır</w:t>
      </w:r>
      <w:r w:rsidR="006C183F" w:rsidRPr="00383693">
        <w:rPr>
          <w:b/>
          <w:sz w:val="22"/>
          <w:szCs w:val="22"/>
        </w:rPr>
        <w:t>lanması ve Uygulanmasında Konu v</w:t>
      </w:r>
      <w:r w:rsidR="008755DE" w:rsidRPr="00383693">
        <w:rPr>
          <w:b/>
          <w:sz w:val="22"/>
          <w:szCs w:val="22"/>
        </w:rPr>
        <w:t>e Kazanım Ağırlıklarının Dikkate Alınması,</w:t>
      </w:r>
    </w:p>
    <w:p w:rsidR="0062011F" w:rsidRPr="00383693" w:rsidRDefault="00523DC9" w:rsidP="009F1A6A">
      <w:pPr>
        <w:jc w:val="left"/>
        <w:rPr>
          <w:b/>
          <w:sz w:val="22"/>
          <w:szCs w:val="22"/>
        </w:rPr>
      </w:pPr>
      <w:r w:rsidRPr="00383693">
        <w:rPr>
          <w:b/>
          <w:sz w:val="22"/>
          <w:szCs w:val="22"/>
        </w:rPr>
        <w:t xml:space="preserve">9.) </w:t>
      </w:r>
      <w:r w:rsidR="00034CFE" w:rsidRPr="00383693">
        <w:rPr>
          <w:b/>
          <w:sz w:val="22"/>
          <w:szCs w:val="22"/>
        </w:rPr>
        <w:t>Derslerin İşlenişinde Uygulanacak Öğretim Yöntem ve Tekniklerin Belirlenmesi,</w:t>
      </w:r>
    </w:p>
    <w:p w:rsidR="00034CFE" w:rsidRPr="00383693" w:rsidRDefault="00523DC9" w:rsidP="00034CFE">
      <w:pPr>
        <w:jc w:val="left"/>
        <w:rPr>
          <w:b/>
          <w:sz w:val="22"/>
          <w:szCs w:val="22"/>
        </w:rPr>
      </w:pPr>
      <w:r w:rsidRPr="00383693">
        <w:rPr>
          <w:b/>
          <w:sz w:val="22"/>
          <w:szCs w:val="22"/>
        </w:rPr>
        <w:t xml:space="preserve">10.) </w:t>
      </w:r>
      <w:r w:rsidR="00034CFE" w:rsidRPr="00383693">
        <w:rPr>
          <w:b/>
          <w:sz w:val="22"/>
          <w:szCs w:val="22"/>
        </w:rPr>
        <w:t>Özel Eğitim İhtiyacı Olan Öğrenciler İçin Bireyselleştirilmiş Eğitim Programı (BEP) İle Ders Planlarının Görüşülmesi,</w:t>
      </w:r>
    </w:p>
    <w:p w:rsidR="000F10A0" w:rsidRPr="00383693" w:rsidRDefault="00523DC9" w:rsidP="000F10A0">
      <w:pPr>
        <w:jc w:val="left"/>
        <w:rPr>
          <w:b/>
          <w:sz w:val="22"/>
          <w:szCs w:val="22"/>
        </w:rPr>
      </w:pPr>
      <w:r w:rsidRPr="00383693">
        <w:rPr>
          <w:b/>
          <w:sz w:val="22"/>
          <w:szCs w:val="22"/>
        </w:rPr>
        <w:t xml:space="preserve">11.) </w:t>
      </w:r>
      <w:r w:rsidR="006C183F" w:rsidRPr="00383693">
        <w:rPr>
          <w:b/>
          <w:sz w:val="22"/>
          <w:szCs w:val="22"/>
        </w:rPr>
        <w:t>Diğer Zümre v</w:t>
      </w:r>
      <w:r w:rsidR="00034CFE" w:rsidRPr="00383693">
        <w:rPr>
          <w:b/>
          <w:sz w:val="22"/>
          <w:szCs w:val="22"/>
        </w:rPr>
        <w:t>e Alan Öğretmenl</w:t>
      </w:r>
      <w:r w:rsidR="006C183F" w:rsidRPr="00383693">
        <w:rPr>
          <w:b/>
          <w:sz w:val="22"/>
          <w:szCs w:val="22"/>
        </w:rPr>
        <w:t>eriyle Yapılabilecek İş</w:t>
      </w:r>
      <w:r w:rsidR="00C33186" w:rsidRPr="00383693">
        <w:rPr>
          <w:b/>
          <w:sz w:val="22"/>
          <w:szCs w:val="22"/>
        </w:rPr>
        <w:t xml:space="preserve"> </w:t>
      </w:r>
      <w:r w:rsidR="006C183F" w:rsidRPr="00383693">
        <w:rPr>
          <w:b/>
          <w:sz w:val="22"/>
          <w:szCs w:val="22"/>
        </w:rPr>
        <w:t>birliği v</w:t>
      </w:r>
      <w:r w:rsidR="00034CFE" w:rsidRPr="00383693">
        <w:rPr>
          <w:b/>
          <w:sz w:val="22"/>
          <w:szCs w:val="22"/>
        </w:rPr>
        <w:t>e Esaslarının Belirlenmesi,</w:t>
      </w:r>
    </w:p>
    <w:p w:rsidR="00034CFE" w:rsidRPr="00383693" w:rsidRDefault="00523DC9" w:rsidP="009F1A6A">
      <w:pPr>
        <w:jc w:val="left"/>
        <w:rPr>
          <w:b/>
          <w:sz w:val="22"/>
          <w:szCs w:val="22"/>
        </w:rPr>
      </w:pPr>
      <w:r w:rsidRPr="00383693">
        <w:rPr>
          <w:b/>
          <w:sz w:val="22"/>
          <w:szCs w:val="22"/>
        </w:rPr>
        <w:t xml:space="preserve">12.) </w:t>
      </w:r>
      <w:r w:rsidR="006C183F" w:rsidRPr="00383693">
        <w:rPr>
          <w:b/>
          <w:sz w:val="22"/>
          <w:szCs w:val="22"/>
        </w:rPr>
        <w:t>Öğretim Alanı İle Bilim v</w:t>
      </w:r>
      <w:r w:rsidR="00034CFE" w:rsidRPr="00383693">
        <w:rPr>
          <w:b/>
          <w:sz w:val="22"/>
          <w:szCs w:val="22"/>
        </w:rPr>
        <w:t>e Teknolojideki Gelişmelerin İzlenerek Uygulamalara Yansıtılması,</w:t>
      </w:r>
    </w:p>
    <w:p w:rsidR="00034CFE" w:rsidRPr="00383693" w:rsidRDefault="00523DC9" w:rsidP="00034CFE">
      <w:pPr>
        <w:jc w:val="left"/>
        <w:rPr>
          <w:b/>
          <w:sz w:val="22"/>
          <w:szCs w:val="22"/>
        </w:rPr>
      </w:pPr>
      <w:r w:rsidRPr="00383693">
        <w:rPr>
          <w:b/>
          <w:sz w:val="22"/>
          <w:szCs w:val="22"/>
        </w:rPr>
        <w:t xml:space="preserve">13.) </w:t>
      </w:r>
      <w:r w:rsidR="00034CFE" w:rsidRPr="00383693">
        <w:rPr>
          <w:b/>
          <w:sz w:val="22"/>
          <w:szCs w:val="22"/>
        </w:rPr>
        <w:t xml:space="preserve">Derslerin </w:t>
      </w:r>
      <w:r w:rsidR="006C183F" w:rsidRPr="00383693">
        <w:rPr>
          <w:b/>
          <w:sz w:val="22"/>
          <w:szCs w:val="22"/>
        </w:rPr>
        <w:t>Daha Verimli İşlenebilmesi İçin İhtiyaç Duyulan Kitap, Araç-Gereç ve Benzeri Öğretim Materyallerinin Belirlenmesi,</w:t>
      </w:r>
    </w:p>
    <w:p w:rsidR="00034CFE" w:rsidRPr="00383693" w:rsidRDefault="00523DC9" w:rsidP="00034CFE">
      <w:pPr>
        <w:jc w:val="left"/>
        <w:rPr>
          <w:b/>
          <w:sz w:val="22"/>
          <w:szCs w:val="22"/>
        </w:rPr>
      </w:pPr>
      <w:r w:rsidRPr="00383693">
        <w:rPr>
          <w:b/>
          <w:sz w:val="22"/>
          <w:szCs w:val="22"/>
        </w:rPr>
        <w:t xml:space="preserve">14.) </w:t>
      </w:r>
      <w:r w:rsidR="006C183F" w:rsidRPr="00383693">
        <w:rPr>
          <w:b/>
          <w:sz w:val="22"/>
          <w:szCs w:val="22"/>
        </w:rPr>
        <w:t>Okul v</w:t>
      </w:r>
      <w:r w:rsidR="00034CFE" w:rsidRPr="00383693">
        <w:rPr>
          <w:b/>
          <w:sz w:val="22"/>
          <w:szCs w:val="22"/>
        </w:rPr>
        <w:t>e Çevre İmkânlarının Değerlendirilerek</w:t>
      </w:r>
      <w:r w:rsidR="006C183F" w:rsidRPr="00383693">
        <w:rPr>
          <w:b/>
          <w:sz w:val="22"/>
          <w:szCs w:val="22"/>
        </w:rPr>
        <w:t>, Yapılacak Deney, Proje, Gezi v</w:t>
      </w:r>
      <w:r w:rsidR="00034CFE" w:rsidRPr="00383693">
        <w:rPr>
          <w:b/>
          <w:sz w:val="22"/>
          <w:szCs w:val="22"/>
        </w:rPr>
        <w:t>e Gözlemlerin Planlanması,</w:t>
      </w:r>
    </w:p>
    <w:p w:rsidR="009C35F1" w:rsidRPr="00383693" w:rsidRDefault="00523DC9" w:rsidP="009C35F1">
      <w:pPr>
        <w:jc w:val="left"/>
        <w:rPr>
          <w:b/>
          <w:sz w:val="22"/>
          <w:szCs w:val="22"/>
        </w:rPr>
      </w:pPr>
      <w:r w:rsidRPr="00383693">
        <w:rPr>
          <w:b/>
          <w:sz w:val="22"/>
          <w:szCs w:val="22"/>
        </w:rPr>
        <w:t xml:space="preserve">15.) </w:t>
      </w:r>
      <w:r w:rsidR="00034CFE" w:rsidRPr="00383693">
        <w:rPr>
          <w:b/>
          <w:sz w:val="22"/>
          <w:szCs w:val="22"/>
        </w:rPr>
        <w:t>S</w:t>
      </w:r>
      <w:r w:rsidR="006C183F" w:rsidRPr="00383693">
        <w:rPr>
          <w:b/>
          <w:sz w:val="22"/>
          <w:szCs w:val="22"/>
        </w:rPr>
        <w:t>ınavların, Beceri Sınavlarının v</w:t>
      </w:r>
      <w:r w:rsidR="00034CFE" w:rsidRPr="00383693">
        <w:rPr>
          <w:b/>
          <w:sz w:val="22"/>
          <w:szCs w:val="22"/>
        </w:rPr>
        <w:t>e Ortak Sınavların Planlanması, Ürün Değerlendirme Ölçeklerinin Belirlenmesi,</w:t>
      </w:r>
      <w:r w:rsidR="009C35F1" w:rsidRPr="00383693">
        <w:rPr>
          <w:b/>
          <w:sz w:val="22"/>
          <w:szCs w:val="22"/>
        </w:rPr>
        <w:t xml:space="preserve"> Öğrenci Başarılarının Ölçülmesi </w:t>
      </w:r>
      <w:r w:rsidR="006C183F" w:rsidRPr="00383693">
        <w:rPr>
          <w:b/>
          <w:sz w:val="22"/>
          <w:szCs w:val="22"/>
        </w:rPr>
        <w:t>v</w:t>
      </w:r>
      <w:r w:rsidR="009C35F1" w:rsidRPr="00383693">
        <w:rPr>
          <w:b/>
          <w:sz w:val="22"/>
          <w:szCs w:val="22"/>
        </w:rPr>
        <w:t>e Değerlendirilmesi Amacıyla Sınav Analizlerinin Yapılması,</w:t>
      </w:r>
    </w:p>
    <w:p w:rsidR="00034CFE" w:rsidRPr="00383693" w:rsidRDefault="00523DC9" w:rsidP="00034CFE">
      <w:pPr>
        <w:jc w:val="left"/>
        <w:rPr>
          <w:b/>
          <w:sz w:val="22"/>
          <w:szCs w:val="22"/>
        </w:rPr>
      </w:pPr>
      <w:r w:rsidRPr="00383693">
        <w:rPr>
          <w:b/>
          <w:sz w:val="22"/>
          <w:szCs w:val="22"/>
        </w:rPr>
        <w:t xml:space="preserve">16.) </w:t>
      </w:r>
      <w:r w:rsidR="006C183F" w:rsidRPr="00383693">
        <w:rPr>
          <w:b/>
          <w:sz w:val="22"/>
          <w:szCs w:val="22"/>
        </w:rPr>
        <w:t>Öğretim Programları, Okul v</w:t>
      </w:r>
      <w:r w:rsidR="00034CFE" w:rsidRPr="00383693">
        <w:rPr>
          <w:b/>
          <w:sz w:val="22"/>
          <w:szCs w:val="22"/>
        </w:rPr>
        <w:t>e Çevre Şartları Dikkate Alına</w:t>
      </w:r>
      <w:r w:rsidR="006C183F" w:rsidRPr="00383693">
        <w:rPr>
          <w:b/>
          <w:sz w:val="22"/>
          <w:szCs w:val="22"/>
        </w:rPr>
        <w:t>rak Eğitim Kurumlarının Kademe v</w:t>
      </w:r>
      <w:r w:rsidR="00034CFE" w:rsidRPr="00383693">
        <w:rPr>
          <w:b/>
          <w:sz w:val="22"/>
          <w:szCs w:val="22"/>
        </w:rPr>
        <w:t>e Türüne Göre Proje Konuları İle Performans Çalışmalar</w:t>
      </w:r>
      <w:r w:rsidR="006C183F" w:rsidRPr="00383693">
        <w:rPr>
          <w:b/>
          <w:sz w:val="22"/>
          <w:szCs w:val="22"/>
        </w:rPr>
        <w:t>ının Belirlenmesi, Planlanması v</w:t>
      </w:r>
      <w:r w:rsidR="00034CFE" w:rsidRPr="00383693">
        <w:rPr>
          <w:b/>
          <w:sz w:val="22"/>
          <w:szCs w:val="22"/>
        </w:rPr>
        <w:t>e Bunların Ölç</w:t>
      </w:r>
      <w:r w:rsidR="006C183F" w:rsidRPr="00383693">
        <w:rPr>
          <w:b/>
          <w:sz w:val="22"/>
          <w:szCs w:val="22"/>
        </w:rPr>
        <w:t>me v</w:t>
      </w:r>
      <w:r w:rsidR="00034CFE" w:rsidRPr="00383693">
        <w:rPr>
          <w:b/>
          <w:sz w:val="22"/>
          <w:szCs w:val="22"/>
        </w:rPr>
        <w:t>e Değerlendirilmesine Yönelik Ölçeklerin Hazırlanması,</w:t>
      </w:r>
    </w:p>
    <w:p w:rsidR="00034CFE" w:rsidRPr="00383693" w:rsidRDefault="00523DC9" w:rsidP="00034CFE">
      <w:pPr>
        <w:jc w:val="left"/>
        <w:rPr>
          <w:b/>
          <w:sz w:val="22"/>
          <w:szCs w:val="22"/>
        </w:rPr>
      </w:pPr>
      <w:r w:rsidRPr="00383693">
        <w:rPr>
          <w:b/>
          <w:sz w:val="22"/>
          <w:szCs w:val="22"/>
        </w:rPr>
        <w:t xml:space="preserve">17.) </w:t>
      </w:r>
      <w:r w:rsidR="004A0145" w:rsidRPr="00383693">
        <w:rPr>
          <w:b/>
          <w:sz w:val="22"/>
          <w:szCs w:val="22"/>
        </w:rPr>
        <w:t>Öğrencilerin Türk Dilini Doğru Telaffuz, Vurgu ve Tonlama İle Konuşmayı; Yazılı Anlatımda Doğru Söz Dizimi, Kelime Seçimi ve Noktalama İşaretlerini Fonksiyonlarına Uygun Olarak Kullanmayı Davranış Haline Dönüştürebilmelerini Hedefleyen Ortak Tutum ve Davranışların Belirlenmesi,</w:t>
      </w:r>
    </w:p>
    <w:p w:rsidR="009C35F1" w:rsidRPr="00383693" w:rsidRDefault="00523DC9" w:rsidP="009C35F1">
      <w:pPr>
        <w:jc w:val="left"/>
        <w:rPr>
          <w:b/>
          <w:sz w:val="22"/>
          <w:szCs w:val="22"/>
        </w:rPr>
      </w:pPr>
      <w:r w:rsidRPr="00383693">
        <w:rPr>
          <w:b/>
          <w:sz w:val="22"/>
          <w:szCs w:val="22"/>
        </w:rPr>
        <w:t xml:space="preserve">18.) </w:t>
      </w:r>
      <w:r w:rsidR="004A0145" w:rsidRPr="00383693">
        <w:rPr>
          <w:b/>
          <w:sz w:val="22"/>
          <w:szCs w:val="22"/>
        </w:rPr>
        <w:t>Sosyal Etkinlikler, Destekleme ve Yetiştirme Kursları, Proje, Hizmet İçi Eğitim ve Bu Etkinliklerin Planlanması,</w:t>
      </w:r>
    </w:p>
    <w:p w:rsidR="00034CFE" w:rsidRPr="00383693" w:rsidRDefault="00523DC9" w:rsidP="00034CFE">
      <w:pPr>
        <w:jc w:val="left"/>
        <w:rPr>
          <w:b/>
          <w:sz w:val="22"/>
          <w:szCs w:val="22"/>
        </w:rPr>
      </w:pPr>
      <w:r w:rsidRPr="00383693">
        <w:rPr>
          <w:b/>
          <w:sz w:val="22"/>
          <w:szCs w:val="22"/>
        </w:rPr>
        <w:t xml:space="preserve">19.) </w:t>
      </w:r>
      <w:r w:rsidR="004A0145" w:rsidRPr="00383693">
        <w:rPr>
          <w:b/>
          <w:sz w:val="22"/>
          <w:szCs w:val="22"/>
        </w:rPr>
        <w:t>Dilek, Temenni ve Alınan Kararlar,</w:t>
      </w:r>
    </w:p>
    <w:p w:rsidR="00034CFE" w:rsidRPr="00383693" w:rsidRDefault="00523DC9" w:rsidP="00034CFE">
      <w:pPr>
        <w:jc w:val="left"/>
        <w:rPr>
          <w:b/>
          <w:sz w:val="22"/>
          <w:szCs w:val="22"/>
        </w:rPr>
      </w:pPr>
      <w:r w:rsidRPr="00383693">
        <w:rPr>
          <w:b/>
          <w:sz w:val="22"/>
          <w:szCs w:val="22"/>
        </w:rPr>
        <w:t xml:space="preserve">20.) </w:t>
      </w:r>
      <w:r w:rsidR="004A0145" w:rsidRPr="00383693">
        <w:rPr>
          <w:b/>
          <w:sz w:val="22"/>
          <w:szCs w:val="22"/>
        </w:rPr>
        <w:t>Kapanış.</w:t>
      </w:r>
    </w:p>
    <w:p w:rsidR="00034CFE" w:rsidRPr="00383693" w:rsidRDefault="00034CFE" w:rsidP="00034CFE">
      <w:pPr>
        <w:jc w:val="left"/>
        <w:rPr>
          <w:b/>
          <w:sz w:val="22"/>
          <w:szCs w:val="22"/>
        </w:rPr>
      </w:pPr>
    </w:p>
    <w:p w:rsidR="00034CFE" w:rsidRPr="00383693" w:rsidRDefault="00034CFE" w:rsidP="00034CFE">
      <w:pPr>
        <w:jc w:val="left"/>
        <w:rPr>
          <w:b/>
          <w:sz w:val="22"/>
          <w:szCs w:val="22"/>
        </w:rPr>
      </w:pPr>
    </w:p>
    <w:p w:rsidR="00034CFE" w:rsidRPr="00383693" w:rsidRDefault="00034CFE" w:rsidP="009F1A6A">
      <w:pPr>
        <w:jc w:val="left"/>
        <w:rPr>
          <w:b/>
          <w:sz w:val="22"/>
          <w:szCs w:val="22"/>
        </w:rPr>
      </w:pPr>
    </w:p>
    <w:p w:rsidR="00034CFE" w:rsidRPr="00383693" w:rsidRDefault="00034CFE" w:rsidP="009F1A6A">
      <w:pPr>
        <w:jc w:val="left"/>
        <w:rPr>
          <w:b/>
          <w:sz w:val="22"/>
          <w:szCs w:val="22"/>
        </w:rPr>
      </w:pPr>
    </w:p>
    <w:p w:rsidR="00034CFE" w:rsidRPr="00383693" w:rsidRDefault="00034CFE" w:rsidP="009F1A6A">
      <w:pPr>
        <w:jc w:val="left"/>
        <w:rPr>
          <w:b/>
          <w:sz w:val="22"/>
          <w:szCs w:val="22"/>
        </w:rPr>
      </w:pPr>
    </w:p>
    <w:p w:rsidR="00E654E4" w:rsidRPr="00383693" w:rsidRDefault="00E654E4" w:rsidP="009F1A6A">
      <w:pPr>
        <w:jc w:val="left"/>
        <w:rPr>
          <w:b/>
          <w:sz w:val="22"/>
          <w:szCs w:val="22"/>
        </w:rPr>
      </w:pPr>
    </w:p>
    <w:p w:rsidR="00132359" w:rsidRPr="00383693" w:rsidRDefault="00AD18A9" w:rsidP="00AD18A9">
      <w:pPr>
        <w:pStyle w:val="msointensequote"/>
        <w:rPr>
          <w:color w:val="auto"/>
          <w14:shadow w14:blurRad="50800" w14:dist="38100" w14:dir="8100000" w14:sx="100000" w14:sy="100000" w14:kx="0" w14:ky="0" w14:algn="tr">
            <w14:srgbClr w14:val="000000">
              <w14:alpha w14:val="60000"/>
            </w14:srgbClr>
          </w14:shadow>
        </w:rPr>
      </w:pPr>
      <w:r w:rsidRPr="00383693">
        <w:rPr>
          <w:color w:val="auto"/>
          <w14:shadow w14:blurRad="50800" w14:dist="38100" w14:dir="8100000" w14:sx="100000" w14:sy="100000" w14:kx="0" w14:ky="0" w14:algn="tr">
            <w14:srgbClr w14:val="000000">
              <w14:alpha w14:val="60000"/>
            </w14:srgbClr>
          </w14:shadow>
        </w:rPr>
        <w:lastRenderedPageBreak/>
        <w:t>GÜNDEM MADDELERİNİN GÖRÜŞÜLMESİ</w:t>
      </w:r>
    </w:p>
    <w:p w:rsidR="008273AB" w:rsidRPr="00383693" w:rsidRDefault="008273AB" w:rsidP="008273AB">
      <w:pPr>
        <w:jc w:val="left"/>
        <w:rPr>
          <w:b/>
          <w:sz w:val="22"/>
          <w:szCs w:val="22"/>
        </w:rPr>
      </w:pPr>
      <w:r w:rsidRPr="00383693">
        <w:rPr>
          <w:b/>
          <w:sz w:val="22"/>
          <w:szCs w:val="22"/>
        </w:rPr>
        <w:t>1.)  Açılış ve Yoklama,</w:t>
      </w:r>
    </w:p>
    <w:p w:rsidR="008273AB" w:rsidRPr="00383693" w:rsidRDefault="008273AB" w:rsidP="009F1A6A">
      <w:pPr>
        <w:jc w:val="left"/>
        <w:rPr>
          <w:sz w:val="22"/>
          <w:szCs w:val="22"/>
        </w:rPr>
      </w:pPr>
    </w:p>
    <w:p w:rsidR="00AD7448" w:rsidRPr="00383693" w:rsidRDefault="00115FEF" w:rsidP="00AD7448">
      <w:pPr>
        <w:ind w:firstLine="708"/>
        <w:jc w:val="left"/>
        <w:rPr>
          <w:sz w:val="22"/>
          <w:szCs w:val="22"/>
        </w:rPr>
      </w:pPr>
      <w:r w:rsidRPr="00383693">
        <w:rPr>
          <w:bCs/>
          <w:sz w:val="22"/>
          <w:szCs w:val="22"/>
        </w:rPr>
        <w:t>Zümre başkanı Nuran ŞÖLENAY</w:t>
      </w:r>
      <w:r w:rsidR="00AD7448" w:rsidRPr="00383693">
        <w:rPr>
          <w:bCs/>
          <w:sz w:val="22"/>
          <w:szCs w:val="22"/>
        </w:rPr>
        <w:t>, 2022-2023 Eğitim-öğr</w:t>
      </w:r>
      <w:r w:rsidRPr="00383693">
        <w:rPr>
          <w:bCs/>
          <w:sz w:val="22"/>
          <w:szCs w:val="22"/>
        </w:rPr>
        <w:t>etim yılının tüm eğitim çalışanlarımız</w:t>
      </w:r>
      <w:r w:rsidR="00AD7448" w:rsidRPr="00383693">
        <w:rPr>
          <w:bCs/>
          <w:sz w:val="22"/>
          <w:szCs w:val="22"/>
        </w:rPr>
        <w:t xml:space="preserve"> için sağlıklı, huzurlu ve esenlikler içerisinde; verimli, başarılı geçmesi dilek ve temennileriyle Türk Dili ve Edebiyatı grubu dersleri zümre toplantısını açtı.</w:t>
      </w:r>
      <w:r w:rsidR="00AD7448" w:rsidRPr="00383693">
        <w:rPr>
          <w:sz w:val="22"/>
          <w:szCs w:val="22"/>
        </w:rPr>
        <w:t xml:space="preserve"> Yap</w:t>
      </w:r>
      <w:r w:rsidR="006C4B46">
        <w:rPr>
          <w:sz w:val="22"/>
          <w:szCs w:val="22"/>
        </w:rPr>
        <w:t xml:space="preserve">ılan </w:t>
      </w:r>
      <w:proofErr w:type="gramStart"/>
      <w:r w:rsidR="006C4B46">
        <w:rPr>
          <w:sz w:val="22"/>
          <w:szCs w:val="22"/>
        </w:rPr>
        <w:t xml:space="preserve">yoklamada </w:t>
      </w:r>
      <w:r w:rsidR="00AD7448" w:rsidRPr="00383693">
        <w:rPr>
          <w:sz w:val="22"/>
          <w:szCs w:val="22"/>
        </w:rPr>
        <w:t xml:space="preserve"> tüm</w:t>
      </w:r>
      <w:proofErr w:type="gramEnd"/>
      <w:r w:rsidR="00AD7448" w:rsidRPr="00383693">
        <w:rPr>
          <w:sz w:val="22"/>
          <w:szCs w:val="22"/>
        </w:rPr>
        <w:t xml:space="preserve"> zümre öğretmenlerinin toplantıda hazır bulunduğu görüldü.</w:t>
      </w:r>
    </w:p>
    <w:p w:rsidR="00A90043" w:rsidRPr="00383693" w:rsidRDefault="00A90043" w:rsidP="00AD7448">
      <w:pPr>
        <w:ind w:firstLine="708"/>
        <w:jc w:val="left"/>
        <w:rPr>
          <w:sz w:val="22"/>
          <w:szCs w:val="22"/>
        </w:rPr>
      </w:pPr>
    </w:p>
    <w:p w:rsidR="00AD7448" w:rsidRPr="00383693" w:rsidRDefault="00AD7448" w:rsidP="00AD7448">
      <w:pPr>
        <w:ind w:firstLine="708"/>
        <w:jc w:val="left"/>
        <w:rPr>
          <w:bCs/>
          <w:sz w:val="22"/>
          <w:szCs w:val="22"/>
        </w:rPr>
      </w:pPr>
      <w:r w:rsidRPr="00383693">
        <w:rPr>
          <w:bCs/>
          <w:sz w:val="22"/>
          <w:szCs w:val="22"/>
        </w:rPr>
        <w:t>Gündem maddelerine ekleme yapmak isteyen olup olmadığı soruldu.</w:t>
      </w:r>
      <w:r w:rsidR="00052EDA" w:rsidRPr="00383693">
        <w:rPr>
          <w:rFonts w:eastAsia="Calibri"/>
        </w:rPr>
        <w:t xml:space="preserve"> </w:t>
      </w:r>
      <w:r w:rsidR="00052EDA" w:rsidRPr="00383693">
        <w:rPr>
          <w:rFonts w:eastAsia="Calibri"/>
          <w:sz w:val="22"/>
          <w:szCs w:val="22"/>
        </w:rPr>
        <w:t>Belirlenen gündem maddelerinin görüşülmesi oy birliği ile kabul edildi.</w:t>
      </w:r>
      <w:r w:rsidRPr="00383693">
        <w:rPr>
          <w:bCs/>
          <w:sz w:val="22"/>
          <w:szCs w:val="22"/>
        </w:rPr>
        <w:t xml:space="preserve"> Gündem madde</w:t>
      </w:r>
      <w:r w:rsidR="00A90043" w:rsidRPr="00383693">
        <w:rPr>
          <w:bCs/>
          <w:sz w:val="22"/>
          <w:szCs w:val="22"/>
        </w:rPr>
        <w:t>lerinin görüşülmesine geçildi.</w:t>
      </w:r>
    </w:p>
    <w:p w:rsidR="005C4060" w:rsidRPr="00383693" w:rsidRDefault="00F051CE" w:rsidP="008273AB">
      <w:pPr>
        <w:ind w:firstLine="708"/>
        <w:jc w:val="left"/>
        <w:rPr>
          <w:sz w:val="22"/>
          <w:szCs w:val="22"/>
        </w:rPr>
      </w:pPr>
      <w:r w:rsidRPr="00383693">
        <w:rPr>
          <w:sz w:val="22"/>
          <w:szCs w:val="22"/>
        </w:rPr>
        <w:t xml:space="preserve"> </w:t>
      </w:r>
    </w:p>
    <w:p w:rsidR="00670600" w:rsidRPr="00383693" w:rsidRDefault="00670600" w:rsidP="00670600">
      <w:pPr>
        <w:shd w:val="clear" w:color="auto" w:fill="FFFFFF"/>
        <w:rPr>
          <w:b/>
        </w:rPr>
      </w:pPr>
      <w:r w:rsidRPr="00383693">
        <w:rPr>
          <w:b/>
          <w:sz w:val="22"/>
          <w:szCs w:val="22"/>
        </w:rPr>
        <w:t xml:space="preserve">2.)  </w:t>
      </w:r>
      <w:r w:rsidRPr="00383693">
        <w:rPr>
          <w:b/>
        </w:rPr>
        <w:t>Çalışma Takviminin İncelenmesi, Ders Saatlerinin Görüşülmesi,</w:t>
      </w:r>
    </w:p>
    <w:p w:rsidR="00670600" w:rsidRPr="00383693" w:rsidRDefault="00670600" w:rsidP="00670600">
      <w:pPr>
        <w:tabs>
          <w:tab w:val="left" w:pos="1080"/>
        </w:tabs>
        <w:rPr>
          <w:b/>
          <w:sz w:val="22"/>
          <w:szCs w:val="22"/>
        </w:rPr>
      </w:pPr>
    </w:p>
    <w:p w:rsidR="00670600" w:rsidRPr="00383693" w:rsidRDefault="00670600" w:rsidP="00B27879">
      <w:pPr>
        <w:ind w:firstLine="708"/>
        <w:jc w:val="left"/>
        <w:rPr>
          <w:sz w:val="22"/>
          <w:szCs w:val="22"/>
        </w:rPr>
      </w:pPr>
      <w:r w:rsidRPr="00383693">
        <w:rPr>
          <w:sz w:val="22"/>
          <w:szCs w:val="22"/>
        </w:rPr>
        <w:t xml:space="preserve">Milli Eğitim Bakanlığımızca </w:t>
      </w:r>
      <w:r w:rsidR="000A5DB4" w:rsidRPr="00383693">
        <w:rPr>
          <w:sz w:val="22"/>
          <w:szCs w:val="22"/>
        </w:rPr>
        <w:t xml:space="preserve">ve Ankara İl Milli Eğitim Müdürlüğü tarafından </w:t>
      </w:r>
      <w:r w:rsidRPr="00383693">
        <w:rPr>
          <w:sz w:val="22"/>
          <w:szCs w:val="22"/>
        </w:rPr>
        <w:t xml:space="preserve">hazırlanan </w:t>
      </w:r>
      <w:r w:rsidR="00A062F9" w:rsidRPr="00383693">
        <w:rPr>
          <w:b/>
          <w:sz w:val="22"/>
          <w:szCs w:val="22"/>
        </w:rPr>
        <w:t>2022-2023</w:t>
      </w:r>
      <w:r w:rsidRPr="00383693">
        <w:rPr>
          <w:b/>
          <w:sz w:val="22"/>
          <w:szCs w:val="22"/>
        </w:rPr>
        <w:t xml:space="preserve"> </w:t>
      </w:r>
      <w:r w:rsidR="004F7ECE" w:rsidRPr="00383693">
        <w:rPr>
          <w:sz w:val="22"/>
          <w:szCs w:val="22"/>
        </w:rPr>
        <w:t>E</w:t>
      </w:r>
      <w:r w:rsidR="000A5DB4" w:rsidRPr="00383693">
        <w:rPr>
          <w:sz w:val="22"/>
          <w:szCs w:val="22"/>
        </w:rPr>
        <w:t xml:space="preserve">ğitim ve öğretim yılına ait  </w:t>
      </w:r>
      <w:r w:rsidRPr="00383693">
        <w:rPr>
          <w:sz w:val="22"/>
          <w:szCs w:val="22"/>
        </w:rPr>
        <w:t>“</w:t>
      </w:r>
      <w:r w:rsidR="00076EFC" w:rsidRPr="00383693">
        <w:rPr>
          <w:sz w:val="22"/>
          <w:szCs w:val="22"/>
        </w:rPr>
        <w:t>Çalışma Takvimi</w:t>
      </w:r>
      <w:r w:rsidRPr="00383693">
        <w:rPr>
          <w:sz w:val="22"/>
          <w:szCs w:val="22"/>
        </w:rPr>
        <w:t>” incelendi. Bu doğrultuda aşağıdaki esaslar tespit edildi.</w:t>
      </w:r>
    </w:p>
    <w:p w:rsidR="00670600" w:rsidRPr="00383693" w:rsidRDefault="00670600" w:rsidP="00B27879">
      <w:pPr>
        <w:ind w:firstLine="708"/>
        <w:jc w:val="left"/>
        <w:rPr>
          <w:sz w:val="22"/>
          <w:szCs w:val="22"/>
        </w:rPr>
      </w:pPr>
    </w:p>
    <w:p w:rsidR="00B27879" w:rsidRPr="00383693" w:rsidRDefault="00B27879" w:rsidP="00B27879">
      <w:pPr>
        <w:jc w:val="left"/>
        <w:rPr>
          <w:sz w:val="22"/>
          <w:szCs w:val="22"/>
        </w:rPr>
      </w:pPr>
      <w:r w:rsidRPr="00383693">
        <w:rPr>
          <w:sz w:val="22"/>
          <w:szCs w:val="22"/>
        </w:rPr>
        <w:t xml:space="preserve">            Birinci dönem</w:t>
      </w:r>
      <w:r w:rsidR="00A062F9" w:rsidRPr="00383693">
        <w:rPr>
          <w:sz w:val="22"/>
          <w:szCs w:val="22"/>
        </w:rPr>
        <w:t xml:space="preserve"> 12</w:t>
      </w:r>
      <w:r w:rsidR="004F7ECE" w:rsidRPr="00383693">
        <w:rPr>
          <w:sz w:val="22"/>
          <w:szCs w:val="22"/>
        </w:rPr>
        <w:t xml:space="preserve"> Eylül </w:t>
      </w:r>
      <w:r w:rsidR="00312495" w:rsidRPr="00383693">
        <w:rPr>
          <w:sz w:val="22"/>
          <w:szCs w:val="22"/>
        </w:rPr>
        <w:t>Pazartesi günü başlamıştır</w:t>
      </w:r>
      <w:r w:rsidRPr="00383693">
        <w:rPr>
          <w:sz w:val="22"/>
          <w:szCs w:val="22"/>
        </w:rPr>
        <w:t>. 1. Döne</w:t>
      </w:r>
      <w:r w:rsidR="00A062F9" w:rsidRPr="00383693">
        <w:rPr>
          <w:sz w:val="22"/>
          <w:szCs w:val="22"/>
        </w:rPr>
        <w:t>m ara tatili 14 Kasım – 18 Kasım 2022</w:t>
      </w:r>
      <w:r w:rsidRPr="00383693">
        <w:rPr>
          <w:sz w:val="22"/>
          <w:szCs w:val="22"/>
        </w:rPr>
        <w:t xml:space="preserve"> tarihleri arasında yapılacaktır. Ara tatilde öğretmenler mesleki</w:t>
      </w:r>
      <w:r w:rsidR="00A062F9" w:rsidRPr="00383693">
        <w:rPr>
          <w:sz w:val="22"/>
          <w:szCs w:val="22"/>
        </w:rPr>
        <w:t xml:space="preserve"> çalışma yapacaktır. 1. Dönem 20 Ocak 2023</w:t>
      </w:r>
      <w:r w:rsidRPr="00383693">
        <w:rPr>
          <w:sz w:val="22"/>
          <w:szCs w:val="22"/>
        </w:rPr>
        <w:t xml:space="preserve"> Cuma günü sona erecektir.</w:t>
      </w:r>
    </w:p>
    <w:p w:rsidR="00FC0DD0" w:rsidRPr="00383693" w:rsidRDefault="00B27879" w:rsidP="00B27879">
      <w:pPr>
        <w:jc w:val="left"/>
        <w:rPr>
          <w:sz w:val="22"/>
          <w:szCs w:val="22"/>
        </w:rPr>
      </w:pPr>
      <w:r w:rsidRPr="00383693">
        <w:rPr>
          <w:sz w:val="22"/>
          <w:szCs w:val="22"/>
        </w:rPr>
        <w:t xml:space="preserve">          </w:t>
      </w:r>
    </w:p>
    <w:p w:rsidR="00B27879" w:rsidRPr="00383693" w:rsidRDefault="00B27879" w:rsidP="00FC0DD0">
      <w:pPr>
        <w:ind w:firstLine="708"/>
        <w:jc w:val="left"/>
        <w:rPr>
          <w:sz w:val="22"/>
          <w:szCs w:val="22"/>
        </w:rPr>
      </w:pPr>
      <w:r w:rsidRPr="00383693">
        <w:rPr>
          <w:sz w:val="22"/>
          <w:szCs w:val="22"/>
        </w:rPr>
        <w:t xml:space="preserve">  İkinci dönem</w:t>
      </w:r>
      <w:r w:rsidR="00A062F9" w:rsidRPr="00383693">
        <w:rPr>
          <w:sz w:val="22"/>
          <w:szCs w:val="22"/>
        </w:rPr>
        <w:t xml:space="preserve"> 06 Şubat 2023</w:t>
      </w:r>
      <w:r w:rsidRPr="00383693">
        <w:rPr>
          <w:sz w:val="22"/>
          <w:szCs w:val="22"/>
        </w:rPr>
        <w:t xml:space="preserve"> Pazartesi günü başlayacaktır. 2. Dönem ara tat</w:t>
      </w:r>
      <w:r w:rsidR="00A062F9" w:rsidRPr="00383693">
        <w:rPr>
          <w:sz w:val="22"/>
          <w:szCs w:val="22"/>
        </w:rPr>
        <w:t>ili 17 Nisan – 20 Nisan 2023</w:t>
      </w:r>
      <w:r w:rsidRPr="00383693">
        <w:rPr>
          <w:sz w:val="22"/>
          <w:szCs w:val="22"/>
        </w:rPr>
        <w:t xml:space="preserve"> tarihleri arasında yapılacaktır. Ara tatilde öğretmenler mesleki</w:t>
      </w:r>
      <w:r w:rsidR="004F7ECE" w:rsidRPr="00383693">
        <w:rPr>
          <w:sz w:val="22"/>
          <w:szCs w:val="22"/>
        </w:rPr>
        <w:t xml:space="preserve"> ça</w:t>
      </w:r>
      <w:r w:rsidR="00A062F9" w:rsidRPr="00383693">
        <w:rPr>
          <w:sz w:val="22"/>
          <w:szCs w:val="22"/>
        </w:rPr>
        <w:t>lışma yapacaktır. 2. Dönem 16 Haziran 2023</w:t>
      </w:r>
      <w:r w:rsidRPr="00383693">
        <w:rPr>
          <w:sz w:val="22"/>
          <w:szCs w:val="22"/>
        </w:rPr>
        <w:t xml:space="preserve"> Cuma günü sona erecektir.</w:t>
      </w:r>
    </w:p>
    <w:p w:rsidR="00FC0DD0" w:rsidRPr="00383693" w:rsidRDefault="00FC0DD0" w:rsidP="00B27879">
      <w:pPr>
        <w:jc w:val="left"/>
        <w:rPr>
          <w:sz w:val="22"/>
          <w:szCs w:val="22"/>
        </w:rPr>
      </w:pPr>
    </w:p>
    <w:p w:rsidR="00B27879" w:rsidRPr="00383693" w:rsidRDefault="00B27879" w:rsidP="00FC0DD0">
      <w:pPr>
        <w:ind w:firstLine="708"/>
        <w:jc w:val="left"/>
        <w:rPr>
          <w:sz w:val="22"/>
          <w:szCs w:val="22"/>
        </w:rPr>
      </w:pPr>
      <w:r w:rsidRPr="00383693">
        <w:rPr>
          <w:sz w:val="22"/>
          <w:szCs w:val="22"/>
        </w:rPr>
        <w:t xml:space="preserve">Yıllık Planlar hazırlanırken çalışma takvimi esas alınacaktır. Milli ve dini bayramların hafta içi ve hafta sonuna denk gelip gelmemesine göre davranılacaktır. </w:t>
      </w:r>
    </w:p>
    <w:p w:rsidR="00FC0DD0" w:rsidRPr="00383693" w:rsidRDefault="00FC0DD0" w:rsidP="00FC0DD0">
      <w:pPr>
        <w:ind w:firstLine="708"/>
        <w:jc w:val="left"/>
      </w:pPr>
    </w:p>
    <w:p w:rsidR="00901EF4" w:rsidRPr="00383693" w:rsidRDefault="00901EF4" w:rsidP="00901EF4">
      <w:pPr>
        <w:jc w:val="center"/>
        <w:rPr>
          <w:b/>
          <w:sz w:val="22"/>
          <w:szCs w:val="22"/>
        </w:rPr>
      </w:pPr>
      <w:r w:rsidRPr="00383693">
        <w:rPr>
          <w:b/>
          <w:sz w:val="22"/>
          <w:szCs w:val="22"/>
        </w:rPr>
        <w:t>Haftalık ders programı-Ortaöğretim Kurumları Yönetmeliği</w:t>
      </w:r>
    </w:p>
    <w:p w:rsidR="00901EF4" w:rsidRPr="00383693" w:rsidRDefault="00901EF4" w:rsidP="00901EF4">
      <w:pPr>
        <w:rPr>
          <w:sz w:val="22"/>
          <w:szCs w:val="22"/>
        </w:rPr>
      </w:pPr>
    </w:p>
    <w:p w:rsidR="00901EF4" w:rsidRPr="00383693" w:rsidRDefault="00901EF4" w:rsidP="00901EF4">
      <w:pPr>
        <w:rPr>
          <w:sz w:val="22"/>
          <w:szCs w:val="22"/>
        </w:rPr>
      </w:pPr>
      <w:r w:rsidRPr="00383693">
        <w:rPr>
          <w:b/>
          <w:sz w:val="22"/>
          <w:szCs w:val="22"/>
        </w:rPr>
        <w:t>MADDE 12</w:t>
      </w:r>
      <w:r w:rsidRPr="00383693">
        <w:rPr>
          <w:sz w:val="22"/>
          <w:szCs w:val="22"/>
        </w:rPr>
        <w:t>- (1) Okul yönetimince hazırlanan haftalık ders programı, öğretim yılı başında veya ders yılı içinde öğretmenler kurulunda görüşülür. Okul müdürünün onayına bağlı olarak uygulamaya konulur. Bu programda yönetici ve öğretmenlerin okutacakları derslerin gün ve saatlere göre dağılımı yapılır ve ilgililere yazılı olarak imza karşılığı duyurulur.</w:t>
      </w:r>
    </w:p>
    <w:p w:rsidR="00901EF4" w:rsidRPr="00383693" w:rsidRDefault="00901EF4" w:rsidP="00901EF4">
      <w:pPr>
        <w:rPr>
          <w:sz w:val="22"/>
          <w:szCs w:val="22"/>
        </w:rPr>
      </w:pPr>
    </w:p>
    <w:p w:rsidR="00901EF4" w:rsidRPr="00383693" w:rsidRDefault="00901EF4" w:rsidP="00901EF4">
      <w:pPr>
        <w:rPr>
          <w:sz w:val="22"/>
          <w:szCs w:val="22"/>
        </w:rPr>
      </w:pPr>
      <w:r w:rsidRPr="00383693">
        <w:rPr>
          <w:sz w:val="22"/>
          <w:szCs w:val="22"/>
        </w:rPr>
        <w:t>(2) Haftalık ders programı düzenlenirken:</w:t>
      </w:r>
    </w:p>
    <w:p w:rsidR="00901EF4" w:rsidRPr="00383693" w:rsidRDefault="00901EF4" w:rsidP="00901EF4">
      <w:pPr>
        <w:rPr>
          <w:sz w:val="22"/>
          <w:szCs w:val="22"/>
        </w:rPr>
      </w:pPr>
    </w:p>
    <w:p w:rsidR="00901EF4" w:rsidRPr="00383693" w:rsidRDefault="00901EF4" w:rsidP="00901EF4">
      <w:pPr>
        <w:rPr>
          <w:sz w:val="22"/>
          <w:szCs w:val="22"/>
        </w:rPr>
      </w:pPr>
      <w:r w:rsidRPr="00383693">
        <w:rPr>
          <w:sz w:val="22"/>
          <w:szCs w:val="22"/>
        </w:rPr>
        <w:t>a) Okulların eğitim ortamı, öğretmen durumu, fizikî şartlarla pedagojik esaslar göz önünde bulundurulur.</w:t>
      </w:r>
    </w:p>
    <w:p w:rsidR="00901EF4" w:rsidRPr="00383693" w:rsidRDefault="00901EF4" w:rsidP="00901EF4">
      <w:pPr>
        <w:rPr>
          <w:sz w:val="22"/>
          <w:szCs w:val="22"/>
        </w:rPr>
      </w:pPr>
    </w:p>
    <w:p w:rsidR="00901EF4" w:rsidRPr="00383693" w:rsidRDefault="00901EF4" w:rsidP="00901EF4">
      <w:pPr>
        <w:rPr>
          <w:sz w:val="22"/>
          <w:szCs w:val="22"/>
        </w:rPr>
      </w:pPr>
      <w:r w:rsidRPr="00383693">
        <w:rPr>
          <w:sz w:val="22"/>
          <w:szCs w:val="22"/>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901EF4" w:rsidRPr="00383693" w:rsidRDefault="00901EF4" w:rsidP="00901EF4">
      <w:pPr>
        <w:rPr>
          <w:sz w:val="22"/>
          <w:szCs w:val="22"/>
        </w:rPr>
      </w:pPr>
    </w:p>
    <w:p w:rsidR="00901EF4" w:rsidRPr="00383693" w:rsidRDefault="00901EF4" w:rsidP="00901EF4">
      <w:pPr>
        <w:rPr>
          <w:sz w:val="22"/>
          <w:szCs w:val="22"/>
        </w:rPr>
      </w:pPr>
      <w:r w:rsidRPr="00383693">
        <w:rPr>
          <w:sz w:val="22"/>
          <w:szCs w:val="22"/>
        </w:rPr>
        <w:t>c) Uygulamalı meslek dersleri, imkânlar ölçüsünde birbirini izleyecek şekilde planlanır.</w:t>
      </w:r>
    </w:p>
    <w:p w:rsidR="00901EF4" w:rsidRPr="00383693" w:rsidRDefault="00901EF4" w:rsidP="00901EF4">
      <w:pPr>
        <w:rPr>
          <w:sz w:val="22"/>
          <w:szCs w:val="22"/>
        </w:rPr>
      </w:pPr>
    </w:p>
    <w:p w:rsidR="00901EF4" w:rsidRPr="00383693" w:rsidRDefault="00901EF4" w:rsidP="00901EF4">
      <w:pPr>
        <w:rPr>
          <w:sz w:val="22"/>
          <w:szCs w:val="22"/>
        </w:rPr>
      </w:pPr>
      <w:r w:rsidRPr="00383693">
        <w:rPr>
          <w:sz w:val="22"/>
          <w:szCs w:val="22"/>
        </w:rPr>
        <w:t>ç) Programda teorik ve uygulamalı derslere aynı günde yer verilmesi durumunda, teorik derslere öğleden önce, uygulamalı derslere ise öğleden sonraki saatlerde yer verilmesine özen gösterilir.</w:t>
      </w:r>
    </w:p>
    <w:p w:rsidR="00901EF4" w:rsidRPr="00383693" w:rsidRDefault="00901EF4" w:rsidP="00901EF4">
      <w:pPr>
        <w:rPr>
          <w:sz w:val="22"/>
          <w:szCs w:val="22"/>
        </w:rPr>
      </w:pPr>
      <w:r w:rsidRPr="00383693">
        <w:rPr>
          <w:sz w:val="22"/>
          <w:szCs w:val="22"/>
        </w:rPr>
        <w:t xml:space="preserve">  </w:t>
      </w:r>
      <w:r w:rsidRPr="00383693">
        <w:rPr>
          <w:sz w:val="22"/>
          <w:szCs w:val="22"/>
        </w:rPr>
        <w:tab/>
      </w:r>
    </w:p>
    <w:p w:rsidR="00901EF4" w:rsidRPr="00383693" w:rsidRDefault="00076EFC" w:rsidP="00901EF4">
      <w:pPr>
        <w:jc w:val="center"/>
        <w:rPr>
          <w:b/>
          <w:sz w:val="20"/>
          <w:szCs w:val="22"/>
        </w:rPr>
      </w:pPr>
      <w:r w:rsidRPr="00383693">
        <w:rPr>
          <w:b/>
          <w:sz w:val="20"/>
          <w:szCs w:val="22"/>
        </w:rPr>
        <w:t>ORTAÖĞRETİM KURUMLARI YÖNETMELİĞİ 12.MADDE IŞIĞINDA AŞAĞIDAKİ KARARLAR ALINMIŞTIR.</w:t>
      </w:r>
    </w:p>
    <w:p w:rsidR="00901EF4" w:rsidRPr="00383693" w:rsidRDefault="00901EF4" w:rsidP="00901EF4">
      <w:pPr>
        <w:jc w:val="center"/>
        <w:rPr>
          <w:b/>
          <w:sz w:val="22"/>
          <w:szCs w:val="22"/>
        </w:rPr>
      </w:pPr>
    </w:p>
    <w:p w:rsidR="00901EF4" w:rsidRPr="00383693" w:rsidRDefault="00901EF4" w:rsidP="00901EF4">
      <w:pPr>
        <w:rPr>
          <w:sz w:val="22"/>
          <w:szCs w:val="22"/>
        </w:rPr>
      </w:pPr>
      <w:r w:rsidRPr="00383693">
        <w:rPr>
          <w:sz w:val="22"/>
          <w:szCs w:val="22"/>
        </w:rPr>
        <w:tab/>
        <w:t xml:space="preserve"> </w:t>
      </w:r>
      <w:r w:rsidRPr="00383693">
        <w:rPr>
          <w:b/>
          <w:sz w:val="22"/>
          <w:szCs w:val="22"/>
        </w:rPr>
        <w:t>MADDE 12</w:t>
      </w:r>
      <w:r w:rsidRPr="00383693">
        <w:rPr>
          <w:sz w:val="22"/>
          <w:szCs w:val="22"/>
        </w:rPr>
        <w:t>- (1) Okul yönetimince hazırlanan haftalık ders programı, öğretim yılı başında veya ders yılı içinde öğretmenler kurulunda görüşülür. Okul müdürünün onayına bağlı olarak uygulamaya konulur. Bu programda yönetici ve öğretmenlerin okutacakları derslerin gün ve saatlere göre dağılımı yapılır ve ilgililere yazılı olarak imza karşılığı duyurulur.</w:t>
      </w:r>
    </w:p>
    <w:p w:rsidR="00901EF4" w:rsidRPr="00383693" w:rsidRDefault="00901EF4" w:rsidP="00901EF4">
      <w:pPr>
        <w:rPr>
          <w:sz w:val="22"/>
          <w:szCs w:val="22"/>
        </w:rPr>
      </w:pPr>
    </w:p>
    <w:p w:rsidR="00901EF4" w:rsidRPr="00383693" w:rsidRDefault="00901EF4" w:rsidP="00901EF4">
      <w:pPr>
        <w:rPr>
          <w:sz w:val="22"/>
          <w:szCs w:val="22"/>
        </w:rPr>
      </w:pPr>
      <w:r w:rsidRPr="00383693">
        <w:rPr>
          <w:sz w:val="22"/>
          <w:szCs w:val="22"/>
        </w:rPr>
        <w:t>(2) Haftalık ders programı düzenlenirken:</w:t>
      </w:r>
    </w:p>
    <w:p w:rsidR="00901EF4" w:rsidRPr="00383693" w:rsidRDefault="00901EF4" w:rsidP="00901EF4">
      <w:pPr>
        <w:rPr>
          <w:sz w:val="22"/>
          <w:szCs w:val="22"/>
        </w:rPr>
      </w:pPr>
      <w:r w:rsidRPr="00383693">
        <w:rPr>
          <w:sz w:val="22"/>
          <w:szCs w:val="22"/>
        </w:rPr>
        <w:t>a) Okulların eğitim ortamı, öğretmen durumu, fizikî şartlarla pedagojik esaslar göz önünde bulundurulur.</w:t>
      </w:r>
    </w:p>
    <w:p w:rsidR="00901EF4" w:rsidRPr="00383693" w:rsidRDefault="00901EF4" w:rsidP="00901EF4">
      <w:pPr>
        <w:rPr>
          <w:sz w:val="22"/>
          <w:szCs w:val="22"/>
        </w:rPr>
      </w:pPr>
      <w:r w:rsidRPr="00383693">
        <w:rPr>
          <w:sz w:val="22"/>
          <w:szCs w:val="22"/>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901EF4" w:rsidRPr="00383693" w:rsidRDefault="00901EF4" w:rsidP="00901EF4">
      <w:pPr>
        <w:rPr>
          <w:sz w:val="22"/>
          <w:szCs w:val="22"/>
        </w:rPr>
      </w:pPr>
    </w:p>
    <w:p w:rsidR="00901EF4" w:rsidRPr="00383693" w:rsidRDefault="00901EF4" w:rsidP="00901EF4">
      <w:pPr>
        <w:rPr>
          <w:sz w:val="22"/>
          <w:szCs w:val="22"/>
        </w:rPr>
      </w:pPr>
      <w:r w:rsidRPr="00383693">
        <w:rPr>
          <w:sz w:val="22"/>
          <w:szCs w:val="22"/>
        </w:rPr>
        <w:t>c) Uygulamalı meslek dersleri, imkânlar ölçüsünde birbirini izleyecek şekilde planlanır.</w:t>
      </w:r>
    </w:p>
    <w:p w:rsidR="00901EF4" w:rsidRPr="00383693" w:rsidRDefault="00901EF4" w:rsidP="00901EF4">
      <w:pPr>
        <w:rPr>
          <w:sz w:val="22"/>
          <w:szCs w:val="22"/>
        </w:rPr>
      </w:pPr>
      <w:r w:rsidRPr="00383693">
        <w:rPr>
          <w:sz w:val="22"/>
          <w:szCs w:val="22"/>
        </w:rPr>
        <w:t>ç) Programda teorik ve uygulamalı derslere aynı günde yer verilmesi durumunda, teorik derslere öğleden önce, uygulamalı derslere ise öğleden sonraki saatlerde yer verilmesine özen gösterilir.</w:t>
      </w:r>
    </w:p>
    <w:p w:rsidR="00901EF4" w:rsidRPr="00383693" w:rsidRDefault="00901EF4" w:rsidP="00901EF4">
      <w:pPr>
        <w:ind w:firstLine="708"/>
        <w:jc w:val="left"/>
        <w:rPr>
          <w:b/>
          <w:sz w:val="22"/>
          <w:szCs w:val="22"/>
        </w:rPr>
      </w:pPr>
    </w:p>
    <w:p w:rsidR="00901EF4" w:rsidRPr="00383693" w:rsidRDefault="00312495" w:rsidP="00901EF4">
      <w:pPr>
        <w:ind w:firstLine="708"/>
        <w:jc w:val="left"/>
        <w:rPr>
          <w:sz w:val="22"/>
          <w:szCs w:val="22"/>
        </w:rPr>
      </w:pPr>
      <w:r w:rsidRPr="00383693">
        <w:rPr>
          <w:sz w:val="22"/>
          <w:szCs w:val="22"/>
        </w:rPr>
        <w:t>D</w:t>
      </w:r>
      <w:r w:rsidR="00901EF4" w:rsidRPr="00383693">
        <w:rPr>
          <w:sz w:val="22"/>
          <w:szCs w:val="22"/>
        </w:rPr>
        <w:t>ers öğretmenlerine ders saatleri</w:t>
      </w:r>
      <w:r w:rsidRPr="00383693">
        <w:rPr>
          <w:sz w:val="22"/>
          <w:szCs w:val="22"/>
        </w:rPr>
        <w:t xml:space="preserve"> okul idaresi tarafından eşit</w:t>
      </w:r>
      <w:r w:rsidR="00901EF4" w:rsidRPr="00383693">
        <w:rPr>
          <w:sz w:val="22"/>
          <w:szCs w:val="22"/>
        </w:rPr>
        <w:t xml:space="preserve"> olarak dağıtılmıştır. Ders programı yapılırken mazereti olan öğretmenler için okul idaresi tarafından gerekli tedbirler alınmıştır.</w:t>
      </w:r>
      <w:r w:rsidR="00901EF4" w:rsidRPr="00383693">
        <w:rPr>
          <w:b/>
          <w:sz w:val="22"/>
          <w:szCs w:val="22"/>
        </w:rPr>
        <w:t xml:space="preserve"> </w:t>
      </w:r>
      <w:r w:rsidR="00901EF4" w:rsidRPr="00383693">
        <w:rPr>
          <w:sz w:val="22"/>
          <w:szCs w:val="22"/>
        </w:rPr>
        <w:t>Sınıfların ve derslerin dağılımı zümre içerisinde değerlendirilmiştir.</w:t>
      </w:r>
      <w:r w:rsidRPr="00383693">
        <w:rPr>
          <w:sz w:val="22"/>
          <w:szCs w:val="22"/>
        </w:rPr>
        <w:t xml:space="preserve"> </w:t>
      </w:r>
    </w:p>
    <w:p w:rsidR="00901EF4" w:rsidRPr="00383693" w:rsidRDefault="00901EF4" w:rsidP="00901EF4">
      <w:pPr>
        <w:tabs>
          <w:tab w:val="left" w:pos="9615"/>
        </w:tabs>
        <w:rPr>
          <w:b/>
          <w:sz w:val="22"/>
          <w:szCs w:val="22"/>
        </w:rPr>
      </w:pPr>
    </w:p>
    <w:p w:rsidR="009205C7" w:rsidRPr="00383693" w:rsidRDefault="009205C7" w:rsidP="009205C7">
      <w:pPr>
        <w:tabs>
          <w:tab w:val="left" w:pos="1080"/>
        </w:tabs>
        <w:rPr>
          <w:b/>
          <w:sz w:val="22"/>
          <w:szCs w:val="22"/>
        </w:rPr>
      </w:pPr>
      <w:r w:rsidRPr="00383693">
        <w:rPr>
          <w:b/>
          <w:sz w:val="22"/>
          <w:szCs w:val="22"/>
        </w:rPr>
        <w:t xml:space="preserve">3.)  </w:t>
      </w:r>
      <w:r w:rsidRPr="00383693">
        <w:rPr>
          <w:b/>
          <w:bCs/>
          <w:sz w:val="22"/>
          <w:szCs w:val="22"/>
        </w:rPr>
        <w:t>Zümre Toplantılarıyla İlgili Mevzuatların Okunması ve Gerekli Açıklamalarda Bulunulması,</w:t>
      </w:r>
    </w:p>
    <w:p w:rsidR="00670600" w:rsidRPr="00383693" w:rsidRDefault="00670600" w:rsidP="009F1A6A">
      <w:pPr>
        <w:jc w:val="left"/>
        <w:rPr>
          <w:sz w:val="22"/>
          <w:szCs w:val="22"/>
        </w:rPr>
      </w:pPr>
    </w:p>
    <w:p w:rsidR="00564EAB" w:rsidRPr="00383693" w:rsidRDefault="00564EAB" w:rsidP="00564EAB">
      <w:pPr>
        <w:jc w:val="left"/>
        <w:rPr>
          <w:b/>
          <w:sz w:val="22"/>
          <w:szCs w:val="22"/>
        </w:rPr>
      </w:pPr>
      <w:r w:rsidRPr="00383693">
        <w:rPr>
          <w:b/>
          <w:sz w:val="22"/>
          <w:szCs w:val="22"/>
        </w:rPr>
        <w:t>Zümre Öğretmenler Kurulu,</w:t>
      </w:r>
    </w:p>
    <w:p w:rsidR="00564EAB" w:rsidRPr="00383693" w:rsidRDefault="00564EAB" w:rsidP="00564EAB">
      <w:pPr>
        <w:jc w:val="left"/>
        <w:rPr>
          <w:sz w:val="22"/>
          <w:szCs w:val="22"/>
        </w:rPr>
      </w:pPr>
      <w:r w:rsidRPr="00383693">
        <w:rPr>
          <w:sz w:val="22"/>
          <w:szCs w:val="22"/>
        </w:rPr>
        <w:t>MADDE 111- (1) Zümre öğretmenler kurulu, okulda aynı dersi okutan öğretmenlerden oluşur. Mesleki ve teknik ortaöğretim kurumlarında ayrıca uzman, usta öğretici, eğitici personel ve atölye teknisyenleri de zümre öğretmenler kuruluna katılır. Kurul, ilk toplantısında o eğitim ve öğretim yılı için kendi aralarından birini başkan seçer.</w:t>
      </w:r>
    </w:p>
    <w:p w:rsidR="00564EAB" w:rsidRPr="00383693" w:rsidRDefault="00564EAB" w:rsidP="00564EAB">
      <w:pPr>
        <w:jc w:val="left"/>
        <w:rPr>
          <w:sz w:val="22"/>
          <w:szCs w:val="22"/>
        </w:rPr>
      </w:pPr>
      <w:r w:rsidRPr="00383693">
        <w:rPr>
          <w:sz w:val="22"/>
          <w:szCs w:val="22"/>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p w:rsidR="00564EAB" w:rsidRPr="00383693" w:rsidRDefault="00564EAB" w:rsidP="00564EAB">
      <w:pPr>
        <w:jc w:val="left"/>
        <w:rPr>
          <w:sz w:val="22"/>
          <w:szCs w:val="22"/>
        </w:rPr>
      </w:pPr>
      <w:r w:rsidRPr="00383693">
        <w:rPr>
          <w:sz w:val="22"/>
          <w:szCs w:val="22"/>
        </w:rPr>
        <w:t>(3) Zümre öğretmenler kurulu toplantılarında;</w:t>
      </w:r>
    </w:p>
    <w:p w:rsidR="00564EAB" w:rsidRPr="00383693" w:rsidRDefault="00564EAB" w:rsidP="00564EAB">
      <w:pPr>
        <w:jc w:val="left"/>
        <w:rPr>
          <w:sz w:val="22"/>
          <w:szCs w:val="22"/>
        </w:rPr>
      </w:pPr>
      <w:r w:rsidRPr="00383693">
        <w:rPr>
          <w:sz w:val="22"/>
          <w:szCs w:val="22"/>
        </w:rPr>
        <w:t>a) Bir önceki toplantıya ait zümre kararlarının uygulama sonuçlarının değerlendirilmesi ve uygulamaya yönelik yeni kararların alınması,</w:t>
      </w:r>
    </w:p>
    <w:p w:rsidR="00564EAB" w:rsidRPr="00383693" w:rsidRDefault="00564EAB" w:rsidP="00564EAB">
      <w:pPr>
        <w:jc w:val="left"/>
        <w:rPr>
          <w:sz w:val="22"/>
          <w:szCs w:val="22"/>
        </w:rPr>
      </w:pPr>
      <w:r w:rsidRPr="00383693">
        <w:rPr>
          <w:sz w:val="22"/>
          <w:szCs w:val="22"/>
        </w:rPr>
        <w:t>b) Eğitim ve öğretimle ilgili mevzuat, Türk millî eğitiminin genel amaçları, okulun kuruluş amacı ve ilgili dersin programında belirtilen amaç ve açıklamaların okunarak planlamanın bu doğrultuda yapılması,</w:t>
      </w:r>
    </w:p>
    <w:p w:rsidR="00564EAB" w:rsidRPr="00383693" w:rsidRDefault="00564EAB" w:rsidP="00564EAB">
      <w:pPr>
        <w:jc w:val="left"/>
        <w:rPr>
          <w:sz w:val="22"/>
          <w:szCs w:val="22"/>
        </w:rPr>
      </w:pPr>
      <w:r w:rsidRPr="00383693">
        <w:rPr>
          <w:sz w:val="22"/>
          <w:szCs w:val="22"/>
        </w:rPr>
        <w:t>c) Öğretim programlarında yer alması gereken Atatürkçülükle ilgili konular üzerinde durularak çalışmaların buna göre planlanması,</w:t>
      </w:r>
    </w:p>
    <w:p w:rsidR="00564EAB" w:rsidRPr="00383693" w:rsidRDefault="00564EAB" w:rsidP="00564EAB">
      <w:pPr>
        <w:jc w:val="left"/>
        <w:rPr>
          <w:sz w:val="22"/>
          <w:szCs w:val="22"/>
        </w:rPr>
      </w:pPr>
      <w:r w:rsidRPr="00383693">
        <w:rPr>
          <w:sz w:val="22"/>
          <w:szCs w:val="22"/>
        </w:rPr>
        <w:t>ç) Öğretim programında belirtilen kazanım ve davranışlar dikkate alınarak derslerin işlenişinde uygulanacak öğretim yöntem ve teknikleriyle bunların uygulama şeklinin belirlenmesi,</w:t>
      </w:r>
    </w:p>
    <w:p w:rsidR="00564EAB" w:rsidRPr="00383693" w:rsidRDefault="00564EAB" w:rsidP="00564EAB">
      <w:pPr>
        <w:jc w:val="left"/>
        <w:rPr>
          <w:sz w:val="22"/>
          <w:szCs w:val="22"/>
        </w:rPr>
      </w:pPr>
      <w:r w:rsidRPr="00383693">
        <w:rPr>
          <w:sz w:val="22"/>
          <w:szCs w:val="22"/>
        </w:rPr>
        <w:t xml:space="preserve">d) Ünite veya konu ağırlıklarına göre zamanlama yapılması, </w:t>
      </w:r>
      <w:proofErr w:type="spellStart"/>
      <w:r w:rsidRPr="00383693">
        <w:rPr>
          <w:sz w:val="22"/>
          <w:szCs w:val="22"/>
        </w:rPr>
        <w:t>Ünitelendirilmiş</w:t>
      </w:r>
      <w:proofErr w:type="spellEnd"/>
      <w:r w:rsidRPr="00383693">
        <w:rPr>
          <w:sz w:val="22"/>
          <w:szCs w:val="22"/>
        </w:rPr>
        <w:t xml:space="preserve"> yıllık planlar ve ders planlarının hazırlanması, uygulanması ve değerlendirilmesine ilişkin hususların görüşülmesi,</w:t>
      </w:r>
    </w:p>
    <w:p w:rsidR="00564EAB" w:rsidRPr="00383693" w:rsidRDefault="00564EAB" w:rsidP="00564EAB">
      <w:pPr>
        <w:jc w:val="left"/>
        <w:rPr>
          <w:sz w:val="22"/>
          <w:szCs w:val="22"/>
        </w:rPr>
      </w:pPr>
      <w:r w:rsidRPr="00383693">
        <w:rPr>
          <w:sz w:val="22"/>
          <w:szCs w:val="22"/>
        </w:rPr>
        <w:t>e) Diğer zümre veya bölüm öğretmenleriyle yapılacak işbirliği esaslarının belirlenmesi,</w:t>
      </w:r>
    </w:p>
    <w:p w:rsidR="00564EAB" w:rsidRPr="00383693" w:rsidRDefault="00564EAB" w:rsidP="00564EAB">
      <w:pPr>
        <w:jc w:val="left"/>
        <w:rPr>
          <w:sz w:val="22"/>
          <w:szCs w:val="22"/>
        </w:rPr>
      </w:pPr>
      <w:r w:rsidRPr="00383693">
        <w:rPr>
          <w:sz w:val="22"/>
          <w:szCs w:val="22"/>
        </w:rPr>
        <w:t>f) Bilim ve teknolojideki gelişmelerin, derslere yansıtılmasını sağlayıcı kararlar alınması,</w:t>
      </w:r>
    </w:p>
    <w:p w:rsidR="00564EAB" w:rsidRPr="00383693" w:rsidRDefault="00564EAB" w:rsidP="00564EAB">
      <w:pPr>
        <w:jc w:val="left"/>
        <w:rPr>
          <w:sz w:val="22"/>
          <w:szCs w:val="22"/>
        </w:rPr>
      </w:pPr>
      <w:r w:rsidRPr="00383693">
        <w:rPr>
          <w:sz w:val="22"/>
          <w:szCs w:val="22"/>
        </w:rPr>
        <w:t>g) Derslerin daha verimli işlenebilmesi için ihtiyaç duyulan kitap, araç-gereç ve benzeri öğretim materyalinin belirlenmesi,</w:t>
      </w:r>
    </w:p>
    <w:p w:rsidR="00564EAB" w:rsidRPr="00383693" w:rsidRDefault="00564EAB" w:rsidP="00564EAB">
      <w:pPr>
        <w:jc w:val="left"/>
        <w:rPr>
          <w:sz w:val="22"/>
          <w:szCs w:val="22"/>
        </w:rPr>
      </w:pPr>
      <w:r w:rsidRPr="00383693">
        <w:rPr>
          <w:sz w:val="22"/>
          <w:szCs w:val="22"/>
        </w:rPr>
        <w:t>ğ) Okul ve çevre imkânlarının değerlendirilerek, yapılacak deney, proje, gezi ve gözlemlerin planlanması,</w:t>
      </w:r>
    </w:p>
    <w:p w:rsidR="00564EAB" w:rsidRPr="00383693" w:rsidRDefault="00564EAB" w:rsidP="00564EAB">
      <w:pPr>
        <w:jc w:val="left"/>
        <w:rPr>
          <w:sz w:val="22"/>
          <w:szCs w:val="22"/>
        </w:rPr>
      </w:pPr>
      <w:r w:rsidRPr="00383693">
        <w:rPr>
          <w:sz w:val="22"/>
          <w:szCs w:val="22"/>
        </w:rPr>
        <w:t>h) Öğrenci başarısının ölçülmesi ve değerlendirilmesinde ortak bir anlayışın, birlik ve beraberliğe yönelik belirleyici kararların alınması,</w:t>
      </w:r>
    </w:p>
    <w:p w:rsidR="00564EAB" w:rsidRPr="00383693" w:rsidRDefault="00564EAB" w:rsidP="00564EAB">
      <w:pPr>
        <w:jc w:val="left"/>
        <w:rPr>
          <w:sz w:val="22"/>
          <w:szCs w:val="22"/>
        </w:rPr>
      </w:pPr>
      <w:r w:rsidRPr="00383693">
        <w:rPr>
          <w:sz w:val="22"/>
          <w:szCs w:val="22"/>
        </w:rPr>
        <w:t>ı) Görsel sanatlar,  Müzik, Beden Eğitimi dersleriyle uygulamalı nitelikteki diğer derslerin değerlendirilmesinde dikkate alınacak hususların tespit edilmesi; sınavların şekil, sayı ve süresiyle ürün değerlendirme ölçütleriyle puanlarının belirlenmesi,</w:t>
      </w:r>
    </w:p>
    <w:p w:rsidR="00564EAB" w:rsidRPr="00383693" w:rsidRDefault="00564EAB" w:rsidP="00564EAB">
      <w:pPr>
        <w:jc w:val="left"/>
        <w:rPr>
          <w:sz w:val="22"/>
          <w:szCs w:val="22"/>
        </w:rPr>
      </w:pPr>
      <w:r w:rsidRPr="00383693">
        <w:rPr>
          <w:sz w:val="22"/>
          <w:szCs w:val="22"/>
        </w:rPr>
        <w:t>i) Öğrencilere verilecek proje ve ödev konularının seçiminde; öğretim programlarıyla okul ve çevre şartlarının göz önünde bulundurulması,</w:t>
      </w:r>
    </w:p>
    <w:p w:rsidR="00564EAB" w:rsidRPr="00383693" w:rsidRDefault="00564EAB" w:rsidP="00564EAB">
      <w:pPr>
        <w:jc w:val="left"/>
        <w:rPr>
          <w:sz w:val="22"/>
          <w:szCs w:val="22"/>
        </w:rPr>
      </w:pPr>
      <w:r w:rsidRPr="00383693">
        <w:rPr>
          <w:sz w:val="22"/>
          <w:szCs w:val="22"/>
        </w:rPr>
        <w:t>j) Öğrencilerin okul içinde, Öğrenci Seçme Sınavında, ulusal ve uluslararası düzeyde katıldıkları çeşitli sınav ve yarışmalarda aldıkları sonuçlara ilişkin başarı ve başarısızlık durumlarının ders bazında değerlendirilmesi ve benzeri konular görüşülür.</w:t>
      </w:r>
    </w:p>
    <w:p w:rsidR="00670600" w:rsidRPr="00383693" w:rsidRDefault="00564EAB" w:rsidP="009F1A6A">
      <w:pPr>
        <w:jc w:val="left"/>
        <w:rPr>
          <w:sz w:val="22"/>
          <w:szCs w:val="22"/>
        </w:rPr>
      </w:pPr>
      <w:r w:rsidRPr="00383693">
        <w:rPr>
          <w:sz w:val="22"/>
          <w:szCs w:val="22"/>
        </w:rPr>
        <w:t>(4) Okul müdürü gerektiğinde aynı sınıf seviyesinde zümre öğretmenleriyle toplantı düzenleyebilir.</w:t>
      </w:r>
    </w:p>
    <w:p w:rsidR="00564EAB" w:rsidRPr="00383693" w:rsidRDefault="00564EAB" w:rsidP="00564EAB">
      <w:pPr>
        <w:jc w:val="left"/>
        <w:rPr>
          <w:sz w:val="22"/>
          <w:szCs w:val="22"/>
        </w:rPr>
      </w:pPr>
    </w:p>
    <w:p w:rsidR="00564EAB" w:rsidRPr="00383693" w:rsidRDefault="00564EAB" w:rsidP="00564EAB">
      <w:pPr>
        <w:rPr>
          <w:sz w:val="22"/>
          <w:szCs w:val="22"/>
        </w:rPr>
      </w:pPr>
      <w:r w:rsidRPr="00383693">
        <w:rPr>
          <w:b/>
          <w:sz w:val="22"/>
          <w:szCs w:val="22"/>
        </w:rPr>
        <w:t xml:space="preserve">  </w:t>
      </w:r>
      <w:r w:rsidRPr="00383693">
        <w:rPr>
          <w:sz w:val="22"/>
          <w:szCs w:val="22"/>
        </w:rPr>
        <w:tab/>
      </w:r>
      <w:r w:rsidR="00115FEF" w:rsidRPr="00383693">
        <w:rPr>
          <w:sz w:val="22"/>
          <w:szCs w:val="22"/>
        </w:rPr>
        <w:t>Zümre başkanı Nuran ŞÖLENAY</w:t>
      </w:r>
      <w:r w:rsidRPr="00383693">
        <w:rPr>
          <w:sz w:val="22"/>
          <w:szCs w:val="22"/>
        </w:rPr>
        <w:t xml:space="preserve"> tarafından gerekli açıklama ve hatırlatmalar yapıldı. Yıl içerisinde gerekli görülen zamanlarda ve ortak sınavlar öncesi ve sonrasında bi</w:t>
      </w:r>
      <w:r w:rsidR="00AC6762" w:rsidRPr="00383693">
        <w:rPr>
          <w:sz w:val="22"/>
          <w:szCs w:val="22"/>
        </w:rPr>
        <w:t>r araya gelinmesi ve fikir alış</w:t>
      </w:r>
      <w:r w:rsidRPr="00383693">
        <w:rPr>
          <w:sz w:val="22"/>
          <w:szCs w:val="22"/>
        </w:rPr>
        <w:t xml:space="preserve">verişinde bulunulması ayrıca derslerin mümkün olduğunca birbirine uyumlu olarak yürütülmesi kararlaştırıldı. </w:t>
      </w:r>
    </w:p>
    <w:p w:rsidR="00670600" w:rsidRPr="00383693" w:rsidRDefault="00670600" w:rsidP="009F1A6A">
      <w:pPr>
        <w:jc w:val="left"/>
        <w:rPr>
          <w:b/>
          <w:sz w:val="22"/>
          <w:szCs w:val="22"/>
        </w:rPr>
      </w:pPr>
    </w:p>
    <w:p w:rsidR="00E654E4" w:rsidRPr="00383693" w:rsidRDefault="001E7499" w:rsidP="00E654E4">
      <w:pPr>
        <w:jc w:val="left"/>
        <w:rPr>
          <w:b/>
          <w:sz w:val="22"/>
          <w:szCs w:val="22"/>
        </w:rPr>
      </w:pPr>
      <w:r w:rsidRPr="00383693">
        <w:rPr>
          <w:b/>
          <w:sz w:val="22"/>
          <w:szCs w:val="22"/>
        </w:rPr>
        <w:t>4.) 2022-2023</w:t>
      </w:r>
      <w:r w:rsidR="00E654E4" w:rsidRPr="00383693">
        <w:rPr>
          <w:b/>
          <w:sz w:val="22"/>
          <w:szCs w:val="22"/>
        </w:rPr>
        <w:t xml:space="preserve"> Eğitim ve Öğretim Yılıyla İlgili Planlamaların; Eğitim ve Öğretimle İlgili Mevzuatlara, Okulun Kuruluş amacı ve Türk Dili ve Edebiyatı Dersleri Öğretim Programına Uygun Yapılması,</w:t>
      </w:r>
    </w:p>
    <w:p w:rsidR="00383693" w:rsidRPr="00383693" w:rsidRDefault="00383693" w:rsidP="00FB3903">
      <w:pPr>
        <w:jc w:val="left"/>
        <w:rPr>
          <w:sz w:val="22"/>
          <w:szCs w:val="22"/>
        </w:rPr>
      </w:pPr>
    </w:p>
    <w:p w:rsidR="00FB3903" w:rsidRPr="00383693" w:rsidRDefault="00115FEF" w:rsidP="00FB3903">
      <w:pPr>
        <w:jc w:val="left"/>
        <w:rPr>
          <w:rFonts w:ascii="Calibri Light" w:eastAsia="Calibri" w:hAnsi="Calibri Light"/>
          <w:bCs/>
          <w:sz w:val="22"/>
          <w:szCs w:val="22"/>
          <w:lang w:eastAsia="en-US"/>
        </w:rPr>
      </w:pPr>
      <w:r w:rsidRPr="00383693">
        <w:rPr>
          <w:b/>
          <w:sz w:val="22"/>
          <w:szCs w:val="22"/>
        </w:rPr>
        <w:t>Zümre başkanı Nuran ŞÖLENAY</w:t>
      </w:r>
      <w:r w:rsidR="00E57F18" w:rsidRPr="00383693">
        <w:rPr>
          <w:sz w:val="22"/>
          <w:szCs w:val="22"/>
        </w:rPr>
        <w:t xml:space="preserve"> yapılan planlamaların eğitim ve öğretimle ilgili mevzuat, okulun kuruluş amacı ve ilgili alanın özelliklerine uygun olarak uygulanması gerektiğini </w:t>
      </w:r>
      <w:r w:rsidR="00764253" w:rsidRPr="00383693">
        <w:rPr>
          <w:sz w:val="22"/>
          <w:szCs w:val="22"/>
        </w:rPr>
        <w:t xml:space="preserve">söyledi. </w:t>
      </w:r>
    </w:p>
    <w:p w:rsidR="00FB3903" w:rsidRPr="00383693" w:rsidRDefault="00FB3903" w:rsidP="00FB3903">
      <w:pPr>
        <w:jc w:val="left"/>
        <w:rPr>
          <w:bCs/>
          <w:sz w:val="22"/>
          <w:szCs w:val="22"/>
        </w:rPr>
      </w:pPr>
      <w:r w:rsidRPr="00383693">
        <w:rPr>
          <w:rFonts w:ascii="Calibri Light" w:eastAsia="Calibri" w:hAnsi="Calibri Light"/>
          <w:bCs/>
          <w:sz w:val="22"/>
          <w:szCs w:val="22"/>
          <w:lang w:eastAsia="en-US"/>
        </w:rPr>
        <w:t xml:space="preserve">              </w:t>
      </w:r>
      <w:proofErr w:type="spellStart"/>
      <w:r w:rsidRPr="00383693">
        <w:rPr>
          <w:bCs/>
          <w:sz w:val="22"/>
          <w:szCs w:val="22"/>
        </w:rPr>
        <w:t>Ünitelendirilmiş</w:t>
      </w:r>
      <w:proofErr w:type="spellEnd"/>
      <w:r w:rsidRPr="00383693">
        <w:rPr>
          <w:bCs/>
          <w:sz w:val="22"/>
          <w:szCs w:val="22"/>
        </w:rPr>
        <w:t xml:space="preserve"> yıllık planlar ve ders planlarının hazırlanması, uygulanması için, </w:t>
      </w:r>
      <w:proofErr w:type="gramStart"/>
      <w:r w:rsidRPr="00383693">
        <w:rPr>
          <w:bCs/>
          <w:sz w:val="22"/>
          <w:szCs w:val="22"/>
        </w:rPr>
        <w:t>19/01/2018</w:t>
      </w:r>
      <w:proofErr w:type="gramEnd"/>
      <w:r w:rsidRPr="00383693">
        <w:rPr>
          <w:bCs/>
          <w:sz w:val="22"/>
          <w:szCs w:val="22"/>
        </w:rPr>
        <w:t xml:space="preserve"> tarih ve 39 sayılı Ortaöğretim Türk Dili ve Edebiyatı Dersi Öğretim Programı incelendi ve değerlendirildi. Ünite veya konu ağırlıklarına göre zamanlama yapılmıştır.</w:t>
      </w:r>
    </w:p>
    <w:p w:rsidR="00E57F18" w:rsidRPr="00383693" w:rsidRDefault="00E57F18" w:rsidP="00E57F18">
      <w:pPr>
        <w:rPr>
          <w:sz w:val="22"/>
          <w:szCs w:val="22"/>
        </w:rPr>
      </w:pPr>
    </w:p>
    <w:p w:rsidR="00FB3903" w:rsidRPr="00383693" w:rsidRDefault="00FB3903" w:rsidP="00FB3903">
      <w:pPr>
        <w:rPr>
          <w:bCs/>
          <w:sz w:val="22"/>
          <w:szCs w:val="22"/>
        </w:rPr>
      </w:pPr>
      <w:r w:rsidRPr="00383693">
        <w:rPr>
          <w:bCs/>
          <w:sz w:val="22"/>
          <w:szCs w:val="22"/>
        </w:rPr>
        <w:t xml:space="preserve">             Yıllık planlar </w:t>
      </w:r>
      <w:proofErr w:type="gramStart"/>
      <w:r w:rsidRPr="00383693">
        <w:rPr>
          <w:bCs/>
          <w:sz w:val="22"/>
          <w:szCs w:val="22"/>
        </w:rPr>
        <w:t>hazırlanırken  Türk</w:t>
      </w:r>
      <w:proofErr w:type="gramEnd"/>
      <w:r w:rsidRPr="00383693">
        <w:rPr>
          <w:bCs/>
          <w:sz w:val="22"/>
          <w:szCs w:val="22"/>
        </w:rPr>
        <w:t xml:space="preserve"> Dili ve Edebiyatı Dersi Öğretim Programı doğrultusunda </w:t>
      </w:r>
      <w:r w:rsidR="00C230A0" w:rsidRPr="00383693">
        <w:rPr>
          <w:bCs/>
          <w:sz w:val="22"/>
          <w:szCs w:val="22"/>
        </w:rPr>
        <w:t>kazanım dağılımı</w:t>
      </w:r>
      <w:r w:rsidRPr="00383693">
        <w:rPr>
          <w:bCs/>
          <w:sz w:val="22"/>
          <w:szCs w:val="22"/>
        </w:rPr>
        <w:t xml:space="preserve"> aşağıdaki gibi olacaktır.</w:t>
      </w:r>
    </w:p>
    <w:p w:rsidR="00FB3903" w:rsidRPr="00383693" w:rsidRDefault="00FB3903" w:rsidP="00E57F18">
      <w:pPr>
        <w:rPr>
          <w:sz w:val="22"/>
          <w:szCs w:val="22"/>
        </w:rPr>
      </w:pPr>
    </w:p>
    <w:p w:rsidR="00FB3903" w:rsidRPr="00383693" w:rsidRDefault="00FB3903" w:rsidP="00FB3903">
      <w:pPr>
        <w:rPr>
          <w:bCs/>
          <w:sz w:val="22"/>
          <w:szCs w:val="22"/>
        </w:rPr>
      </w:pPr>
      <w:r w:rsidRPr="00383693">
        <w:rPr>
          <w:bCs/>
          <w:sz w:val="22"/>
          <w:szCs w:val="22"/>
        </w:rPr>
        <w:lastRenderedPageBreak/>
        <w:t xml:space="preserve">            </w:t>
      </w:r>
      <w:r w:rsidR="004A449B" w:rsidRPr="00383693">
        <w:rPr>
          <w:bCs/>
          <w:noProof/>
          <w:sz w:val="22"/>
          <w:szCs w:val="22"/>
        </w:rPr>
        <w:drawing>
          <wp:inline distT="0" distB="0" distL="0" distR="0" wp14:anchorId="58CF8FF7" wp14:editId="2DD2E7A6">
            <wp:extent cx="6100549" cy="2761634"/>
            <wp:effectExtent l="0" t="0" r="0" b="63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909" cy="2762250"/>
                    </a:xfrm>
                    <a:prstGeom prst="rect">
                      <a:avLst/>
                    </a:prstGeom>
                    <a:noFill/>
                    <a:ln>
                      <a:noFill/>
                    </a:ln>
                  </pic:spPr>
                </pic:pic>
              </a:graphicData>
            </a:graphic>
          </wp:inline>
        </w:drawing>
      </w:r>
    </w:p>
    <w:p w:rsidR="00FB3903" w:rsidRPr="00383693" w:rsidRDefault="00C230A0" w:rsidP="00FB3903">
      <w:pPr>
        <w:rPr>
          <w:bCs/>
          <w:sz w:val="22"/>
          <w:szCs w:val="22"/>
        </w:rPr>
      </w:pPr>
      <w:r w:rsidRPr="00383693">
        <w:rPr>
          <w:bCs/>
          <w:sz w:val="22"/>
          <w:szCs w:val="22"/>
        </w:rPr>
        <w:t xml:space="preserve">             Yıllık planlar hazırlanırken OGM Materyal ve içerikleri de kullanılmıştır.</w:t>
      </w:r>
    </w:p>
    <w:p w:rsidR="00FB3903" w:rsidRPr="00383693" w:rsidRDefault="00FB3903" w:rsidP="00FB3903">
      <w:pPr>
        <w:rPr>
          <w:bCs/>
          <w:sz w:val="22"/>
          <w:szCs w:val="22"/>
        </w:rPr>
      </w:pPr>
    </w:p>
    <w:p w:rsidR="00FB3903" w:rsidRPr="00383693" w:rsidRDefault="00C230A0" w:rsidP="00C230A0">
      <w:pPr>
        <w:jc w:val="left"/>
        <w:rPr>
          <w:bCs/>
          <w:sz w:val="22"/>
          <w:szCs w:val="22"/>
        </w:rPr>
      </w:pPr>
      <w:r w:rsidRPr="00383693">
        <w:rPr>
          <w:bCs/>
          <w:sz w:val="22"/>
          <w:szCs w:val="22"/>
        </w:rPr>
        <w:t xml:space="preserve">              </w:t>
      </w:r>
      <w:r w:rsidR="00FB3903" w:rsidRPr="00383693">
        <w:rPr>
          <w:bCs/>
          <w:sz w:val="22"/>
          <w:szCs w:val="22"/>
        </w:rPr>
        <w:t xml:space="preserve">1739 sayılı Milli Eğitim Kanunundan Türk milli eğitiminin genel amaçları ve temel ilkeleri, öğretmenlik mesleğiyle ilgili bölümlerle 2648 sayılı Eylül 2011 tarihli Tebliğler Dergisinde yayımlanan ve Talim ve Terbiye Kurulu Başkanlığının 15.08.2011 tarih ve 114 sayılı kararıyla kabul edilen öğretim programından Türk Dili ve Edebiyatı derslerinin genel amaçları </w:t>
      </w:r>
      <w:r w:rsidR="00161A12" w:rsidRPr="00383693">
        <w:t xml:space="preserve">Nesrin </w:t>
      </w:r>
      <w:proofErr w:type="gramStart"/>
      <w:r w:rsidR="00161A12" w:rsidRPr="00383693">
        <w:t xml:space="preserve">ALKAN </w:t>
      </w:r>
      <w:r w:rsidR="00641F73" w:rsidRPr="00383693">
        <w:t xml:space="preserve"> </w:t>
      </w:r>
      <w:r w:rsidR="00FB3903" w:rsidRPr="00383693">
        <w:rPr>
          <w:bCs/>
          <w:sz w:val="22"/>
          <w:szCs w:val="22"/>
        </w:rPr>
        <w:t>tarafından</w:t>
      </w:r>
      <w:proofErr w:type="gramEnd"/>
      <w:r w:rsidR="00FB3903" w:rsidRPr="00383693">
        <w:rPr>
          <w:bCs/>
          <w:sz w:val="22"/>
          <w:szCs w:val="22"/>
        </w:rPr>
        <w:t xml:space="preserve"> okundu.</w:t>
      </w:r>
    </w:p>
    <w:p w:rsidR="00002533" w:rsidRPr="00383693" w:rsidRDefault="00FB3903" w:rsidP="00C230A0">
      <w:pPr>
        <w:jc w:val="left"/>
        <w:rPr>
          <w:b/>
          <w:sz w:val="22"/>
          <w:szCs w:val="22"/>
        </w:rPr>
      </w:pPr>
      <w:r w:rsidRPr="00383693">
        <w:rPr>
          <w:b/>
          <w:sz w:val="22"/>
          <w:szCs w:val="22"/>
        </w:rPr>
        <w:t xml:space="preserve">           </w:t>
      </w:r>
    </w:p>
    <w:p w:rsidR="00FB3903" w:rsidRPr="00383693" w:rsidRDefault="00FB3903" w:rsidP="00C230A0">
      <w:pPr>
        <w:jc w:val="left"/>
        <w:rPr>
          <w:b/>
          <w:sz w:val="22"/>
          <w:szCs w:val="22"/>
        </w:rPr>
      </w:pPr>
      <w:r w:rsidRPr="00383693">
        <w:rPr>
          <w:b/>
          <w:sz w:val="22"/>
          <w:szCs w:val="22"/>
        </w:rPr>
        <w:t xml:space="preserve">   Genel Amaçlar;</w:t>
      </w:r>
    </w:p>
    <w:p w:rsidR="00FB3903" w:rsidRPr="00383693" w:rsidRDefault="00FB3903" w:rsidP="00C230A0">
      <w:pPr>
        <w:numPr>
          <w:ilvl w:val="0"/>
          <w:numId w:val="13"/>
        </w:numPr>
        <w:jc w:val="left"/>
        <w:rPr>
          <w:bCs/>
          <w:sz w:val="22"/>
          <w:szCs w:val="22"/>
        </w:rPr>
      </w:pPr>
      <w:proofErr w:type="gramStart"/>
      <w:r w:rsidRPr="00383693">
        <w:rPr>
          <w:bCs/>
          <w:sz w:val="22"/>
          <w:szCs w:val="22"/>
        </w:rPr>
        <w:t>Türk devrim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yetiştirmek</w:t>
      </w:r>
      <w:proofErr w:type="gramEnd"/>
    </w:p>
    <w:p w:rsidR="00FB3903" w:rsidRPr="00383693" w:rsidRDefault="00FB3903" w:rsidP="00C230A0">
      <w:pPr>
        <w:numPr>
          <w:ilvl w:val="0"/>
          <w:numId w:val="13"/>
        </w:numPr>
        <w:jc w:val="left"/>
        <w:rPr>
          <w:bCs/>
          <w:sz w:val="22"/>
          <w:szCs w:val="22"/>
        </w:rPr>
      </w:pPr>
      <w:r w:rsidRPr="00383693">
        <w:rPr>
          <w:bCs/>
          <w:sz w:val="22"/>
          <w:szCs w:val="22"/>
        </w:rPr>
        <w:t xml:space="preserve">Beden, zihin, ahlak, ruh ve duygu bakımından dengeli ve sağlıklı şekilde gelişmiş bir kişiliğe ve karaktere, hür ve bilimsel düşünme gücüne, geniş </w:t>
      </w:r>
      <w:r w:rsidR="006C4B46">
        <w:rPr>
          <w:bCs/>
          <w:sz w:val="22"/>
          <w:szCs w:val="22"/>
        </w:rPr>
        <w:t>bir dünya görüşüne sahip, insan</w:t>
      </w:r>
      <w:r w:rsidRPr="00383693">
        <w:rPr>
          <w:bCs/>
          <w:sz w:val="22"/>
          <w:szCs w:val="22"/>
        </w:rPr>
        <w:t xml:space="preserve"> haklarına saygılı, kişilik ve teşebbüse değer veren topluma karşı sorumluluk duyan; yapıcı, yaratıcı ve verimli kişiler olarak yetiştirmek;</w:t>
      </w:r>
    </w:p>
    <w:p w:rsidR="00FB3903" w:rsidRPr="00383693" w:rsidRDefault="00FB3903" w:rsidP="00C230A0">
      <w:pPr>
        <w:numPr>
          <w:ilvl w:val="0"/>
          <w:numId w:val="13"/>
        </w:numPr>
        <w:jc w:val="left"/>
        <w:rPr>
          <w:bCs/>
          <w:sz w:val="22"/>
          <w:szCs w:val="22"/>
        </w:rPr>
      </w:pPr>
      <w:r w:rsidRPr="00383693">
        <w:rPr>
          <w:bCs/>
          <w:sz w:val="22"/>
          <w:szCs w:val="22"/>
        </w:rPr>
        <w:t>İlgi, istidat ve yeteneklerini geliştirerek bilgi, beceri davranışlar ve birlikte iş görme alışkanlığı kazandırmak suretiyle hayata hazırlamak ve onların, kendilerini mutlu kılacak ve toplumun mutluluğuna katkıda bulunacak bir meslek sahibi olmalarını sağlamak.</w:t>
      </w:r>
    </w:p>
    <w:p w:rsidR="00FB3903" w:rsidRPr="00383693" w:rsidRDefault="00FB3903" w:rsidP="00C230A0">
      <w:pPr>
        <w:jc w:val="left"/>
        <w:rPr>
          <w:bCs/>
          <w:sz w:val="22"/>
          <w:szCs w:val="22"/>
        </w:rPr>
      </w:pPr>
    </w:p>
    <w:p w:rsidR="00FB3903" w:rsidRPr="00383693" w:rsidRDefault="00FB3903" w:rsidP="00C230A0">
      <w:pPr>
        <w:jc w:val="left"/>
        <w:rPr>
          <w:b/>
          <w:sz w:val="22"/>
          <w:szCs w:val="22"/>
        </w:rPr>
      </w:pPr>
      <w:r w:rsidRPr="00383693">
        <w:rPr>
          <w:b/>
          <w:sz w:val="22"/>
          <w:szCs w:val="22"/>
        </w:rPr>
        <w:t>Temel İlkeler;</w:t>
      </w:r>
    </w:p>
    <w:p w:rsidR="00FB3903" w:rsidRPr="00383693" w:rsidRDefault="00FB3903" w:rsidP="00C230A0">
      <w:pPr>
        <w:jc w:val="left"/>
        <w:rPr>
          <w:bCs/>
          <w:sz w:val="22"/>
          <w:szCs w:val="22"/>
        </w:rPr>
      </w:pPr>
      <w:r w:rsidRPr="00383693">
        <w:rPr>
          <w:sz w:val="22"/>
          <w:szCs w:val="22"/>
        </w:rPr>
        <w:t>1</w:t>
      </w:r>
      <w:r w:rsidRPr="00383693">
        <w:rPr>
          <w:bCs/>
          <w:sz w:val="22"/>
          <w:szCs w:val="22"/>
        </w:rPr>
        <w:t>.Genellik ve Eşitlik</w:t>
      </w:r>
      <w:r w:rsidR="00C230A0" w:rsidRPr="00383693">
        <w:rPr>
          <w:bCs/>
          <w:sz w:val="22"/>
          <w:szCs w:val="22"/>
        </w:rPr>
        <w:t xml:space="preserve"> </w:t>
      </w:r>
      <w:r w:rsidRPr="00383693">
        <w:rPr>
          <w:bCs/>
          <w:sz w:val="22"/>
          <w:szCs w:val="22"/>
        </w:rPr>
        <w:t xml:space="preserve">2.Ferdi ve Toplum </w:t>
      </w:r>
      <w:proofErr w:type="gramStart"/>
      <w:r w:rsidRPr="00383693">
        <w:rPr>
          <w:bCs/>
          <w:sz w:val="22"/>
          <w:szCs w:val="22"/>
        </w:rPr>
        <w:t>İhtiyaçları</w:t>
      </w:r>
      <w:r w:rsidR="00C230A0" w:rsidRPr="00383693">
        <w:rPr>
          <w:bCs/>
          <w:sz w:val="22"/>
          <w:szCs w:val="22"/>
        </w:rPr>
        <w:t xml:space="preserve">  </w:t>
      </w:r>
      <w:r w:rsidRPr="00383693">
        <w:rPr>
          <w:bCs/>
          <w:sz w:val="22"/>
          <w:szCs w:val="22"/>
        </w:rPr>
        <w:t>3</w:t>
      </w:r>
      <w:proofErr w:type="gramEnd"/>
      <w:r w:rsidRPr="00383693">
        <w:rPr>
          <w:bCs/>
          <w:sz w:val="22"/>
          <w:szCs w:val="22"/>
        </w:rPr>
        <w:t>.Yöneltme</w:t>
      </w:r>
      <w:r w:rsidR="00C230A0" w:rsidRPr="00383693">
        <w:rPr>
          <w:bCs/>
          <w:sz w:val="22"/>
          <w:szCs w:val="22"/>
        </w:rPr>
        <w:t xml:space="preserve">   </w:t>
      </w:r>
      <w:r w:rsidRPr="00383693">
        <w:rPr>
          <w:bCs/>
          <w:sz w:val="22"/>
          <w:szCs w:val="22"/>
        </w:rPr>
        <w:t>4.Eğitim Hakkı</w:t>
      </w:r>
      <w:r w:rsidR="00C230A0" w:rsidRPr="00383693">
        <w:rPr>
          <w:bCs/>
          <w:sz w:val="22"/>
          <w:szCs w:val="22"/>
        </w:rPr>
        <w:t xml:space="preserve">   </w:t>
      </w:r>
      <w:r w:rsidRPr="00383693">
        <w:rPr>
          <w:bCs/>
          <w:sz w:val="22"/>
          <w:szCs w:val="22"/>
        </w:rPr>
        <w:t>5.Fırsat Eşitliği</w:t>
      </w:r>
    </w:p>
    <w:p w:rsidR="00FB3903" w:rsidRPr="00383693" w:rsidRDefault="00FB3903" w:rsidP="00C230A0">
      <w:pPr>
        <w:jc w:val="left"/>
        <w:rPr>
          <w:bCs/>
          <w:sz w:val="22"/>
          <w:szCs w:val="22"/>
        </w:rPr>
      </w:pPr>
      <w:r w:rsidRPr="00383693">
        <w:rPr>
          <w:bCs/>
          <w:sz w:val="22"/>
          <w:szCs w:val="22"/>
        </w:rPr>
        <w:t>6.</w:t>
      </w:r>
      <w:proofErr w:type="gramStart"/>
      <w:r w:rsidRPr="00383693">
        <w:rPr>
          <w:bCs/>
          <w:sz w:val="22"/>
          <w:szCs w:val="22"/>
        </w:rPr>
        <w:t>Süreklilik</w:t>
      </w:r>
      <w:r w:rsidR="00C230A0" w:rsidRPr="00383693">
        <w:rPr>
          <w:bCs/>
          <w:sz w:val="22"/>
          <w:szCs w:val="22"/>
        </w:rPr>
        <w:t xml:space="preserve">  </w:t>
      </w:r>
      <w:r w:rsidRPr="00383693">
        <w:rPr>
          <w:bCs/>
          <w:sz w:val="22"/>
          <w:szCs w:val="22"/>
        </w:rPr>
        <w:t>7</w:t>
      </w:r>
      <w:proofErr w:type="gramEnd"/>
      <w:r w:rsidRPr="00383693">
        <w:rPr>
          <w:bCs/>
          <w:sz w:val="22"/>
          <w:szCs w:val="22"/>
        </w:rPr>
        <w:t>.Atatürk İnkılâp ve İlkeleri ve Atatürk Milliyetçiliği</w:t>
      </w:r>
    </w:p>
    <w:p w:rsidR="00FB3903" w:rsidRPr="00383693" w:rsidRDefault="00FB3903" w:rsidP="00C230A0">
      <w:pPr>
        <w:jc w:val="left"/>
        <w:rPr>
          <w:bCs/>
          <w:sz w:val="22"/>
          <w:szCs w:val="22"/>
        </w:rPr>
      </w:pPr>
      <w:r w:rsidRPr="00383693">
        <w:rPr>
          <w:bCs/>
          <w:sz w:val="22"/>
          <w:szCs w:val="22"/>
        </w:rPr>
        <w:t>8.Demokrasi Eğitimi</w:t>
      </w:r>
      <w:r w:rsidR="00C230A0" w:rsidRPr="00383693">
        <w:rPr>
          <w:bCs/>
          <w:sz w:val="22"/>
          <w:szCs w:val="22"/>
        </w:rPr>
        <w:t xml:space="preserve"> </w:t>
      </w:r>
      <w:r w:rsidRPr="00383693">
        <w:rPr>
          <w:bCs/>
          <w:sz w:val="22"/>
          <w:szCs w:val="22"/>
        </w:rPr>
        <w:t>9.Laiklik</w:t>
      </w:r>
      <w:r w:rsidR="00C230A0" w:rsidRPr="00383693">
        <w:rPr>
          <w:bCs/>
          <w:sz w:val="22"/>
          <w:szCs w:val="22"/>
        </w:rPr>
        <w:t xml:space="preserve"> </w:t>
      </w:r>
      <w:r w:rsidRPr="00383693">
        <w:rPr>
          <w:bCs/>
          <w:sz w:val="22"/>
          <w:szCs w:val="22"/>
        </w:rPr>
        <w:t>10.Bilimsellik</w:t>
      </w:r>
      <w:r w:rsidR="00C230A0" w:rsidRPr="00383693">
        <w:rPr>
          <w:bCs/>
          <w:sz w:val="22"/>
          <w:szCs w:val="22"/>
        </w:rPr>
        <w:t xml:space="preserve"> </w:t>
      </w:r>
      <w:r w:rsidRPr="00383693">
        <w:rPr>
          <w:bCs/>
          <w:sz w:val="22"/>
          <w:szCs w:val="22"/>
        </w:rPr>
        <w:t>11.Planlılık</w:t>
      </w:r>
      <w:r w:rsidR="00C230A0" w:rsidRPr="00383693">
        <w:rPr>
          <w:bCs/>
          <w:sz w:val="22"/>
          <w:szCs w:val="22"/>
        </w:rPr>
        <w:t xml:space="preserve"> </w:t>
      </w:r>
      <w:r w:rsidRPr="00383693">
        <w:rPr>
          <w:bCs/>
          <w:sz w:val="22"/>
          <w:szCs w:val="22"/>
        </w:rPr>
        <w:t>12.Karma Eğitim</w:t>
      </w:r>
    </w:p>
    <w:p w:rsidR="00FB3903" w:rsidRPr="00383693" w:rsidRDefault="00FB3903" w:rsidP="00C230A0">
      <w:pPr>
        <w:jc w:val="left"/>
        <w:rPr>
          <w:bCs/>
          <w:sz w:val="22"/>
          <w:szCs w:val="22"/>
        </w:rPr>
      </w:pPr>
      <w:r w:rsidRPr="00383693">
        <w:rPr>
          <w:bCs/>
          <w:sz w:val="22"/>
          <w:szCs w:val="22"/>
        </w:rPr>
        <w:t>13.Okul ve Ailenin İş birliği</w:t>
      </w:r>
      <w:r w:rsidR="00C230A0" w:rsidRPr="00383693">
        <w:rPr>
          <w:bCs/>
          <w:sz w:val="22"/>
          <w:szCs w:val="22"/>
        </w:rPr>
        <w:t xml:space="preserve"> </w:t>
      </w:r>
      <w:r w:rsidRPr="00383693">
        <w:rPr>
          <w:bCs/>
          <w:sz w:val="22"/>
          <w:szCs w:val="22"/>
        </w:rPr>
        <w:t>14.Her yerde Eğitim</w:t>
      </w:r>
    </w:p>
    <w:p w:rsidR="00FB3903" w:rsidRPr="00383693" w:rsidRDefault="00FB3903" w:rsidP="00C230A0">
      <w:pPr>
        <w:jc w:val="left"/>
        <w:rPr>
          <w:bCs/>
          <w:sz w:val="22"/>
          <w:szCs w:val="22"/>
        </w:rPr>
      </w:pPr>
    </w:p>
    <w:p w:rsidR="00FB3903" w:rsidRPr="00383693" w:rsidRDefault="00C230A0" w:rsidP="00C230A0">
      <w:pPr>
        <w:jc w:val="left"/>
        <w:rPr>
          <w:bCs/>
          <w:sz w:val="22"/>
          <w:szCs w:val="22"/>
        </w:rPr>
      </w:pPr>
      <w:r w:rsidRPr="00383693">
        <w:rPr>
          <w:bCs/>
          <w:sz w:val="22"/>
          <w:szCs w:val="22"/>
        </w:rPr>
        <w:t xml:space="preserve">      </w:t>
      </w:r>
      <w:r w:rsidR="00FB3903" w:rsidRPr="00383693">
        <w:rPr>
          <w:bCs/>
          <w:sz w:val="22"/>
          <w:szCs w:val="22"/>
        </w:rPr>
        <w:t xml:space="preserve">Bu amaç ve ilkeler </w:t>
      </w:r>
      <w:proofErr w:type="spellStart"/>
      <w:r w:rsidR="00FB3903" w:rsidRPr="00383693">
        <w:rPr>
          <w:bCs/>
          <w:sz w:val="22"/>
          <w:szCs w:val="22"/>
        </w:rPr>
        <w:t>ünitelendirilmiş</w:t>
      </w:r>
      <w:proofErr w:type="spellEnd"/>
      <w:r w:rsidR="00FB3903" w:rsidRPr="00383693">
        <w:rPr>
          <w:bCs/>
          <w:sz w:val="22"/>
          <w:szCs w:val="22"/>
        </w:rPr>
        <w:t xml:space="preserve"> yıllık planlara, ünite ve konuların özelliğine göre dağıtılarak</w:t>
      </w:r>
      <w:r w:rsidRPr="00383693">
        <w:rPr>
          <w:bCs/>
          <w:sz w:val="22"/>
          <w:szCs w:val="22"/>
        </w:rPr>
        <w:t xml:space="preserve"> yıllık planlar</w:t>
      </w:r>
      <w:r w:rsidR="00FB3903" w:rsidRPr="00383693">
        <w:rPr>
          <w:bCs/>
          <w:sz w:val="22"/>
          <w:szCs w:val="22"/>
        </w:rPr>
        <w:t xml:space="preserve"> işlenecektir. </w:t>
      </w:r>
    </w:p>
    <w:p w:rsidR="00FB3903" w:rsidRPr="00383693" w:rsidRDefault="00FB3903" w:rsidP="00C230A0">
      <w:pPr>
        <w:jc w:val="left"/>
        <w:rPr>
          <w:sz w:val="22"/>
          <w:szCs w:val="22"/>
        </w:rPr>
      </w:pPr>
    </w:p>
    <w:p w:rsidR="005A40BF" w:rsidRPr="00383693" w:rsidRDefault="001A527E" w:rsidP="001A527E">
      <w:pPr>
        <w:jc w:val="left"/>
        <w:rPr>
          <w:b/>
          <w:sz w:val="22"/>
          <w:szCs w:val="22"/>
        </w:rPr>
      </w:pPr>
      <w:r w:rsidRPr="00383693">
        <w:rPr>
          <w:b/>
        </w:rPr>
        <w:t xml:space="preserve">5.) </w:t>
      </w:r>
      <w:r w:rsidR="00F761B6" w:rsidRPr="00383693">
        <w:rPr>
          <w:b/>
          <w:sz w:val="22"/>
          <w:szCs w:val="22"/>
        </w:rPr>
        <w:t>Bir Önceki Toplantıya Ait Zümre Kararları, Uygulama Sonuçlarının Değerlendirilmesi ve Uygulamaya Yönelik Yeni Kararların Alınması,</w:t>
      </w:r>
    </w:p>
    <w:p w:rsidR="009A2436" w:rsidRPr="00383693" w:rsidRDefault="009A2436" w:rsidP="001A527E">
      <w:pPr>
        <w:jc w:val="left"/>
        <w:rPr>
          <w:b/>
          <w:sz w:val="22"/>
          <w:szCs w:val="22"/>
        </w:rPr>
      </w:pPr>
    </w:p>
    <w:p w:rsidR="009A2436" w:rsidRPr="00383693" w:rsidRDefault="009A2436" w:rsidP="009A2436">
      <w:pPr>
        <w:jc w:val="left"/>
        <w:rPr>
          <w:b/>
          <w:sz w:val="22"/>
          <w:szCs w:val="22"/>
        </w:rPr>
      </w:pPr>
      <w:r w:rsidRPr="00383693">
        <w:rPr>
          <w:b/>
          <w:sz w:val="22"/>
          <w:szCs w:val="22"/>
        </w:rPr>
        <w:t xml:space="preserve">2021-2022 Eğitim ve Öğretim yılı zümre toplantılarında alınan kararları zümre başkanı Nuran </w:t>
      </w:r>
      <w:proofErr w:type="spellStart"/>
      <w:r w:rsidRPr="00383693">
        <w:rPr>
          <w:b/>
          <w:sz w:val="22"/>
          <w:szCs w:val="22"/>
        </w:rPr>
        <w:t>Şölenay</w:t>
      </w:r>
      <w:proofErr w:type="spellEnd"/>
      <w:r w:rsidRPr="00383693">
        <w:rPr>
          <w:b/>
          <w:sz w:val="22"/>
          <w:szCs w:val="22"/>
        </w:rPr>
        <w:t xml:space="preserve"> tarafından okundu. Alınan kararlara uygulanıldığının gözlendiğini belirten zümre başkanı, zümre üyelerine teşekkür etti.</w:t>
      </w:r>
    </w:p>
    <w:p w:rsidR="009A2436" w:rsidRPr="00383693" w:rsidRDefault="009A2436" w:rsidP="009A2436">
      <w:pPr>
        <w:jc w:val="left"/>
        <w:rPr>
          <w:b/>
          <w:sz w:val="22"/>
          <w:szCs w:val="22"/>
        </w:rPr>
      </w:pPr>
      <w:r w:rsidRPr="00383693">
        <w:rPr>
          <w:b/>
          <w:sz w:val="22"/>
          <w:szCs w:val="22"/>
        </w:rPr>
        <w:t xml:space="preserve">           Alınan kararlar ve bu kararların uygulanmasıyla ilgili aşağıdaki maddeler belirlendi:</w:t>
      </w:r>
    </w:p>
    <w:p w:rsidR="009A2436" w:rsidRPr="00383693" w:rsidRDefault="009A2436" w:rsidP="009A2436">
      <w:pPr>
        <w:jc w:val="left"/>
        <w:rPr>
          <w:b/>
          <w:sz w:val="22"/>
          <w:szCs w:val="22"/>
        </w:rPr>
      </w:pPr>
      <w:r w:rsidRPr="00383693">
        <w:rPr>
          <w:b/>
          <w:sz w:val="22"/>
          <w:szCs w:val="22"/>
        </w:rPr>
        <w:t>-Eğitim ve öğretim belirlenen plan çerçevesinde yürütülmüştür.</w:t>
      </w:r>
    </w:p>
    <w:p w:rsidR="009A2436" w:rsidRPr="00383693" w:rsidRDefault="009A2436" w:rsidP="009A2436">
      <w:pPr>
        <w:jc w:val="left"/>
        <w:rPr>
          <w:b/>
          <w:sz w:val="22"/>
          <w:szCs w:val="22"/>
        </w:rPr>
      </w:pPr>
      <w:r w:rsidRPr="00383693">
        <w:rPr>
          <w:b/>
          <w:sz w:val="22"/>
          <w:szCs w:val="22"/>
        </w:rPr>
        <w:t>-Yıllık planlar yapılırken çalışma takvimine ve ilgili yönetmeliklere uyulmuştur.</w:t>
      </w:r>
    </w:p>
    <w:p w:rsidR="009A2436" w:rsidRPr="00383693" w:rsidRDefault="009A2436" w:rsidP="009A2436">
      <w:pPr>
        <w:jc w:val="left"/>
        <w:rPr>
          <w:b/>
          <w:sz w:val="22"/>
          <w:szCs w:val="22"/>
        </w:rPr>
      </w:pPr>
      <w:r w:rsidRPr="00383693">
        <w:rPr>
          <w:b/>
          <w:sz w:val="22"/>
          <w:szCs w:val="22"/>
        </w:rPr>
        <w:t xml:space="preserve">- Yazılı ölçme değerlendirmelerde </w:t>
      </w:r>
      <w:proofErr w:type="spellStart"/>
      <w:r w:rsidRPr="00383693">
        <w:rPr>
          <w:b/>
          <w:sz w:val="22"/>
          <w:szCs w:val="22"/>
        </w:rPr>
        <w:t>öncüllü</w:t>
      </w:r>
      <w:proofErr w:type="spellEnd"/>
      <w:r w:rsidRPr="00383693">
        <w:rPr>
          <w:b/>
          <w:sz w:val="22"/>
          <w:szCs w:val="22"/>
        </w:rPr>
        <w:t xml:space="preserve"> ve çok sorulu, çoklu zekâ kuramına uygun, açık, anlaşılır, sınıf seviyesine uygun, yoruma mahal vermeyecek biçimde sorular hazırlanmıştır.</w:t>
      </w:r>
    </w:p>
    <w:p w:rsidR="009A2436" w:rsidRPr="00383693" w:rsidRDefault="009A2436" w:rsidP="009A2436">
      <w:pPr>
        <w:jc w:val="left"/>
        <w:rPr>
          <w:b/>
          <w:sz w:val="22"/>
          <w:szCs w:val="22"/>
        </w:rPr>
      </w:pPr>
      <w:r w:rsidRPr="00383693">
        <w:rPr>
          <w:b/>
          <w:sz w:val="22"/>
          <w:szCs w:val="22"/>
        </w:rPr>
        <w:t>Ortak sınav anlayışına uyulmuş, sınav değerlendirmeleri (sınav analizleri) yapılmıştır.</w:t>
      </w:r>
    </w:p>
    <w:p w:rsidR="009A2436" w:rsidRPr="00383693" w:rsidRDefault="009A2436" w:rsidP="009A2436">
      <w:pPr>
        <w:jc w:val="left"/>
        <w:rPr>
          <w:b/>
          <w:sz w:val="22"/>
          <w:szCs w:val="22"/>
        </w:rPr>
      </w:pPr>
      <w:r w:rsidRPr="00383693">
        <w:rPr>
          <w:b/>
          <w:sz w:val="22"/>
          <w:szCs w:val="22"/>
        </w:rPr>
        <w:t>- Bir önceki öğretim yılında; proje çalışmaları zümrede de belirtildiği gibi kasım ayında verilmiş dönem içinde gerekli rehberlik yapılmıştır.</w:t>
      </w:r>
    </w:p>
    <w:p w:rsidR="009A2436" w:rsidRPr="00383693" w:rsidRDefault="009A2436" w:rsidP="009A2436">
      <w:pPr>
        <w:jc w:val="left"/>
        <w:rPr>
          <w:b/>
          <w:sz w:val="22"/>
          <w:szCs w:val="22"/>
        </w:rPr>
      </w:pPr>
      <w:r w:rsidRPr="00383693">
        <w:rPr>
          <w:b/>
          <w:sz w:val="22"/>
          <w:szCs w:val="22"/>
        </w:rPr>
        <w:lastRenderedPageBreak/>
        <w:t>-Türk Dili ve Edebiyatı dersi konularına paralel olarak ihtiyaç duyulan konularda diğer şube öğretmenleri ile işbirliği içinde bulunulmuştur.</w:t>
      </w:r>
    </w:p>
    <w:p w:rsidR="009A2436" w:rsidRPr="00383693" w:rsidRDefault="009A2436" w:rsidP="009A2436">
      <w:pPr>
        <w:jc w:val="left"/>
        <w:rPr>
          <w:b/>
          <w:sz w:val="22"/>
          <w:szCs w:val="22"/>
        </w:rPr>
      </w:pPr>
      <w:r w:rsidRPr="00383693">
        <w:rPr>
          <w:b/>
          <w:sz w:val="22"/>
          <w:szCs w:val="22"/>
        </w:rPr>
        <w:t>-Atatürk’ün Türk dili ve edebiyatı konusundaki görüşleri, katkıları ve kazandırdıkları, bu amaçla Türk Dil Kurumunu kurması hakkında öğrenciler sık sık bilgilendirilmiştir.</w:t>
      </w:r>
    </w:p>
    <w:p w:rsidR="009A2436" w:rsidRPr="00383693" w:rsidRDefault="009A2436" w:rsidP="009A2436">
      <w:pPr>
        <w:jc w:val="left"/>
        <w:rPr>
          <w:b/>
          <w:sz w:val="22"/>
          <w:szCs w:val="22"/>
        </w:rPr>
      </w:pPr>
      <w:r w:rsidRPr="00383693">
        <w:rPr>
          <w:b/>
          <w:sz w:val="22"/>
          <w:szCs w:val="22"/>
        </w:rPr>
        <w:t>-Atatürkçülükle ilgili konular yönergeler doğrultusunda yıllık planlarda gösterilmiş ve derslerde işlenmiştir.</w:t>
      </w:r>
    </w:p>
    <w:p w:rsidR="009A2436" w:rsidRPr="00383693" w:rsidRDefault="009A2436" w:rsidP="009A2436">
      <w:pPr>
        <w:jc w:val="left"/>
        <w:rPr>
          <w:b/>
          <w:sz w:val="22"/>
          <w:szCs w:val="22"/>
        </w:rPr>
      </w:pPr>
      <w:r w:rsidRPr="00383693">
        <w:rPr>
          <w:b/>
          <w:sz w:val="22"/>
          <w:szCs w:val="22"/>
        </w:rPr>
        <w:t>-Öğrenci başarısını artırmak için; konu tekrarı ve soru çözümü yapılmıştır.</w:t>
      </w:r>
    </w:p>
    <w:p w:rsidR="009A2436" w:rsidRPr="00383693" w:rsidRDefault="009A2436" w:rsidP="009A2436">
      <w:pPr>
        <w:jc w:val="left"/>
        <w:rPr>
          <w:b/>
          <w:sz w:val="22"/>
          <w:szCs w:val="22"/>
        </w:rPr>
      </w:pPr>
      <w:r w:rsidRPr="00383693">
        <w:rPr>
          <w:b/>
          <w:sz w:val="22"/>
          <w:szCs w:val="22"/>
        </w:rPr>
        <w:t>-Ders esnasında öğrencilerin derse katılımları sağlanmıştır.</w:t>
      </w:r>
    </w:p>
    <w:p w:rsidR="009A2436" w:rsidRPr="00383693" w:rsidRDefault="009A2436" w:rsidP="009A2436">
      <w:pPr>
        <w:jc w:val="left"/>
        <w:rPr>
          <w:b/>
          <w:sz w:val="22"/>
          <w:szCs w:val="22"/>
        </w:rPr>
      </w:pPr>
      <w:r w:rsidRPr="00383693">
        <w:rPr>
          <w:b/>
          <w:sz w:val="22"/>
          <w:szCs w:val="22"/>
        </w:rPr>
        <w:t>-Öğrencileri ödüllendirme yoluna gidilip derse olan ilgi ve isteklerinin artırılmasına çalışılmıştır.</w:t>
      </w:r>
    </w:p>
    <w:p w:rsidR="009A2436" w:rsidRPr="00383693" w:rsidRDefault="009A2436" w:rsidP="009A2436">
      <w:pPr>
        <w:jc w:val="left"/>
        <w:rPr>
          <w:b/>
          <w:sz w:val="22"/>
          <w:szCs w:val="22"/>
        </w:rPr>
      </w:pPr>
      <w:r w:rsidRPr="00383693">
        <w:rPr>
          <w:b/>
          <w:sz w:val="22"/>
          <w:szCs w:val="22"/>
        </w:rPr>
        <w:t>- Zaman zaman öğrencilerin ders araç gereç ve malzemeleri kontrol edilip derse karşı sorumlulukları artırılmaya çalışılmıştır.</w:t>
      </w:r>
    </w:p>
    <w:p w:rsidR="009A2436" w:rsidRPr="00383693" w:rsidRDefault="009A2436" w:rsidP="009A2436">
      <w:pPr>
        <w:jc w:val="left"/>
        <w:rPr>
          <w:b/>
          <w:sz w:val="22"/>
          <w:szCs w:val="22"/>
        </w:rPr>
      </w:pPr>
      <w:r w:rsidRPr="00383693">
        <w:rPr>
          <w:b/>
          <w:sz w:val="22"/>
          <w:szCs w:val="22"/>
        </w:rPr>
        <w:t>-Öğrencilere okuma alışkanlığı kazandırmak amacıyla kitap okuma çalışmaları yaptırılmıştır.</w:t>
      </w:r>
    </w:p>
    <w:p w:rsidR="009A2436" w:rsidRPr="00383693" w:rsidRDefault="009A2436" w:rsidP="009A2436">
      <w:pPr>
        <w:jc w:val="left"/>
        <w:rPr>
          <w:b/>
          <w:sz w:val="22"/>
          <w:szCs w:val="22"/>
        </w:rPr>
      </w:pPr>
      <w:r w:rsidRPr="00383693">
        <w:rPr>
          <w:b/>
          <w:sz w:val="22"/>
          <w:szCs w:val="22"/>
        </w:rPr>
        <w:t>-Belirli gün ve haftaların kutlama programları ile ilgili görevli öğretmenler görevlerini başarıyla yerine getirmişlerdir. Belirlenen plan doğrultusunda okul içinde konferans salonu ve bahçe programları düzenlenmiştir.</w:t>
      </w:r>
    </w:p>
    <w:p w:rsidR="009A2436" w:rsidRPr="00383693" w:rsidRDefault="009A2436" w:rsidP="009A2436">
      <w:pPr>
        <w:jc w:val="left"/>
        <w:rPr>
          <w:b/>
          <w:sz w:val="22"/>
          <w:szCs w:val="22"/>
        </w:rPr>
      </w:pPr>
      <w:r w:rsidRPr="00383693">
        <w:rPr>
          <w:b/>
          <w:sz w:val="22"/>
          <w:szCs w:val="22"/>
        </w:rPr>
        <w:t xml:space="preserve">-12 Mart İstiklal Marşının Kabulü ilçe törenimiz okulumuz tarafından hazırlanmıştır. </w:t>
      </w:r>
    </w:p>
    <w:p w:rsidR="009A2436" w:rsidRPr="00383693" w:rsidRDefault="009A2436" w:rsidP="009A2436">
      <w:pPr>
        <w:jc w:val="left"/>
        <w:rPr>
          <w:b/>
          <w:sz w:val="22"/>
          <w:szCs w:val="22"/>
        </w:rPr>
      </w:pPr>
      <w:r w:rsidRPr="00383693">
        <w:rPr>
          <w:b/>
          <w:sz w:val="22"/>
          <w:szCs w:val="22"/>
        </w:rPr>
        <w:t xml:space="preserve">-Öğrencilerin düzenlenen sosyal etkinliklere katılımları sağlanmıştır. Öğrencilerin hazırlanması konusunda zümre öğretmenleri gerekli rehberlik çalışmalarını yapmışlardır. </w:t>
      </w:r>
    </w:p>
    <w:p w:rsidR="00F761B6" w:rsidRPr="00383693" w:rsidRDefault="006C4B46" w:rsidP="001A527E">
      <w:pPr>
        <w:jc w:val="left"/>
        <w:rPr>
          <w:b/>
          <w:sz w:val="22"/>
          <w:szCs w:val="22"/>
        </w:rPr>
      </w:pPr>
      <w:r>
        <w:rPr>
          <w:b/>
          <w:sz w:val="22"/>
          <w:szCs w:val="22"/>
        </w:rPr>
        <w:t>-ÇINAR dergisinin 19.sayısı çıkarılmıştır.(E-dergi olarak)</w:t>
      </w:r>
    </w:p>
    <w:p w:rsidR="001D2C3E" w:rsidRPr="00383693" w:rsidRDefault="00D4105F" w:rsidP="00F761B6">
      <w:r w:rsidRPr="00383693">
        <w:rPr>
          <w:b/>
        </w:rPr>
        <w:t>Şenay Birinci</w:t>
      </w:r>
      <w:r w:rsidRPr="00383693">
        <w:t>: “Zümremiz üzerine düşen sorumlulukları yerine getirerek iş birliği ve uyum içerisinde çalışmıştır.”</w:t>
      </w:r>
    </w:p>
    <w:p w:rsidR="005A40BF" w:rsidRPr="00383693" w:rsidRDefault="005A40BF" w:rsidP="001A527E">
      <w:pPr>
        <w:jc w:val="left"/>
        <w:rPr>
          <w:b/>
        </w:rPr>
      </w:pPr>
    </w:p>
    <w:p w:rsidR="009E79D3" w:rsidRPr="00383693" w:rsidRDefault="009E79D3" w:rsidP="009E79D3">
      <w:pPr>
        <w:jc w:val="left"/>
        <w:rPr>
          <w:b/>
          <w:sz w:val="22"/>
          <w:szCs w:val="22"/>
        </w:rPr>
      </w:pPr>
      <w:r w:rsidRPr="00383693">
        <w:rPr>
          <w:b/>
          <w:sz w:val="22"/>
          <w:szCs w:val="22"/>
        </w:rPr>
        <w:t>6.)</w:t>
      </w:r>
      <w:r w:rsidR="008B07D6" w:rsidRPr="00383693">
        <w:rPr>
          <w:b/>
          <w:sz w:val="22"/>
          <w:szCs w:val="22"/>
        </w:rPr>
        <w:t xml:space="preserve"> 2022-2023</w:t>
      </w:r>
      <w:r w:rsidRPr="00383693">
        <w:rPr>
          <w:b/>
          <w:sz w:val="22"/>
          <w:szCs w:val="22"/>
        </w:rPr>
        <w:t xml:space="preserve"> Eğitim ve Öğretim Yılında Ders Bazında Gerçekleştirilecek </w:t>
      </w:r>
      <w:proofErr w:type="spellStart"/>
      <w:r w:rsidRPr="00383693">
        <w:rPr>
          <w:b/>
          <w:sz w:val="22"/>
          <w:szCs w:val="22"/>
        </w:rPr>
        <w:t>Hibrit</w:t>
      </w:r>
      <w:proofErr w:type="spellEnd"/>
      <w:r w:rsidRPr="00383693">
        <w:rPr>
          <w:b/>
          <w:sz w:val="22"/>
          <w:szCs w:val="22"/>
        </w:rPr>
        <w:t xml:space="preserve"> Öğretim ( Yüz yüze Öğretim ve Uzaktan Öğretim)  Etkinliklerinin Planlanması,</w:t>
      </w:r>
    </w:p>
    <w:p w:rsidR="001A527E" w:rsidRPr="00383693" w:rsidRDefault="001A527E" w:rsidP="001A527E">
      <w:pPr>
        <w:rPr>
          <w:b/>
        </w:rPr>
      </w:pPr>
    </w:p>
    <w:p w:rsidR="00390916" w:rsidRDefault="00161A12" w:rsidP="007F468D">
      <w:pPr>
        <w:jc w:val="left"/>
        <w:rPr>
          <w:b/>
        </w:rPr>
      </w:pPr>
      <w:r w:rsidRPr="00383693">
        <w:rPr>
          <w:b/>
        </w:rPr>
        <w:t xml:space="preserve">Nesrin ALKAN: </w:t>
      </w:r>
      <w:r w:rsidR="007F468D" w:rsidRPr="00383693">
        <w:rPr>
          <w:b/>
        </w:rPr>
        <w:t xml:space="preserve"> </w:t>
      </w:r>
      <w:r w:rsidR="00390916" w:rsidRPr="00390916">
        <w:rPr>
          <w:b/>
        </w:rPr>
        <w:t xml:space="preserve">2022-2023 Eğitim Ve Öğretim yılında bakanlığımızın </w:t>
      </w:r>
      <w:proofErr w:type="spellStart"/>
      <w:r w:rsidR="00390916" w:rsidRPr="00390916">
        <w:rPr>
          <w:b/>
        </w:rPr>
        <w:t>Hibrit</w:t>
      </w:r>
      <w:proofErr w:type="spellEnd"/>
      <w:r w:rsidR="00390916" w:rsidRPr="00390916">
        <w:rPr>
          <w:b/>
        </w:rPr>
        <w:t xml:space="preserve"> öğretim uygulama ile düşüncesi olmamasına rağmen zümre toplantımızda bu konunun konuşulması tedbir gereği olduğu için bu konuda bakanlığımız görüş,</w:t>
      </w:r>
      <w:r w:rsidR="00390916">
        <w:rPr>
          <w:b/>
        </w:rPr>
        <w:t xml:space="preserve"> </w:t>
      </w:r>
      <w:r w:rsidR="00390916" w:rsidRPr="00390916">
        <w:rPr>
          <w:b/>
        </w:rPr>
        <w:t>öneri ve emirleri doğrultusunda hareket edilmelidir.</w:t>
      </w:r>
      <w:r w:rsidR="00390916">
        <w:rPr>
          <w:b/>
        </w:rPr>
        <w:t xml:space="preserve"> </w:t>
      </w:r>
      <w:r w:rsidR="00390916" w:rsidRPr="00390916">
        <w:rPr>
          <w:b/>
        </w:rPr>
        <w:t>Acil bir durum olması halinde geçen yılki yapılanların dikkate alınması çok daha iyi olur ve iyi sonuç verir.</w:t>
      </w:r>
      <w:r w:rsidR="00390916">
        <w:rPr>
          <w:b/>
        </w:rPr>
        <w:t xml:space="preserve"> </w:t>
      </w:r>
      <w:r w:rsidR="00390916" w:rsidRPr="00390916">
        <w:rPr>
          <w:b/>
        </w:rPr>
        <w:t>Çünkü bakanlığımız tarafından okulların sürekli açık bulundurulacağı ilkesi kabul edilmiştir.</w:t>
      </w:r>
    </w:p>
    <w:p w:rsidR="00390916" w:rsidRDefault="00390916" w:rsidP="007F468D">
      <w:pPr>
        <w:jc w:val="left"/>
        <w:rPr>
          <w:b/>
        </w:rPr>
      </w:pPr>
    </w:p>
    <w:p w:rsidR="001A527E" w:rsidRPr="00390916" w:rsidRDefault="007F468D" w:rsidP="007F468D">
      <w:pPr>
        <w:jc w:val="left"/>
        <w:rPr>
          <w:b/>
          <w:sz w:val="22"/>
          <w:szCs w:val="22"/>
        </w:rPr>
      </w:pPr>
      <w:r w:rsidRPr="00390916">
        <w:rPr>
          <w:b/>
          <w:sz w:val="22"/>
          <w:szCs w:val="22"/>
        </w:rPr>
        <w:t>Eğer ki uzaktan eğitim ve öğretime geçili</w:t>
      </w:r>
      <w:r w:rsidR="00161A12" w:rsidRPr="00390916">
        <w:rPr>
          <w:b/>
          <w:sz w:val="22"/>
          <w:szCs w:val="22"/>
        </w:rPr>
        <w:t>rse şayet,</w:t>
      </w:r>
    </w:p>
    <w:p w:rsidR="00670600" w:rsidRPr="00383693" w:rsidRDefault="00670600" w:rsidP="009F1A6A">
      <w:pPr>
        <w:jc w:val="left"/>
        <w:rPr>
          <w:sz w:val="22"/>
          <w:szCs w:val="22"/>
        </w:rPr>
      </w:pPr>
    </w:p>
    <w:p w:rsidR="001A527E" w:rsidRPr="00383693" w:rsidRDefault="00AD18A9" w:rsidP="001A527E">
      <w:pPr>
        <w:jc w:val="left"/>
        <w:rPr>
          <w:b/>
          <w:sz w:val="22"/>
          <w:szCs w:val="22"/>
        </w:rPr>
      </w:pPr>
      <w:r w:rsidRPr="00383693">
        <w:rPr>
          <w:b/>
          <w:sz w:val="22"/>
          <w:szCs w:val="22"/>
        </w:rPr>
        <w:t>A</w:t>
      </w:r>
      <w:r w:rsidR="001A527E" w:rsidRPr="00383693">
        <w:rPr>
          <w:b/>
          <w:sz w:val="22"/>
          <w:szCs w:val="22"/>
        </w:rPr>
        <w:t>şağıdaki eğitim-öğretim faaliyetleri gerçekleştirilecektir:</w:t>
      </w:r>
    </w:p>
    <w:p w:rsidR="00E53155" w:rsidRPr="00383693" w:rsidRDefault="00E53155" w:rsidP="00E53155">
      <w:pPr>
        <w:pStyle w:val="BalonMetni"/>
        <w:spacing w:line="276" w:lineRule="auto"/>
        <w:rPr>
          <w:rFonts w:ascii="Times New Roman" w:hAnsi="Times New Roman" w:cs="Times New Roman"/>
          <w:sz w:val="22"/>
          <w:szCs w:val="22"/>
        </w:rPr>
      </w:pPr>
      <w:r w:rsidRPr="00383693">
        <w:rPr>
          <w:rFonts w:ascii="Times New Roman" w:hAnsi="Times New Roman"/>
          <w:sz w:val="22"/>
          <w:szCs w:val="22"/>
        </w:rPr>
        <w:t>1.</w:t>
      </w:r>
      <w:r w:rsidRPr="00383693">
        <w:rPr>
          <w:sz w:val="22"/>
          <w:szCs w:val="22"/>
        </w:rPr>
        <w:t xml:space="preserve"> </w:t>
      </w:r>
      <w:r w:rsidRPr="00383693">
        <w:rPr>
          <w:rFonts w:ascii="Times New Roman" w:hAnsi="Times New Roman" w:cs="Times New Roman"/>
          <w:sz w:val="22"/>
          <w:szCs w:val="22"/>
        </w:rPr>
        <w:t xml:space="preserve">Uzaktan eğitim sürecinde öğrenci ve edebiyat öğretmenlerinin katılımı ile </w:t>
      </w:r>
      <w:proofErr w:type="spellStart"/>
      <w:r w:rsidRPr="00383693">
        <w:rPr>
          <w:rFonts w:ascii="Times New Roman" w:hAnsi="Times New Roman" w:cs="Times New Roman"/>
          <w:sz w:val="22"/>
          <w:szCs w:val="22"/>
        </w:rPr>
        <w:t>Whatsapp</w:t>
      </w:r>
      <w:proofErr w:type="spellEnd"/>
      <w:r w:rsidRPr="00383693">
        <w:rPr>
          <w:rFonts w:ascii="Times New Roman" w:hAnsi="Times New Roman" w:cs="Times New Roman"/>
          <w:sz w:val="22"/>
          <w:szCs w:val="22"/>
        </w:rPr>
        <w:t xml:space="preserve"> grupları oluşturulacak, faydalı içeriklerin paylaşımı ile düzenli bilgi alışverişi yapılacak, sürekli iletişim kurulacaktır.</w:t>
      </w:r>
    </w:p>
    <w:p w:rsidR="00E53155" w:rsidRPr="00383693" w:rsidRDefault="00E53155" w:rsidP="00E53155">
      <w:pPr>
        <w:pStyle w:val="BalonMetni"/>
        <w:spacing w:line="276" w:lineRule="auto"/>
        <w:rPr>
          <w:rFonts w:ascii="Times New Roman" w:hAnsi="Times New Roman" w:cs="Times New Roman"/>
          <w:sz w:val="22"/>
          <w:szCs w:val="22"/>
        </w:rPr>
      </w:pPr>
      <w:r w:rsidRPr="00383693">
        <w:rPr>
          <w:rFonts w:ascii="Times New Roman" w:hAnsi="Times New Roman" w:cs="Times New Roman"/>
          <w:sz w:val="22"/>
          <w:szCs w:val="22"/>
        </w:rPr>
        <w:t>2.</w:t>
      </w:r>
      <w:r w:rsidRPr="00383693">
        <w:rPr>
          <w:sz w:val="22"/>
          <w:szCs w:val="22"/>
        </w:rPr>
        <w:t xml:space="preserve"> </w:t>
      </w:r>
      <w:r w:rsidRPr="00383693">
        <w:rPr>
          <w:rFonts w:ascii="Times New Roman" w:hAnsi="Times New Roman" w:cs="Times New Roman"/>
          <w:sz w:val="22"/>
          <w:szCs w:val="22"/>
        </w:rPr>
        <w:t xml:space="preserve">Öğretmenlerimiz her gün öğrencilerine TRT kanallarında ve EBA’ da yayınlanan dersleriyle ilgili </w:t>
      </w:r>
      <w:proofErr w:type="spellStart"/>
      <w:r w:rsidRPr="00383693">
        <w:rPr>
          <w:rFonts w:ascii="Times New Roman" w:hAnsi="Times New Roman" w:cs="Times New Roman"/>
          <w:sz w:val="22"/>
          <w:szCs w:val="22"/>
        </w:rPr>
        <w:t>Whatsapp</w:t>
      </w:r>
      <w:proofErr w:type="spellEnd"/>
      <w:r w:rsidRPr="00383693">
        <w:rPr>
          <w:rFonts w:ascii="Times New Roman" w:hAnsi="Times New Roman" w:cs="Times New Roman"/>
          <w:sz w:val="22"/>
          <w:szCs w:val="22"/>
        </w:rPr>
        <w:t xml:space="preserve"> üze</w:t>
      </w:r>
      <w:r w:rsidR="00D00D8F" w:rsidRPr="00383693">
        <w:rPr>
          <w:rFonts w:ascii="Times New Roman" w:hAnsi="Times New Roman" w:cs="Times New Roman"/>
          <w:sz w:val="22"/>
          <w:szCs w:val="22"/>
        </w:rPr>
        <w:t>rinden konu özeti gönderecektir</w:t>
      </w:r>
      <w:r w:rsidRPr="00383693">
        <w:rPr>
          <w:rFonts w:ascii="Times New Roman" w:hAnsi="Times New Roman" w:cs="Times New Roman"/>
          <w:sz w:val="22"/>
          <w:szCs w:val="22"/>
        </w:rPr>
        <w:t>. Ders kitapları ve alternatif kaynaklar üz</w:t>
      </w:r>
      <w:r w:rsidR="00D00D8F" w:rsidRPr="00383693">
        <w:rPr>
          <w:rFonts w:ascii="Times New Roman" w:hAnsi="Times New Roman" w:cs="Times New Roman"/>
          <w:sz w:val="22"/>
          <w:szCs w:val="22"/>
        </w:rPr>
        <w:t>erinden ödevlendirme yapılacaktır</w:t>
      </w:r>
      <w:r w:rsidRPr="00383693">
        <w:rPr>
          <w:rFonts w:ascii="Times New Roman" w:hAnsi="Times New Roman" w:cs="Times New Roman"/>
          <w:sz w:val="22"/>
          <w:szCs w:val="22"/>
        </w:rPr>
        <w:t>.</w:t>
      </w:r>
    </w:p>
    <w:p w:rsidR="00E53155" w:rsidRPr="00383693" w:rsidRDefault="00E53155" w:rsidP="00D00D8F">
      <w:pPr>
        <w:pStyle w:val="BalonMetni"/>
        <w:spacing w:line="276" w:lineRule="auto"/>
        <w:rPr>
          <w:rFonts w:ascii="Times New Roman" w:hAnsi="Times New Roman" w:cs="Times New Roman"/>
          <w:sz w:val="22"/>
          <w:szCs w:val="22"/>
        </w:rPr>
      </w:pPr>
      <w:r w:rsidRPr="00383693">
        <w:rPr>
          <w:rFonts w:ascii="Times New Roman" w:hAnsi="Times New Roman" w:cs="Times New Roman"/>
          <w:sz w:val="22"/>
          <w:szCs w:val="22"/>
        </w:rPr>
        <w:t>3.</w:t>
      </w:r>
      <w:r w:rsidRPr="00383693">
        <w:rPr>
          <w:sz w:val="22"/>
          <w:szCs w:val="22"/>
        </w:rPr>
        <w:t xml:space="preserve"> </w:t>
      </w:r>
      <w:r w:rsidRPr="00383693">
        <w:rPr>
          <w:rFonts w:ascii="Times New Roman" w:hAnsi="Times New Roman" w:cs="Times New Roman"/>
          <w:sz w:val="22"/>
          <w:szCs w:val="22"/>
        </w:rPr>
        <w:t xml:space="preserve">Öğrenci ve velilerimize EBA kullanım </w:t>
      </w:r>
      <w:proofErr w:type="gramStart"/>
      <w:r w:rsidRPr="00383693">
        <w:rPr>
          <w:rFonts w:ascii="Times New Roman" w:hAnsi="Times New Roman" w:cs="Times New Roman"/>
          <w:sz w:val="22"/>
          <w:szCs w:val="22"/>
        </w:rPr>
        <w:t>simülasyonları</w:t>
      </w:r>
      <w:proofErr w:type="gramEnd"/>
      <w:r w:rsidRPr="00383693">
        <w:rPr>
          <w:rFonts w:ascii="Times New Roman" w:hAnsi="Times New Roman" w:cs="Times New Roman"/>
          <w:sz w:val="22"/>
          <w:szCs w:val="22"/>
        </w:rPr>
        <w:t xml:space="preserve"> ile EBA platformuna giriş yapma, sayfam ve dersler alanını kullanma, ileti paylaşma vb. konularda b</w:t>
      </w:r>
      <w:r w:rsidR="00D00D8F" w:rsidRPr="00383693">
        <w:rPr>
          <w:rFonts w:ascii="Times New Roman" w:hAnsi="Times New Roman" w:cs="Times New Roman"/>
          <w:sz w:val="22"/>
          <w:szCs w:val="22"/>
        </w:rPr>
        <w:t>ilgilendirme çalışmaları tekrardan yapılacaktır</w:t>
      </w:r>
      <w:r w:rsidRPr="00383693">
        <w:rPr>
          <w:rFonts w:ascii="Times New Roman" w:hAnsi="Times New Roman" w:cs="Times New Roman"/>
          <w:sz w:val="22"/>
          <w:szCs w:val="22"/>
        </w:rPr>
        <w:t>.</w:t>
      </w:r>
    </w:p>
    <w:p w:rsidR="00142B6E" w:rsidRPr="00383693" w:rsidRDefault="00142B6E" w:rsidP="00D00D8F">
      <w:pPr>
        <w:pStyle w:val="BalonMetni"/>
        <w:spacing w:line="276" w:lineRule="auto"/>
        <w:rPr>
          <w:rFonts w:ascii="Times New Roman" w:hAnsi="Times New Roman" w:cs="Times New Roman"/>
          <w:sz w:val="22"/>
          <w:szCs w:val="22"/>
        </w:rPr>
      </w:pPr>
      <w:r w:rsidRPr="00383693">
        <w:rPr>
          <w:rFonts w:ascii="Times New Roman" w:hAnsi="Times New Roman" w:cs="Times New Roman"/>
          <w:sz w:val="22"/>
          <w:szCs w:val="22"/>
        </w:rPr>
        <w:t>4.Eba Canlı Ders etkinliklerine katılım takip edilecek ve gerekli raporlar tutulacaktır.</w:t>
      </w:r>
    </w:p>
    <w:p w:rsidR="008B07D6" w:rsidRPr="00383693" w:rsidRDefault="008B07D6" w:rsidP="00D00D8F">
      <w:pPr>
        <w:pStyle w:val="BalonMetni"/>
        <w:spacing w:line="276" w:lineRule="auto"/>
        <w:rPr>
          <w:rFonts w:ascii="Times New Roman" w:hAnsi="Times New Roman" w:cs="Times New Roman"/>
          <w:sz w:val="22"/>
          <w:szCs w:val="22"/>
        </w:rPr>
      </w:pPr>
      <w:r w:rsidRPr="00383693">
        <w:rPr>
          <w:rFonts w:ascii="Times New Roman" w:hAnsi="Times New Roman" w:cs="Times New Roman"/>
          <w:sz w:val="22"/>
          <w:szCs w:val="22"/>
        </w:rPr>
        <w:t>5.Ogm Materyal etkinlik bir şekilde kullanılacaktır.</w:t>
      </w:r>
    </w:p>
    <w:p w:rsidR="00BD64BE" w:rsidRPr="00383693" w:rsidRDefault="00BD64BE" w:rsidP="00B274D1">
      <w:pPr>
        <w:jc w:val="left"/>
        <w:rPr>
          <w:rFonts w:eastAsia="Calibri"/>
          <w:sz w:val="22"/>
          <w:szCs w:val="22"/>
          <w:lang w:eastAsia="en-US"/>
        </w:rPr>
      </w:pPr>
    </w:p>
    <w:p w:rsidR="00A7269B" w:rsidRPr="00383693" w:rsidRDefault="009E79D3" w:rsidP="008115EC">
      <w:pPr>
        <w:jc w:val="left"/>
        <w:rPr>
          <w:b/>
          <w:sz w:val="22"/>
          <w:szCs w:val="22"/>
        </w:rPr>
      </w:pPr>
      <w:r w:rsidRPr="00383693">
        <w:rPr>
          <w:b/>
          <w:sz w:val="22"/>
          <w:szCs w:val="22"/>
        </w:rPr>
        <w:t>7</w:t>
      </w:r>
      <w:r w:rsidR="008115EC" w:rsidRPr="00383693">
        <w:rPr>
          <w:b/>
          <w:sz w:val="22"/>
          <w:szCs w:val="22"/>
        </w:rPr>
        <w:t>.) Öğretim Programında Yer Alan Değerler Eğitiminin İşleyiş Esaslarının Görüşülmesi,</w:t>
      </w:r>
    </w:p>
    <w:p w:rsidR="00F34CE8" w:rsidRPr="00383693" w:rsidRDefault="00F34CE8" w:rsidP="00E13577">
      <w:pPr>
        <w:jc w:val="left"/>
        <w:rPr>
          <w:b/>
          <w:sz w:val="22"/>
          <w:szCs w:val="22"/>
        </w:rPr>
      </w:pPr>
    </w:p>
    <w:p w:rsidR="00E13577" w:rsidRPr="00383693" w:rsidRDefault="00F34CE8" w:rsidP="00E13577">
      <w:pPr>
        <w:jc w:val="left"/>
        <w:rPr>
          <w:sz w:val="22"/>
          <w:szCs w:val="22"/>
        </w:rPr>
      </w:pPr>
      <w:r w:rsidRPr="00383693">
        <w:rPr>
          <w:b/>
          <w:sz w:val="22"/>
          <w:szCs w:val="22"/>
        </w:rPr>
        <w:t xml:space="preserve">Yasemin DENİZ: </w:t>
      </w:r>
      <w:r w:rsidR="00E13577" w:rsidRPr="00383693">
        <w:rPr>
          <w:b/>
          <w:sz w:val="22"/>
          <w:szCs w:val="22"/>
        </w:rPr>
        <w:t xml:space="preserve"> </w:t>
      </w:r>
      <w:r w:rsidR="00E13577" w:rsidRPr="00383693">
        <w:rPr>
          <w:sz w:val="22"/>
          <w:szCs w:val="22"/>
        </w:rPr>
        <w:t>Öğretim programında yer alan Değerler Eğitimi işleyiş esasları ve de öğretim programları doğrultusunda yıllık planlarda yer alması gereken Atatürkçülükle ilgili konular üzerinde durularak çalışmaların buna göre planlanması.</w:t>
      </w:r>
    </w:p>
    <w:p w:rsidR="00E13577" w:rsidRPr="00383693" w:rsidRDefault="00E13577" w:rsidP="00E13577">
      <w:pPr>
        <w:jc w:val="left"/>
        <w:rPr>
          <w:sz w:val="22"/>
          <w:szCs w:val="22"/>
        </w:rPr>
      </w:pPr>
      <w:r w:rsidRPr="00383693">
        <w:rPr>
          <w:sz w:val="22"/>
          <w:szCs w:val="22"/>
        </w:rPr>
        <w:t xml:space="preserve">Öğretim programında yer alan Değerler Eğitim işleyiş esasları hakkında zümre başkanı Nuran </w:t>
      </w:r>
      <w:proofErr w:type="spellStart"/>
      <w:r w:rsidRPr="00383693">
        <w:rPr>
          <w:sz w:val="22"/>
          <w:szCs w:val="22"/>
        </w:rPr>
        <w:t>Şölenay</w:t>
      </w:r>
      <w:proofErr w:type="spellEnd"/>
      <w:r w:rsidRPr="00383693">
        <w:rPr>
          <w:sz w:val="22"/>
          <w:szCs w:val="22"/>
        </w:rPr>
        <w:t xml:space="preserve">, kurulu </w:t>
      </w:r>
      <w:proofErr w:type="spellStart"/>
      <w:r w:rsidRPr="00383693">
        <w:rPr>
          <w:sz w:val="22"/>
          <w:szCs w:val="22"/>
        </w:rPr>
        <w:t>bilgilendirdi.”Türk</w:t>
      </w:r>
      <w:proofErr w:type="spellEnd"/>
      <w:r w:rsidRPr="00383693">
        <w:rPr>
          <w:sz w:val="22"/>
          <w:szCs w:val="22"/>
        </w:rPr>
        <w:t xml:space="preserve"> Dili ve Edebiyatı dersi doğası gereği değerler eğitimi ile iç içedir, hatta bir bakıma değerler eğitimi dersidir denilebilir.” Değerler metinlere yönelik metodik çalışmaların bir parçasıdır ve kazanım olarak programda yer almıştır.</w:t>
      </w:r>
      <w:r w:rsidR="00326F77">
        <w:rPr>
          <w:sz w:val="22"/>
          <w:szCs w:val="22"/>
        </w:rPr>
        <w:t>”</w:t>
      </w:r>
    </w:p>
    <w:p w:rsidR="00E13577" w:rsidRPr="00383693" w:rsidRDefault="00E13577" w:rsidP="00E13577">
      <w:pPr>
        <w:jc w:val="left"/>
        <w:rPr>
          <w:sz w:val="22"/>
          <w:szCs w:val="22"/>
        </w:rPr>
      </w:pPr>
    </w:p>
    <w:p w:rsidR="00E13577" w:rsidRPr="00383693" w:rsidRDefault="00E13577" w:rsidP="00E13577">
      <w:pPr>
        <w:jc w:val="left"/>
        <w:rPr>
          <w:sz w:val="22"/>
          <w:szCs w:val="22"/>
        </w:rPr>
      </w:pPr>
      <w:r w:rsidRPr="00383693">
        <w:rPr>
          <w:sz w:val="22"/>
          <w:szCs w:val="22"/>
        </w:rPr>
        <w:t>“Metinde milli, manevi  ve evrensel değerler ile sosyal, siyasi, tarihi ve mitolojik ögeleri belirler.”</w:t>
      </w:r>
    </w:p>
    <w:p w:rsidR="00E13577" w:rsidRPr="00383693" w:rsidRDefault="00E13577" w:rsidP="00E13577">
      <w:pPr>
        <w:jc w:val="left"/>
        <w:rPr>
          <w:sz w:val="22"/>
          <w:szCs w:val="22"/>
        </w:rPr>
      </w:pPr>
      <w:r w:rsidRPr="00383693">
        <w:rPr>
          <w:sz w:val="22"/>
          <w:szCs w:val="22"/>
        </w:rPr>
        <w:t xml:space="preserve">Ders  kitabında yer  alacak ve ders işleniş sürecinde kullanılacak metinlerde ders için belirlenen değerlerin göz önünde tutulacağı programda belirtilmiştir. Ünite tablosunda konularla ilgili açıklamalarda yeri geldikçe vurgulama amacıyla değerlere atıf yapılmıştır. Öğretim programlarıyla öğrencilere kazandırılması hedeflenen değerler dokuz ana başlık altında toplanmıştır. Bunlar: “adalet, dostluk, dürüstlük, öz denetim, sabır, saygı, sevgi, sorumluluk, vatanseverlik, </w:t>
      </w:r>
      <w:proofErr w:type="spellStart"/>
      <w:r w:rsidRPr="00383693">
        <w:rPr>
          <w:sz w:val="22"/>
          <w:szCs w:val="22"/>
        </w:rPr>
        <w:t>yardımseverlik”tir</w:t>
      </w:r>
      <w:proofErr w:type="spellEnd"/>
      <w:r w:rsidRPr="00383693">
        <w:rPr>
          <w:sz w:val="22"/>
          <w:szCs w:val="22"/>
        </w:rPr>
        <w:t xml:space="preserve">.     </w:t>
      </w:r>
    </w:p>
    <w:p w:rsidR="00E13577" w:rsidRPr="00383693" w:rsidRDefault="00E13577" w:rsidP="00E13577">
      <w:pPr>
        <w:jc w:val="left"/>
        <w:rPr>
          <w:sz w:val="22"/>
          <w:szCs w:val="22"/>
        </w:rPr>
      </w:pPr>
      <w:r w:rsidRPr="00383693">
        <w:rPr>
          <w:sz w:val="22"/>
          <w:szCs w:val="22"/>
        </w:rPr>
        <w:t xml:space="preserve">            Atatürk İlke ve İnkılâpları ile Atatürk’ün müspet ilimler alanındaki görüş ve düşünüşleri için 2488 sayılı Tebliğler Dergisi kurul tarafından incelendi. En son yayımlanan 2488 Sayılı Tebliğler Dergisindeki açıklamaların ve </w:t>
      </w:r>
      <w:r w:rsidRPr="00383693">
        <w:rPr>
          <w:sz w:val="22"/>
          <w:szCs w:val="22"/>
        </w:rPr>
        <w:lastRenderedPageBreak/>
        <w:t xml:space="preserve">yönlendirmelerin esas olduğunu belirtildi. </w:t>
      </w:r>
    </w:p>
    <w:p w:rsidR="00E13577" w:rsidRPr="00383693" w:rsidRDefault="00E13577" w:rsidP="00E13577">
      <w:pPr>
        <w:jc w:val="left"/>
        <w:rPr>
          <w:sz w:val="22"/>
          <w:szCs w:val="22"/>
        </w:rPr>
      </w:pPr>
    </w:p>
    <w:p w:rsidR="00E13577" w:rsidRPr="00383693" w:rsidRDefault="00E13577" w:rsidP="00E13577">
      <w:pPr>
        <w:jc w:val="left"/>
        <w:rPr>
          <w:sz w:val="22"/>
          <w:szCs w:val="22"/>
        </w:rPr>
      </w:pPr>
      <w:r w:rsidRPr="00383693">
        <w:rPr>
          <w:sz w:val="22"/>
          <w:szCs w:val="22"/>
        </w:rPr>
        <w:t xml:space="preserve">          Zümre başkanı Nuran </w:t>
      </w:r>
      <w:proofErr w:type="spellStart"/>
      <w:r w:rsidRPr="00383693">
        <w:rPr>
          <w:sz w:val="22"/>
          <w:szCs w:val="22"/>
        </w:rPr>
        <w:t>Şölenay</w:t>
      </w:r>
      <w:proofErr w:type="spellEnd"/>
      <w:r w:rsidRPr="00383693">
        <w:rPr>
          <w:sz w:val="22"/>
          <w:szCs w:val="22"/>
        </w:rPr>
        <w:t>, en son yayımlanan 2488 Sayılı Tebliğler Dergisindeki açıklamaların ve yönlendirmelerin esas olduğunu belirtti. Atatürkçülük konularının müfredatta var olan şekliyle yıllık planlara yansıtılması ayrıca bu konuyla ilgili ayrı bir planlamanın da yapılmasının kararı alındı.</w:t>
      </w:r>
    </w:p>
    <w:p w:rsidR="00E13577" w:rsidRPr="00383693" w:rsidRDefault="00E13577" w:rsidP="00E13577">
      <w:pPr>
        <w:jc w:val="left"/>
        <w:rPr>
          <w:sz w:val="22"/>
          <w:szCs w:val="22"/>
        </w:rPr>
      </w:pPr>
      <w:r w:rsidRPr="00383693">
        <w:rPr>
          <w:sz w:val="22"/>
          <w:szCs w:val="22"/>
        </w:rPr>
        <w:t>Buna göre Atatürkçülükle ilgili aşağıdaki açıklamalara uyulmasının zorunlu olduğu vurgulandı.</w:t>
      </w:r>
    </w:p>
    <w:p w:rsidR="00E13577" w:rsidRPr="00383693" w:rsidRDefault="00E13577" w:rsidP="00E13577">
      <w:pPr>
        <w:jc w:val="left"/>
        <w:rPr>
          <w:sz w:val="22"/>
          <w:szCs w:val="22"/>
        </w:rPr>
      </w:pPr>
      <w:r w:rsidRPr="00383693">
        <w:rPr>
          <w:sz w:val="22"/>
          <w:szCs w:val="22"/>
        </w:rPr>
        <w:t>(Ayrıca bkz. https://www.resmigazete.gov.tr/eskiler/</w:t>
      </w:r>
      <w:proofErr w:type="gramStart"/>
      <w:r w:rsidRPr="00383693">
        <w:rPr>
          <w:sz w:val="22"/>
          <w:szCs w:val="22"/>
        </w:rPr>
        <w:t>2018/09/20180901</w:t>
      </w:r>
      <w:proofErr w:type="gramEnd"/>
      <w:r w:rsidRPr="00383693">
        <w:rPr>
          <w:sz w:val="22"/>
          <w:szCs w:val="22"/>
        </w:rPr>
        <w:t>-6.htm)</w:t>
      </w:r>
    </w:p>
    <w:p w:rsidR="00E13577" w:rsidRPr="00383693" w:rsidRDefault="00E13577" w:rsidP="00E13577">
      <w:pPr>
        <w:jc w:val="left"/>
        <w:rPr>
          <w:sz w:val="22"/>
          <w:szCs w:val="22"/>
        </w:rPr>
      </w:pPr>
      <w:r w:rsidRPr="00383693">
        <w:rPr>
          <w:sz w:val="22"/>
          <w:szCs w:val="22"/>
        </w:rPr>
        <w:t>-Eski Türk Edebiyatı: Atatürk’ün tarih görüşü, milliyetçilik anlayışı, birlik ve beraberlik konularındaki görüşleri, Atatürk’ün Türk Tarih Kurumunu kurmasındaki amaçları, millet olmada tarih şuurunun önemi, Atatürk’ün tarihe verdiği önem, Atatürk’ün edebiyat ve sanat anlayışı, Atatürk’ün evrensel sanat görüşleri.</w:t>
      </w:r>
    </w:p>
    <w:p w:rsidR="00E13577" w:rsidRPr="00383693" w:rsidRDefault="00E13577" w:rsidP="00E13577">
      <w:pPr>
        <w:jc w:val="left"/>
        <w:rPr>
          <w:sz w:val="22"/>
          <w:szCs w:val="22"/>
        </w:rPr>
      </w:pPr>
      <w:r w:rsidRPr="00383693">
        <w:rPr>
          <w:sz w:val="22"/>
          <w:szCs w:val="22"/>
        </w:rPr>
        <w:t xml:space="preserve">-Güzel Sanatlar ve Edebiyat: Atatürk’ün sanat ve edebiyat anlayışı “Sanatsız kalan bir milletin hayat damarlarından biri kopmuş demektir.” </w:t>
      </w:r>
      <w:proofErr w:type="gramStart"/>
      <w:r w:rsidRPr="00383693">
        <w:rPr>
          <w:sz w:val="22"/>
          <w:szCs w:val="22"/>
        </w:rPr>
        <w:t>Atatürk’e ait bu özdeyişin vurgulanması ve açıklanması.</w:t>
      </w:r>
      <w:proofErr w:type="gramEnd"/>
    </w:p>
    <w:p w:rsidR="00E13577" w:rsidRPr="00383693" w:rsidRDefault="00E13577" w:rsidP="00E13577">
      <w:pPr>
        <w:jc w:val="left"/>
        <w:rPr>
          <w:sz w:val="22"/>
          <w:szCs w:val="22"/>
        </w:rPr>
      </w:pPr>
      <w:r w:rsidRPr="00383693">
        <w:rPr>
          <w:sz w:val="22"/>
          <w:szCs w:val="22"/>
        </w:rPr>
        <w:t>-Coşku ve Heyecanı Dile Getiren Metinler: Atatürk’ü anlatan şiirler, Atatürk’ün sanat toplum görüşü, sanat eserleriyle toplumu aydınlatmanın yolları, geleneklerin bir millet açısından önemi.</w:t>
      </w:r>
    </w:p>
    <w:p w:rsidR="00E13577" w:rsidRPr="00383693" w:rsidRDefault="00E13577" w:rsidP="00E13577">
      <w:pPr>
        <w:jc w:val="left"/>
        <w:rPr>
          <w:sz w:val="22"/>
          <w:szCs w:val="22"/>
        </w:rPr>
      </w:pPr>
      <w:r w:rsidRPr="00383693">
        <w:rPr>
          <w:sz w:val="22"/>
          <w:szCs w:val="22"/>
        </w:rPr>
        <w:t>-Olay Çevresinde Oluşan Metinler: Atatürk’ün çağdaşlık anlayışı, Atatürk ve değişim, Atatürk ve Batılılaşma, Atatürk’ün halkçılık anlayışı.</w:t>
      </w:r>
    </w:p>
    <w:p w:rsidR="00E13577" w:rsidRPr="00383693" w:rsidRDefault="00E13577" w:rsidP="00E13577">
      <w:pPr>
        <w:jc w:val="left"/>
        <w:rPr>
          <w:sz w:val="22"/>
          <w:szCs w:val="22"/>
        </w:rPr>
      </w:pPr>
      <w:r w:rsidRPr="00383693">
        <w:rPr>
          <w:sz w:val="22"/>
          <w:szCs w:val="22"/>
        </w:rPr>
        <w:t>-Türk Destanları ve Göktürk Kitabeleri okutulurken, Atatürk’ün Tarih ve Milli Birlik anlayışı;</w:t>
      </w:r>
    </w:p>
    <w:p w:rsidR="00E13577" w:rsidRPr="00383693" w:rsidRDefault="00E13577" w:rsidP="00E13577">
      <w:pPr>
        <w:jc w:val="left"/>
        <w:rPr>
          <w:sz w:val="22"/>
          <w:szCs w:val="22"/>
        </w:rPr>
      </w:pPr>
      <w:r w:rsidRPr="00383693">
        <w:rPr>
          <w:sz w:val="22"/>
          <w:szCs w:val="22"/>
        </w:rPr>
        <w:t>-Dede Korkut hikâyeleri okutulurken devlet teşkilatı, eski ve yeni yönetim şekilleri;</w:t>
      </w:r>
    </w:p>
    <w:p w:rsidR="00E13577" w:rsidRPr="00383693" w:rsidRDefault="00E13577" w:rsidP="00E13577">
      <w:pPr>
        <w:jc w:val="left"/>
        <w:rPr>
          <w:sz w:val="20"/>
          <w:szCs w:val="22"/>
        </w:rPr>
      </w:pPr>
      <w:r w:rsidRPr="00383693">
        <w:rPr>
          <w:sz w:val="20"/>
          <w:szCs w:val="22"/>
        </w:rPr>
        <w:t>-Evliya Çelebi'nin Seyahatnamesinden parçalar okutulurken, Cumhuriyet döneminde kıyafet alanında yapılan değişiklikler;</w:t>
      </w:r>
    </w:p>
    <w:p w:rsidR="00E13577" w:rsidRPr="00383693" w:rsidRDefault="00E13577" w:rsidP="00E13577">
      <w:pPr>
        <w:jc w:val="left"/>
        <w:rPr>
          <w:sz w:val="22"/>
          <w:szCs w:val="22"/>
        </w:rPr>
      </w:pPr>
      <w:r w:rsidRPr="00383693">
        <w:rPr>
          <w:sz w:val="22"/>
          <w:szCs w:val="22"/>
        </w:rPr>
        <w:t>-Namık Kemal, Tevfik Fikret, Mehmet Akif Ersoy, Yahya Kemal Beyatlı ve Mehmet Emin Yurdakul’dan seçilmiş parçalar okutulurken, Atatürk’ün "Vatan" ve "Millet" anlayışı;</w:t>
      </w:r>
    </w:p>
    <w:p w:rsidR="00E13577" w:rsidRPr="00383693" w:rsidRDefault="00E13577" w:rsidP="00E13577">
      <w:pPr>
        <w:jc w:val="left"/>
        <w:rPr>
          <w:sz w:val="22"/>
          <w:szCs w:val="22"/>
        </w:rPr>
      </w:pPr>
      <w:r w:rsidRPr="00383693">
        <w:rPr>
          <w:sz w:val="22"/>
          <w:szCs w:val="22"/>
        </w:rPr>
        <w:t xml:space="preserve">-Ahmet Mithat, </w:t>
      </w:r>
      <w:proofErr w:type="spellStart"/>
      <w:r w:rsidRPr="00383693">
        <w:rPr>
          <w:sz w:val="22"/>
          <w:szCs w:val="22"/>
        </w:rPr>
        <w:t>Recaizade</w:t>
      </w:r>
      <w:proofErr w:type="spellEnd"/>
      <w:r w:rsidRPr="00383693">
        <w:rPr>
          <w:sz w:val="22"/>
          <w:szCs w:val="22"/>
        </w:rPr>
        <w:t xml:space="preserve"> Ekrem, Hüseyin Rahmi Gürpınar, Halide Edip Adıvar ve Halit Ziya Uşaklıgil gibi yazarlardan alınan roman örnekleri işlenirken, konu ile ilgili Atatürk'ün toplum alanında yaptığı yenilikler, Türk kadınına sağladığı haklar:</w:t>
      </w:r>
    </w:p>
    <w:p w:rsidR="002457C0" w:rsidRPr="00383693" w:rsidRDefault="00E13577" w:rsidP="002457C0">
      <w:pPr>
        <w:jc w:val="left"/>
        <w:rPr>
          <w:sz w:val="22"/>
          <w:szCs w:val="22"/>
        </w:rPr>
      </w:pPr>
      <w:r w:rsidRPr="00383693">
        <w:rPr>
          <w:sz w:val="22"/>
          <w:szCs w:val="22"/>
        </w:rPr>
        <w:t>-Ömer Seyfettin ve Ziya Gökalp' in dil ile ilgili makalelerinden örnekler verilirken, Atatürk'ün "Dil" anlayışı ve yeni harfleri</w:t>
      </w:r>
      <w:r w:rsidR="00F34CE8" w:rsidRPr="00383693">
        <w:rPr>
          <w:sz w:val="22"/>
          <w:szCs w:val="22"/>
        </w:rPr>
        <w:t>n</w:t>
      </w:r>
      <w:r w:rsidRPr="00383693">
        <w:rPr>
          <w:sz w:val="22"/>
          <w:szCs w:val="22"/>
        </w:rPr>
        <w:t xml:space="preserve"> kabul edi</w:t>
      </w:r>
      <w:r w:rsidR="00F34CE8" w:rsidRPr="00383693">
        <w:rPr>
          <w:sz w:val="22"/>
          <w:szCs w:val="22"/>
        </w:rPr>
        <w:t>şi</w:t>
      </w:r>
      <w:r w:rsidR="002457C0" w:rsidRPr="00383693">
        <w:rPr>
          <w:sz w:val="22"/>
          <w:szCs w:val="22"/>
        </w:rPr>
        <w:t xml:space="preserve"> ve </w:t>
      </w:r>
      <w:proofErr w:type="spellStart"/>
      <w:r w:rsidR="002457C0" w:rsidRPr="00383693">
        <w:rPr>
          <w:sz w:val="22"/>
          <w:szCs w:val="22"/>
        </w:rPr>
        <w:t>ve</w:t>
      </w:r>
      <w:proofErr w:type="spellEnd"/>
      <w:r w:rsidR="002457C0" w:rsidRPr="00383693">
        <w:rPr>
          <w:sz w:val="22"/>
          <w:szCs w:val="22"/>
        </w:rPr>
        <w:t xml:space="preserve"> yeni harfleri kabul edişi üzerinde durulmalı.</w:t>
      </w:r>
    </w:p>
    <w:p w:rsidR="002457C0" w:rsidRPr="00383693" w:rsidRDefault="002457C0" w:rsidP="002457C0">
      <w:pPr>
        <w:jc w:val="left"/>
        <w:rPr>
          <w:sz w:val="22"/>
          <w:szCs w:val="22"/>
        </w:rPr>
      </w:pPr>
      <w:r w:rsidRPr="00383693">
        <w:rPr>
          <w:sz w:val="22"/>
          <w:szCs w:val="22"/>
        </w:rPr>
        <w:t>-Öğrenciler, Atatürk’le ilgili şiir ve özdeyişleri toplamaya ve bir Atatürk Şiileri Antolojisi meydana getirmeye teşvik edilmelidir.</w:t>
      </w:r>
    </w:p>
    <w:p w:rsidR="002457C0" w:rsidRPr="00383693" w:rsidRDefault="002457C0" w:rsidP="002457C0">
      <w:pPr>
        <w:jc w:val="left"/>
        <w:rPr>
          <w:sz w:val="22"/>
          <w:szCs w:val="22"/>
        </w:rPr>
      </w:pPr>
      <w:r w:rsidRPr="00383693">
        <w:rPr>
          <w:sz w:val="22"/>
          <w:szCs w:val="22"/>
        </w:rPr>
        <w:t>-Proje çalışması şekilde bir panoya haber levhası hazırlatmalı, gazete ve dergilerde Atatürk hakkında çıkan şiir ve yazılarla öğrencilerin yazdıkları aynı konudaki şiir ve yazılar bu levhaya konulmalı; sınıf öğrencilerinin bilgi edinmeleri sağlanmalıdır. Daha sonra bu yazılar, gelecek yıllarda kullanılmak üzere sınıflarda tutulacak birer dosya da toplanıp saklanmalıdır.</w:t>
      </w:r>
    </w:p>
    <w:p w:rsidR="002457C0" w:rsidRPr="00383693" w:rsidRDefault="002457C0" w:rsidP="002457C0">
      <w:pPr>
        <w:jc w:val="left"/>
        <w:rPr>
          <w:sz w:val="22"/>
          <w:szCs w:val="22"/>
        </w:rPr>
      </w:pPr>
      <w:r w:rsidRPr="00383693">
        <w:rPr>
          <w:sz w:val="22"/>
          <w:szCs w:val="22"/>
        </w:rPr>
        <w:t>-Yıl içinde yaptırılacak yazma çalışmalarının en az birisi Atatürk'ün ilke ve görüşleri ile ilgili özdeyişlerin açıklanması konusunda verilmelidir.</w:t>
      </w:r>
    </w:p>
    <w:p w:rsidR="002457C0" w:rsidRPr="00383693" w:rsidRDefault="002457C0" w:rsidP="002457C0">
      <w:pPr>
        <w:jc w:val="left"/>
        <w:rPr>
          <w:sz w:val="22"/>
          <w:szCs w:val="22"/>
        </w:rPr>
      </w:pPr>
      <w:r w:rsidRPr="00383693">
        <w:rPr>
          <w:sz w:val="22"/>
          <w:szCs w:val="22"/>
        </w:rPr>
        <w:t xml:space="preserve">-Ders kitabındaki metinlerde geçen kelimelerle cümleler yaptırılırken, sık sık Atatürk İlke ve İnkılâpları </w:t>
      </w:r>
    </w:p>
    <w:p w:rsidR="002457C0" w:rsidRPr="00383693" w:rsidRDefault="002457C0" w:rsidP="002457C0">
      <w:pPr>
        <w:jc w:val="left"/>
        <w:rPr>
          <w:sz w:val="22"/>
          <w:szCs w:val="22"/>
        </w:rPr>
      </w:pPr>
      <w:r w:rsidRPr="00383693">
        <w:rPr>
          <w:sz w:val="22"/>
          <w:szCs w:val="22"/>
        </w:rPr>
        <w:t xml:space="preserve">İlgili cümlelerden örnekler bulundurulmalı; dil bilgisinde de, cümle analizleri üzerinde durulurken gene </w:t>
      </w:r>
    </w:p>
    <w:p w:rsidR="002457C0" w:rsidRPr="00383693" w:rsidRDefault="002457C0" w:rsidP="002457C0">
      <w:pPr>
        <w:jc w:val="left"/>
        <w:rPr>
          <w:sz w:val="22"/>
          <w:szCs w:val="22"/>
        </w:rPr>
      </w:pPr>
      <w:r w:rsidRPr="00383693">
        <w:rPr>
          <w:sz w:val="22"/>
          <w:szCs w:val="22"/>
        </w:rPr>
        <w:t>Atatürk İlke ve İnkılâpları ilgili cümleler alınmalıdır.</w:t>
      </w:r>
    </w:p>
    <w:p w:rsidR="002457C0" w:rsidRPr="00383693" w:rsidRDefault="002457C0" w:rsidP="002457C0">
      <w:pPr>
        <w:jc w:val="left"/>
        <w:rPr>
          <w:sz w:val="22"/>
          <w:szCs w:val="22"/>
        </w:rPr>
      </w:pPr>
      <w:r w:rsidRPr="00383693">
        <w:rPr>
          <w:sz w:val="22"/>
          <w:szCs w:val="22"/>
        </w:rPr>
        <w:t>-Öğrencilerden, bulundukları yerde ve yakın çevrede Atatürk’le ilgili müze ve anıtları görmeleri istenmeli;  derslerde gezi notları, Atatürkçülük duygusu ile birleştirilerek sözlü veya yazılı olarak anlattırılmalıdır.</w:t>
      </w:r>
    </w:p>
    <w:p w:rsidR="002457C0" w:rsidRPr="00383693" w:rsidRDefault="002457C0" w:rsidP="002457C0">
      <w:pPr>
        <w:jc w:val="left"/>
        <w:rPr>
          <w:sz w:val="22"/>
          <w:szCs w:val="22"/>
        </w:rPr>
      </w:pPr>
      <w:r w:rsidRPr="00383693">
        <w:rPr>
          <w:sz w:val="22"/>
          <w:szCs w:val="22"/>
        </w:rPr>
        <w:t>-Son sınıfta öğrencilerin, bulundukları yerde Kurtuluş Savaşına katılan veya Atatürk'ü tanıyıp İnkılabına tanık olan kimseler varsa; onlarla önceden hazırlanacak bir plana göre konuşmalar yaptırılmalı ve bunlar derste anlattırılmalıdır.</w:t>
      </w:r>
    </w:p>
    <w:p w:rsidR="002457C0" w:rsidRPr="00383693" w:rsidRDefault="002457C0" w:rsidP="002457C0">
      <w:pPr>
        <w:jc w:val="left"/>
        <w:rPr>
          <w:sz w:val="22"/>
          <w:szCs w:val="22"/>
        </w:rPr>
      </w:pPr>
      <w:r w:rsidRPr="00383693">
        <w:rPr>
          <w:sz w:val="22"/>
          <w:szCs w:val="22"/>
        </w:rPr>
        <w:t>Bütün bunlar dışında, öğrencilerin ellerinde bulunan ders kitaplarında yer alan Atatürk, Kurtuluş Savaşı, Atatürk İnkılap ve ilkeleriyle ilgili bulunan "Serbest Okuma" parçaları da, kitaptaki esas metinler gibi işlenmelidir.</w:t>
      </w:r>
    </w:p>
    <w:p w:rsidR="00E13577" w:rsidRPr="00383693" w:rsidRDefault="002457C0" w:rsidP="002457C0">
      <w:pPr>
        <w:jc w:val="left"/>
        <w:rPr>
          <w:sz w:val="22"/>
          <w:szCs w:val="22"/>
        </w:rPr>
      </w:pPr>
      <w:r w:rsidRPr="00383693">
        <w:rPr>
          <w:sz w:val="22"/>
          <w:szCs w:val="22"/>
        </w:rPr>
        <w:t>       Belirtilen konuların yıllık planlara yansıtıldığı şekilde dikkatle, titizlikle ve özenle verilmesine ve Atatürkçülük ile ilgili konularda Tarih dersi öğretmenleriyle iş birliği yapılmasının devamına karar verildi.</w:t>
      </w:r>
    </w:p>
    <w:p w:rsidR="00E13577" w:rsidRPr="00383693" w:rsidRDefault="00E13577" w:rsidP="008115EC">
      <w:pPr>
        <w:jc w:val="left"/>
        <w:rPr>
          <w:b/>
          <w:sz w:val="22"/>
          <w:szCs w:val="22"/>
        </w:rPr>
      </w:pPr>
    </w:p>
    <w:p w:rsidR="00D61BCB" w:rsidRPr="00383693" w:rsidRDefault="009E79D3" w:rsidP="00D61BCB">
      <w:pPr>
        <w:jc w:val="left"/>
        <w:rPr>
          <w:b/>
          <w:sz w:val="22"/>
          <w:szCs w:val="22"/>
        </w:rPr>
      </w:pPr>
      <w:r w:rsidRPr="00383693">
        <w:rPr>
          <w:b/>
          <w:sz w:val="22"/>
          <w:szCs w:val="22"/>
        </w:rPr>
        <w:t>8</w:t>
      </w:r>
      <w:r w:rsidR="00D61BCB" w:rsidRPr="00383693">
        <w:rPr>
          <w:b/>
          <w:sz w:val="22"/>
          <w:szCs w:val="22"/>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31474F" w:rsidRPr="00383693" w:rsidRDefault="0031474F" w:rsidP="00D61BCB">
      <w:pPr>
        <w:jc w:val="left"/>
        <w:rPr>
          <w:b/>
          <w:sz w:val="22"/>
          <w:szCs w:val="22"/>
        </w:rPr>
      </w:pPr>
    </w:p>
    <w:p w:rsidR="0031474F" w:rsidRPr="00383693" w:rsidRDefault="0031474F" w:rsidP="00D61BCB">
      <w:pPr>
        <w:jc w:val="left"/>
        <w:rPr>
          <w:b/>
          <w:sz w:val="22"/>
          <w:szCs w:val="22"/>
        </w:rPr>
      </w:pPr>
      <w:r w:rsidRPr="00383693">
        <w:rPr>
          <w:b/>
          <w:sz w:val="22"/>
          <w:szCs w:val="22"/>
        </w:rPr>
        <w:t>Gülşen YILDIRIM:”</w:t>
      </w:r>
      <w:r w:rsidRPr="00383693">
        <w:t xml:space="preserve"> </w:t>
      </w:r>
      <w:r w:rsidRPr="00383693">
        <w:rPr>
          <w:b/>
          <w:sz w:val="22"/>
          <w:szCs w:val="22"/>
        </w:rPr>
        <w:t xml:space="preserve">Müfredat programında bulunan Atatürkçülük konuları amaç ve kazanımlarıyla </w:t>
      </w:r>
      <w:proofErr w:type="gramStart"/>
      <w:r w:rsidRPr="00383693">
        <w:rPr>
          <w:b/>
          <w:sz w:val="22"/>
          <w:szCs w:val="22"/>
        </w:rPr>
        <w:t>9,10,11</w:t>
      </w:r>
      <w:proofErr w:type="gramEnd"/>
      <w:r w:rsidRPr="00383693">
        <w:rPr>
          <w:b/>
          <w:sz w:val="22"/>
          <w:szCs w:val="22"/>
        </w:rPr>
        <w:t xml:space="preserve"> ve 12.sınıfların yıllık planlarına alınacak. Derslerde örnek metinler üzerinden Atatürk ilke ve inkılapları işlenecek. Yine belirli gün ve haftalarda Atatürkçülük konularına </w:t>
      </w:r>
      <w:proofErr w:type="spellStart"/>
      <w:proofErr w:type="gramStart"/>
      <w:r w:rsidRPr="00383693">
        <w:rPr>
          <w:b/>
          <w:sz w:val="22"/>
          <w:szCs w:val="22"/>
        </w:rPr>
        <w:t>değinilecektir.Ayrıca</w:t>
      </w:r>
      <w:proofErr w:type="spellEnd"/>
      <w:proofErr w:type="gramEnd"/>
      <w:r w:rsidRPr="00383693">
        <w:rPr>
          <w:b/>
          <w:sz w:val="22"/>
          <w:szCs w:val="22"/>
        </w:rPr>
        <w:t>:</w:t>
      </w:r>
    </w:p>
    <w:p w:rsidR="00D61BCB" w:rsidRPr="00383693" w:rsidRDefault="00D61BCB" w:rsidP="00D61BCB">
      <w:pPr>
        <w:ind w:firstLine="708"/>
        <w:jc w:val="left"/>
        <w:rPr>
          <w:sz w:val="22"/>
          <w:szCs w:val="22"/>
        </w:rPr>
      </w:pPr>
    </w:p>
    <w:p w:rsidR="00D61BCB" w:rsidRPr="00383693" w:rsidRDefault="00D61BCB" w:rsidP="00D61BCB">
      <w:pPr>
        <w:jc w:val="left"/>
        <w:rPr>
          <w:sz w:val="22"/>
          <w:szCs w:val="22"/>
        </w:rPr>
      </w:pPr>
      <w:r w:rsidRPr="00383693">
        <w:rPr>
          <w:b/>
          <w:sz w:val="22"/>
          <w:szCs w:val="22"/>
        </w:rPr>
        <w:t>-Güzel Sanatlar ve Edebiyat:</w:t>
      </w:r>
      <w:r w:rsidRPr="00383693">
        <w:rPr>
          <w:sz w:val="22"/>
          <w:szCs w:val="22"/>
        </w:rPr>
        <w:t xml:space="preserve"> Atatürk’ün sanat ve edebiyat anlayışı ve “Sanatsız kalan bir milletin hayat damarlarından biri kopmuş demektir.” </w:t>
      </w:r>
      <w:proofErr w:type="gramStart"/>
      <w:r w:rsidRPr="00383693">
        <w:rPr>
          <w:sz w:val="22"/>
          <w:szCs w:val="22"/>
        </w:rPr>
        <w:t>Atatürk’e ait bu özdeyişin vurgulanması ve açıklanması.</w:t>
      </w:r>
      <w:proofErr w:type="gramEnd"/>
    </w:p>
    <w:p w:rsidR="00D61BCB" w:rsidRPr="00383693" w:rsidRDefault="00D61BCB" w:rsidP="00D61BCB">
      <w:pPr>
        <w:jc w:val="left"/>
        <w:rPr>
          <w:sz w:val="22"/>
          <w:szCs w:val="22"/>
        </w:rPr>
      </w:pPr>
      <w:r w:rsidRPr="00383693">
        <w:rPr>
          <w:b/>
          <w:sz w:val="22"/>
          <w:szCs w:val="22"/>
        </w:rPr>
        <w:t>-Coşku ve Heyecanı Dile Getiren Metinler:</w:t>
      </w:r>
      <w:r w:rsidRPr="00383693">
        <w:rPr>
          <w:sz w:val="22"/>
          <w:szCs w:val="22"/>
        </w:rPr>
        <w:t xml:space="preserve"> Atatürk’ü anlatan şiirler, Atatürk’ün sanat toplum görüşü, sanat eserleriyle toplumu aydınlatmanın yolları, geleneklerin bir millet açısından önemi.</w:t>
      </w:r>
    </w:p>
    <w:p w:rsidR="00D61BCB" w:rsidRPr="00383693" w:rsidRDefault="00D61BCB" w:rsidP="00D61BCB">
      <w:pPr>
        <w:jc w:val="left"/>
        <w:rPr>
          <w:sz w:val="22"/>
          <w:szCs w:val="22"/>
        </w:rPr>
      </w:pPr>
      <w:r w:rsidRPr="00383693">
        <w:rPr>
          <w:b/>
          <w:sz w:val="22"/>
          <w:szCs w:val="22"/>
        </w:rPr>
        <w:t>-Olay Çevresinde Oluşan Metinler:</w:t>
      </w:r>
      <w:r w:rsidRPr="00383693">
        <w:rPr>
          <w:sz w:val="22"/>
          <w:szCs w:val="22"/>
        </w:rPr>
        <w:t xml:space="preserve"> Atatürk’ün çağdaşlık anlayışı, Atatürk ve değişim, Atatürk ve Batılılaşma, Atatürk’ün halkçılık anlayışı.</w:t>
      </w:r>
    </w:p>
    <w:p w:rsidR="00D61BCB" w:rsidRPr="00383693" w:rsidRDefault="00D61BCB" w:rsidP="00D61BCB">
      <w:pPr>
        <w:jc w:val="left"/>
        <w:rPr>
          <w:sz w:val="22"/>
          <w:szCs w:val="22"/>
        </w:rPr>
      </w:pPr>
      <w:r w:rsidRPr="00383693">
        <w:rPr>
          <w:b/>
          <w:sz w:val="22"/>
          <w:szCs w:val="22"/>
        </w:rPr>
        <w:t>-Türk Destanları ve Göktürk Kitabeleri</w:t>
      </w:r>
      <w:r w:rsidRPr="00383693">
        <w:rPr>
          <w:sz w:val="22"/>
          <w:szCs w:val="22"/>
        </w:rPr>
        <w:t xml:space="preserve"> okutulurken, Atatürk'ün Tarih ve Milli Birlik anlayışı;</w:t>
      </w:r>
    </w:p>
    <w:p w:rsidR="00D61BCB" w:rsidRPr="00383693" w:rsidRDefault="00D61BCB" w:rsidP="00D61BCB">
      <w:pPr>
        <w:jc w:val="left"/>
        <w:rPr>
          <w:sz w:val="22"/>
          <w:szCs w:val="22"/>
        </w:rPr>
      </w:pPr>
      <w:r w:rsidRPr="00383693">
        <w:rPr>
          <w:b/>
          <w:sz w:val="22"/>
          <w:szCs w:val="22"/>
        </w:rPr>
        <w:lastRenderedPageBreak/>
        <w:t>-Dede Korkut Hikâyeleri</w:t>
      </w:r>
      <w:r w:rsidRPr="00383693">
        <w:rPr>
          <w:sz w:val="22"/>
          <w:szCs w:val="22"/>
        </w:rPr>
        <w:t xml:space="preserve"> okutulurken devlet teşkilatı, eski ve yeni yönetim şekilleri;</w:t>
      </w:r>
    </w:p>
    <w:p w:rsidR="00D61BCB" w:rsidRPr="00383693" w:rsidRDefault="00D61BCB" w:rsidP="00D61BCB">
      <w:pPr>
        <w:jc w:val="left"/>
        <w:rPr>
          <w:sz w:val="22"/>
          <w:szCs w:val="22"/>
        </w:rPr>
      </w:pPr>
      <w:r w:rsidRPr="00383693">
        <w:rPr>
          <w:b/>
          <w:sz w:val="22"/>
          <w:szCs w:val="22"/>
        </w:rPr>
        <w:t>-Evliya Çelebi'nin Seyahatnamesinden</w:t>
      </w:r>
      <w:r w:rsidRPr="00383693">
        <w:rPr>
          <w:sz w:val="22"/>
          <w:szCs w:val="22"/>
        </w:rPr>
        <w:t xml:space="preserve"> parçalar okutulurken, Cumhuriyet döneminde kıyafet alanında yapılan değişiklikler;</w:t>
      </w:r>
    </w:p>
    <w:p w:rsidR="00D61BCB" w:rsidRPr="00383693" w:rsidRDefault="00D61BCB" w:rsidP="00D61BCB">
      <w:pPr>
        <w:jc w:val="left"/>
        <w:rPr>
          <w:sz w:val="22"/>
          <w:szCs w:val="22"/>
        </w:rPr>
      </w:pPr>
      <w:r w:rsidRPr="00383693">
        <w:rPr>
          <w:sz w:val="22"/>
          <w:szCs w:val="22"/>
        </w:rPr>
        <w:t>-Namık Kemal, Tevfik Fikret, Mehmet Akif Ersoy, Yahya Kemal Beyatlı ve Mehmet Emin Yurdakul’dan seçilmiş parçalar okutulurken, Atatürk'ün "Vatan" ve "Millet" anlayışı;</w:t>
      </w:r>
    </w:p>
    <w:p w:rsidR="00D61BCB" w:rsidRPr="00383693" w:rsidRDefault="00D61BCB" w:rsidP="00D61BCB">
      <w:pPr>
        <w:jc w:val="left"/>
        <w:rPr>
          <w:sz w:val="22"/>
          <w:szCs w:val="22"/>
        </w:rPr>
      </w:pPr>
      <w:r w:rsidRPr="00383693">
        <w:rPr>
          <w:b/>
          <w:sz w:val="22"/>
          <w:szCs w:val="22"/>
        </w:rPr>
        <w:t xml:space="preserve">-Ahmet Mithat, </w:t>
      </w:r>
      <w:proofErr w:type="spellStart"/>
      <w:r w:rsidRPr="00383693">
        <w:rPr>
          <w:b/>
          <w:sz w:val="22"/>
          <w:szCs w:val="22"/>
        </w:rPr>
        <w:t>Recaizade</w:t>
      </w:r>
      <w:proofErr w:type="spellEnd"/>
      <w:r w:rsidRPr="00383693">
        <w:rPr>
          <w:b/>
          <w:sz w:val="22"/>
          <w:szCs w:val="22"/>
        </w:rPr>
        <w:t xml:space="preserve"> Ekrem, Hüseyin Rahmi Gürpınar, Halide Edip Adıvar ve Halit Ziya Uşaklıgil</w:t>
      </w:r>
      <w:r w:rsidRPr="00383693">
        <w:rPr>
          <w:sz w:val="22"/>
          <w:szCs w:val="22"/>
        </w:rPr>
        <w:t xml:space="preserve"> gibi yazarlardan alınan roman örnekleri işlenirken, konu ile ilgili Atatürk'ün toplum alanında yaptığı yenilikler, Türk kadınına sağladığı haklar.</w:t>
      </w:r>
    </w:p>
    <w:p w:rsidR="00D61BCB" w:rsidRPr="00383693" w:rsidRDefault="00D61BCB" w:rsidP="00D61BCB">
      <w:pPr>
        <w:jc w:val="left"/>
        <w:rPr>
          <w:sz w:val="22"/>
          <w:szCs w:val="22"/>
        </w:rPr>
      </w:pPr>
      <w:r w:rsidRPr="00383693">
        <w:rPr>
          <w:b/>
          <w:sz w:val="22"/>
          <w:szCs w:val="22"/>
        </w:rPr>
        <w:t>-Ömer Seyfettin ve Ziya Gökalp'</w:t>
      </w:r>
      <w:r w:rsidRPr="00383693">
        <w:rPr>
          <w:sz w:val="22"/>
          <w:szCs w:val="22"/>
        </w:rPr>
        <w:t xml:space="preserve"> in dil ile ilgili makalelerinden örnekler verilirken, Atatürk'ün "Dil" anlayışı ve yeni harfleri kabul edişi üzerinde durulmalıdır.</w:t>
      </w:r>
    </w:p>
    <w:p w:rsidR="00D61BCB" w:rsidRPr="00383693" w:rsidRDefault="00D61BCB" w:rsidP="00D61BCB">
      <w:pPr>
        <w:ind w:firstLine="708"/>
        <w:jc w:val="left"/>
        <w:rPr>
          <w:sz w:val="22"/>
          <w:szCs w:val="22"/>
        </w:rPr>
      </w:pPr>
    </w:p>
    <w:p w:rsidR="00D61BCB" w:rsidRPr="00383693" w:rsidRDefault="00D61BCB" w:rsidP="00D61BCB">
      <w:pPr>
        <w:jc w:val="left"/>
        <w:rPr>
          <w:b/>
          <w:sz w:val="22"/>
          <w:szCs w:val="22"/>
        </w:rPr>
      </w:pPr>
      <w:r w:rsidRPr="00383693">
        <w:rPr>
          <w:b/>
          <w:sz w:val="22"/>
          <w:szCs w:val="22"/>
        </w:rPr>
        <w:t>KARAR: Belirtilen konuların yıllık planlara yansıtıldığı şekilde dikkatle, titizlikle ve özenle yer verilmesine ve Atatürkçülük ile ilgili konularda Tarih dersi öğretmenleriyle ve değerler eğitimi ile ilgili tüm zümrelerle iş birliği yapılmasının devamına karar verildi.</w:t>
      </w:r>
    </w:p>
    <w:p w:rsidR="00D61BCB" w:rsidRPr="00383693" w:rsidRDefault="00D61BCB" w:rsidP="00D61BCB">
      <w:pPr>
        <w:jc w:val="left"/>
        <w:rPr>
          <w:b/>
          <w:sz w:val="22"/>
          <w:szCs w:val="22"/>
        </w:rPr>
      </w:pPr>
    </w:p>
    <w:p w:rsidR="008B07D6" w:rsidRPr="00383693" w:rsidRDefault="00D61BCB" w:rsidP="00BA2822">
      <w:pPr>
        <w:jc w:val="left"/>
        <w:rPr>
          <w:b/>
          <w:sz w:val="22"/>
          <w:szCs w:val="22"/>
        </w:rPr>
      </w:pPr>
      <w:r w:rsidRPr="00383693">
        <w:rPr>
          <w:b/>
          <w:sz w:val="22"/>
          <w:szCs w:val="22"/>
        </w:rPr>
        <w:t xml:space="preserve"> </w:t>
      </w:r>
    </w:p>
    <w:p w:rsidR="00BA2822" w:rsidRPr="00383693" w:rsidRDefault="009E79D3" w:rsidP="00BA2822">
      <w:pPr>
        <w:jc w:val="left"/>
        <w:rPr>
          <w:b/>
          <w:sz w:val="22"/>
          <w:szCs w:val="22"/>
        </w:rPr>
      </w:pPr>
      <w:r w:rsidRPr="00383693">
        <w:rPr>
          <w:b/>
          <w:sz w:val="22"/>
          <w:szCs w:val="22"/>
        </w:rPr>
        <w:t>9</w:t>
      </w:r>
      <w:r w:rsidR="005A39B4" w:rsidRPr="00383693">
        <w:rPr>
          <w:b/>
          <w:sz w:val="22"/>
          <w:szCs w:val="22"/>
        </w:rPr>
        <w:t>.) Derslerin İşlenişinde Uygulanacak Öğretim Yöntem ve Tekniklerin Belirlenmesi,</w:t>
      </w:r>
    </w:p>
    <w:p w:rsidR="005D1FF9" w:rsidRPr="00383693" w:rsidRDefault="005D1FF9" w:rsidP="00460D1E">
      <w:pPr>
        <w:jc w:val="left"/>
        <w:rPr>
          <w:b/>
          <w:sz w:val="22"/>
          <w:szCs w:val="22"/>
        </w:rPr>
      </w:pPr>
    </w:p>
    <w:p w:rsidR="005D1FF9" w:rsidRPr="00383693" w:rsidRDefault="005D1FF9" w:rsidP="00460D1E">
      <w:pPr>
        <w:jc w:val="left"/>
        <w:rPr>
          <w:sz w:val="22"/>
          <w:szCs w:val="22"/>
        </w:rPr>
      </w:pPr>
      <w:r w:rsidRPr="00383693">
        <w:rPr>
          <w:b/>
          <w:sz w:val="22"/>
          <w:szCs w:val="22"/>
        </w:rPr>
        <w:t xml:space="preserve">Adem ÖZTÜRK: “Öğrencilerin </w:t>
      </w:r>
      <w:proofErr w:type="spellStart"/>
      <w:r w:rsidRPr="00383693">
        <w:rPr>
          <w:b/>
          <w:sz w:val="22"/>
          <w:szCs w:val="22"/>
        </w:rPr>
        <w:t>hazırbulunuşluk</w:t>
      </w:r>
      <w:proofErr w:type="spellEnd"/>
      <w:r w:rsidRPr="00383693">
        <w:rPr>
          <w:b/>
          <w:sz w:val="22"/>
          <w:szCs w:val="22"/>
        </w:rPr>
        <w:t xml:space="preserve"> seviyelerini ölçüp ona uygun yöntem ve teknikleri </w:t>
      </w:r>
      <w:proofErr w:type="spellStart"/>
      <w:proofErr w:type="gramStart"/>
      <w:r w:rsidRPr="00383693">
        <w:rPr>
          <w:b/>
          <w:sz w:val="22"/>
          <w:szCs w:val="22"/>
        </w:rPr>
        <w:t>uygulayabiliriz.Öğrenciyi</w:t>
      </w:r>
      <w:proofErr w:type="spellEnd"/>
      <w:proofErr w:type="gramEnd"/>
      <w:r w:rsidRPr="00383693">
        <w:rPr>
          <w:b/>
          <w:sz w:val="22"/>
          <w:szCs w:val="22"/>
        </w:rPr>
        <w:t xml:space="preserve"> öğrenme sürecine dahil edip derse katılımlarını teşvik etmeliyiz. Ödev sunumları, araştırma-inceleme çalışmaları yapılmalı. Bazı öğrencilerin okuma yazma becerilerinin düşük olduğunu varsayarak bunlara yönelik yazı çalışmaları, kitap okuma etkinlikleri düzenleyebiliriz.”</w:t>
      </w:r>
    </w:p>
    <w:p w:rsidR="005D1FF9" w:rsidRPr="00383693" w:rsidRDefault="005D1FF9" w:rsidP="00460D1E">
      <w:pPr>
        <w:jc w:val="left"/>
        <w:rPr>
          <w:sz w:val="22"/>
          <w:szCs w:val="22"/>
        </w:rPr>
      </w:pPr>
    </w:p>
    <w:p w:rsidR="00460D1E" w:rsidRPr="00383693" w:rsidRDefault="00460D1E" w:rsidP="00460D1E">
      <w:pPr>
        <w:jc w:val="left"/>
        <w:rPr>
          <w:sz w:val="22"/>
          <w:szCs w:val="22"/>
        </w:rPr>
      </w:pPr>
      <w:r w:rsidRPr="00383693">
        <w:rPr>
          <w:sz w:val="22"/>
          <w:szCs w:val="22"/>
        </w:rPr>
        <w:t>Bakanlığımız Ortaöğretim Kurumları Y</w:t>
      </w:r>
      <w:r w:rsidR="00DA651F" w:rsidRPr="00383693">
        <w:rPr>
          <w:sz w:val="22"/>
          <w:szCs w:val="22"/>
        </w:rPr>
        <w:t xml:space="preserve">önetmeliğinin </w:t>
      </w:r>
      <w:r w:rsidRPr="00383693">
        <w:rPr>
          <w:sz w:val="22"/>
          <w:szCs w:val="22"/>
        </w:rPr>
        <w:t xml:space="preserve">öğrenci başarısı ve derslerde kullanılacak yöntem ve tekniklerle ilgili maddeler okundu ve gerekli açıklamalar zümre başkanı </w:t>
      </w:r>
      <w:r w:rsidR="005D1FF9" w:rsidRPr="00383693">
        <w:rPr>
          <w:sz w:val="22"/>
          <w:szCs w:val="22"/>
        </w:rPr>
        <w:t xml:space="preserve">Nuran ŞÖLENAY </w:t>
      </w:r>
      <w:r w:rsidRPr="00383693">
        <w:rPr>
          <w:sz w:val="22"/>
          <w:szCs w:val="22"/>
        </w:rPr>
        <w:t>tarafından yapıldı.</w:t>
      </w:r>
      <w:r w:rsidR="005D1FF9" w:rsidRPr="00383693">
        <w:rPr>
          <w:sz w:val="22"/>
          <w:szCs w:val="22"/>
        </w:rPr>
        <w:t xml:space="preserve"> </w:t>
      </w:r>
    </w:p>
    <w:p w:rsidR="00FF340F" w:rsidRPr="00383693" w:rsidRDefault="00FF340F" w:rsidP="00460D1E">
      <w:pPr>
        <w:rPr>
          <w:sz w:val="22"/>
          <w:szCs w:val="22"/>
        </w:rPr>
      </w:pPr>
    </w:p>
    <w:p w:rsidR="00460D1E" w:rsidRPr="00383693" w:rsidRDefault="00460D1E" w:rsidP="00460D1E">
      <w:pPr>
        <w:rPr>
          <w:sz w:val="22"/>
          <w:szCs w:val="22"/>
        </w:rPr>
      </w:pPr>
    </w:p>
    <w:tbl>
      <w:tblPr>
        <w:tblW w:w="0" w:type="auto"/>
        <w:tblInd w:w="108" w:type="dxa"/>
        <w:tblLayout w:type="fixed"/>
        <w:tblLook w:val="0000" w:firstRow="0" w:lastRow="0" w:firstColumn="0" w:lastColumn="0" w:noHBand="0" w:noVBand="0"/>
      </w:tblPr>
      <w:tblGrid>
        <w:gridCol w:w="2802"/>
        <w:gridCol w:w="2835"/>
        <w:gridCol w:w="2693"/>
      </w:tblGrid>
      <w:tr w:rsidR="00460D1E" w:rsidRPr="00383693" w:rsidTr="00A60E82">
        <w:tc>
          <w:tcPr>
            <w:tcW w:w="8330" w:type="dxa"/>
            <w:gridSpan w:val="3"/>
            <w:tcBorders>
              <w:bottom w:val="single" w:sz="18" w:space="0" w:color="FFFFFF"/>
            </w:tcBorders>
            <w:shd w:val="clear" w:color="auto" w:fill="CCCCCC"/>
          </w:tcPr>
          <w:p w:rsidR="00460D1E" w:rsidRPr="00383693" w:rsidRDefault="00460D1E" w:rsidP="00A60E82">
            <w:pPr>
              <w:pStyle w:val="AralkYok"/>
              <w:ind w:left="720"/>
              <w:jc w:val="center"/>
              <w:rPr>
                <w:rFonts w:ascii="Times New Roman" w:hAnsi="Times New Roman"/>
              </w:rPr>
            </w:pPr>
            <w:r w:rsidRPr="00383693">
              <w:rPr>
                <w:rFonts w:ascii="Times New Roman" w:hAnsi="Times New Roman"/>
                <w:b/>
                <w:bCs/>
              </w:rPr>
              <w:t>TÜRK DİLİ VE EDEBİYATI DERSLERİNDE KULLANILABİLECEK YÖNTEM VE TEKNİKLER</w:t>
            </w:r>
          </w:p>
        </w:tc>
      </w:tr>
      <w:tr w:rsidR="00460D1E" w:rsidRPr="00383693" w:rsidTr="00A60E82">
        <w:tc>
          <w:tcPr>
            <w:tcW w:w="2802" w:type="dxa"/>
            <w:tcBorders>
              <w:top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Araştırma</w:t>
            </w:r>
          </w:p>
        </w:tc>
        <w:tc>
          <w:tcPr>
            <w:tcW w:w="2835"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Kavram Haritası Hazırlama</w:t>
            </w:r>
          </w:p>
        </w:tc>
        <w:tc>
          <w:tcPr>
            <w:tcW w:w="2693"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Metin İnceleme</w:t>
            </w:r>
          </w:p>
        </w:tc>
      </w:tr>
      <w:tr w:rsidR="00460D1E" w:rsidRPr="00383693" w:rsidTr="00A60E82">
        <w:tc>
          <w:tcPr>
            <w:tcW w:w="2802" w:type="dxa"/>
            <w:tcBorders>
              <w:top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Gezi-Gözlem-İnceleme</w:t>
            </w:r>
          </w:p>
        </w:tc>
        <w:tc>
          <w:tcPr>
            <w:tcW w:w="2835"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Tablo Hazırlama</w:t>
            </w:r>
          </w:p>
        </w:tc>
        <w:tc>
          <w:tcPr>
            <w:tcW w:w="2693"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Metin Yazma</w:t>
            </w:r>
          </w:p>
        </w:tc>
      </w:tr>
      <w:tr w:rsidR="00460D1E" w:rsidRPr="00383693" w:rsidTr="00A60E82">
        <w:tc>
          <w:tcPr>
            <w:tcW w:w="2802" w:type="dxa"/>
            <w:tcBorders>
              <w:top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Anlatım</w:t>
            </w:r>
          </w:p>
        </w:tc>
        <w:tc>
          <w:tcPr>
            <w:tcW w:w="2835"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Karşılaştırma</w:t>
            </w:r>
          </w:p>
        </w:tc>
        <w:tc>
          <w:tcPr>
            <w:tcW w:w="2693"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Kompozisyon Yazma</w:t>
            </w:r>
          </w:p>
        </w:tc>
      </w:tr>
      <w:tr w:rsidR="00460D1E" w:rsidRPr="00383693" w:rsidTr="00A60E82">
        <w:tc>
          <w:tcPr>
            <w:tcW w:w="2802" w:type="dxa"/>
            <w:tcBorders>
              <w:top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Soru-cevap</w:t>
            </w:r>
          </w:p>
        </w:tc>
        <w:tc>
          <w:tcPr>
            <w:tcW w:w="2835"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Karşılaştırmalı Tablo Hazırlama</w:t>
            </w:r>
          </w:p>
        </w:tc>
        <w:tc>
          <w:tcPr>
            <w:tcW w:w="2693"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Hikâye Yazma</w:t>
            </w:r>
          </w:p>
        </w:tc>
      </w:tr>
      <w:tr w:rsidR="00460D1E" w:rsidRPr="00383693" w:rsidTr="00A60E82">
        <w:tc>
          <w:tcPr>
            <w:tcW w:w="2802" w:type="dxa"/>
            <w:tcBorders>
              <w:top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Bireysel Çalışmalar</w:t>
            </w:r>
          </w:p>
        </w:tc>
        <w:tc>
          <w:tcPr>
            <w:tcW w:w="2835"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Şema Hazırlama</w:t>
            </w:r>
          </w:p>
        </w:tc>
        <w:tc>
          <w:tcPr>
            <w:tcW w:w="2693"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Empati Yapma</w:t>
            </w:r>
          </w:p>
        </w:tc>
      </w:tr>
      <w:tr w:rsidR="00460D1E" w:rsidRPr="00383693" w:rsidTr="00A60E82">
        <w:tc>
          <w:tcPr>
            <w:tcW w:w="2802" w:type="dxa"/>
            <w:tcBorders>
              <w:top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Grup Çalışması</w:t>
            </w:r>
          </w:p>
        </w:tc>
        <w:tc>
          <w:tcPr>
            <w:tcW w:w="2835"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Bilgi Kartları Hazırlama</w:t>
            </w:r>
          </w:p>
        </w:tc>
        <w:tc>
          <w:tcPr>
            <w:tcW w:w="2693"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Film-Belgesel Tiyatro İzleme</w:t>
            </w:r>
          </w:p>
        </w:tc>
      </w:tr>
      <w:tr w:rsidR="00460D1E" w:rsidRPr="00383693" w:rsidTr="00A60E82">
        <w:tc>
          <w:tcPr>
            <w:tcW w:w="2802" w:type="dxa"/>
            <w:tcBorders>
              <w:top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Grup Tartışması</w:t>
            </w:r>
          </w:p>
        </w:tc>
        <w:tc>
          <w:tcPr>
            <w:tcW w:w="2835"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Afiş Hazırlama</w:t>
            </w:r>
          </w:p>
        </w:tc>
        <w:tc>
          <w:tcPr>
            <w:tcW w:w="2693"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Ses kayıtları-Marş vb. dinleme</w:t>
            </w:r>
          </w:p>
        </w:tc>
      </w:tr>
      <w:tr w:rsidR="00460D1E" w:rsidRPr="00383693" w:rsidTr="00A60E82">
        <w:tc>
          <w:tcPr>
            <w:tcW w:w="2802" w:type="dxa"/>
            <w:tcBorders>
              <w:top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Tekrarlama</w:t>
            </w:r>
          </w:p>
        </w:tc>
        <w:tc>
          <w:tcPr>
            <w:tcW w:w="2835"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Broşür Hazırlama</w:t>
            </w:r>
          </w:p>
        </w:tc>
        <w:tc>
          <w:tcPr>
            <w:tcW w:w="2693"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Sunu Hazırlama</w:t>
            </w:r>
          </w:p>
        </w:tc>
      </w:tr>
      <w:tr w:rsidR="00460D1E" w:rsidRPr="00383693" w:rsidTr="00A60E82">
        <w:tc>
          <w:tcPr>
            <w:tcW w:w="2802" w:type="dxa"/>
            <w:tcBorders>
              <w:top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Yapılan işi Yorumlama</w:t>
            </w:r>
          </w:p>
        </w:tc>
        <w:tc>
          <w:tcPr>
            <w:tcW w:w="2835"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Pano Hazırlama</w:t>
            </w:r>
          </w:p>
        </w:tc>
        <w:tc>
          <w:tcPr>
            <w:tcW w:w="2693"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Sunum Yapma</w:t>
            </w:r>
          </w:p>
        </w:tc>
      </w:tr>
      <w:tr w:rsidR="00460D1E" w:rsidRPr="00383693" w:rsidTr="00A60E82">
        <w:tc>
          <w:tcPr>
            <w:tcW w:w="2802" w:type="dxa"/>
            <w:tcBorders>
              <w:top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Bulmaca Hazırlama Çözme</w:t>
            </w:r>
          </w:p>
        </w:tc>
        <w:tc>
          <w:tcPr>
            <w:tcW w:w="2835"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Biyografi Çalışması</w:t>
            </w:r>
          </w:p>
        </w:tc>
        <w:tc>
          <w:tcPr>
            <w:tcW w:w="2693" w:type="dxa"/>
            <w:tcBorders>
              <w:top w:val="single" w:sz="18" w:space="0" w:color="FFFFFF"/>
              <w:left w:val="single" w:sz="18" w:space="0" w:color="FFFFFF"/>
              <w:bottom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Drama-Rol Yapma</w:t>
            </w:r>
          </w:p>
        </w:tc>
      </w:tr>
      <w:tr w:rsidR="00460D1E" w:rsidRPr="00383693" w:rsidTr="00A60E82">
        <w:tc>
          <w:tcPr>
            <w:tcW w:w="2802" w:type="dxa"/>
            <w:tcBorders>
              <w:top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Harita Çalışması</w:t>
            </w:r>
          </w:p>
        </w:tc>
        <w:tc>
          <w:tcPr>
            <w:tcW w:w="2835"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İçerik Analizi Yapma</w:t>
            </w:r>
          </w:p>
        </w:tc>
        <w:tc>
          <w:tcPr>
            <w:tcW w:w="2693" w:type="dxa"/>
            <w:tcBorders>
              <w:top w:val="single" w:sz="18" w:space="0" w:color="FFFFFF"/>
              <w:left w:val="single" w:sz="18" w:space="0" w:color="FFFFFF"/>
              <w:bottom w:val="single" w:sz="18" w:space="0" w:color="FFFFFF"/>
            </w:tcBorders>
            <w:shd w:val="clear" w:color="auto" w:fill="F2F2F2"/>
          </w:tcPr>
          <w:p w:rsidR="00460D1E" w:rsidRPr="00383693" w:rsidRDefault="00460D1E" w:rsidP="00A60E82">
            <w:pPr>
              <w:ind w:left="720"/>
              <w:rPr>
                <w:sz w:val="22"/>
                <w:szCs w:val="22"/>
              </w:rPr>
            </w:pPr>
            <w:r w:rsidRPr="00383693">
              <w:rPr>
                <w:sz w:val="22"/>
                <w:szCs w:val="22"/>
              </w:rPr>
              <w:t>Eser İncelemesi</w:t>
            </w:r>
          </w:p>
        </w:tc>
      </w:tr>
      <w:tr w:rsidR="00460D1E" w:rsidRPr="00383693" w:rsidTr="00A60E82">
        <w:tc>
          <w:tcPr>
            <w:tcW w:w="2802" w:type="dxa"/>
            <w:tcBorders>
              <w:top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Beyin Fırtınası</w:t>
            </w:r>
          </w:p>
        </w:tc>
        <w:tc>
          <w:tcPr>
            <w:tcW w:w="2835" w:type="dxa"/>
            <w:tcBorders>
              <w:top w:val="single" w:sz="18" w:space="0" w:color="FFFFFF"/>
              <w:left w:val="single" w:sz="18" w:space="0" w:color="FFFFFF"/>
            </w:tcBorders>
            <w:shd w:val="clear" w:color="auto" w:fill="CCCCCC"/>
          </w:tcPr>
          <w:p w:rsidR="00460D1E" w:rsidRPr="00383693" w:rsidRDefault="00460D1E" w:rsidP="00A60E82">
            <w:pPr>
              <w:ind w:left="720"/>
              <w:rPr>
                <w:sz w:val="22"/>
                <w:szCs w:val="22"/>
              </w:rPr>
            </w:pPr>
            <w:r w:rsidRPr="00383693">
              <w:rPr>
                <w:sz w:val="22"/>
                <w:szCs w:val="22"/>
              </w:rPr>
              <w:t>Problem Çözme</w:t>
            </w:r>
          </w:p>
        </w:tc>
        <w:tc>
          <w:tcPr>
            <w:tcW w:w="2693" w:type="dxa"/>
            <w:tcBorders>
              <w:top w:val="single" w:sz="18" w:space="0" w:color="FFFFFF"/>
              <w:left w:val="single" w:sz="18" w:space="0" w:color="FFFFFF"/>
            </w:tcBorders>
            <w:shd w:val="clear" w:color="auto" w:fill="CCCCCC"/>
          </w:tcPr>
          <w:p w:rsidR="00460D1E" w:rsidRPr="00383693" w:rsidRDefault="00460D1E" w:rsidP="00A60E82">
            <w:pPr>
              <w:snapToGrid w:val="0"/>
              <w:ind w:left="720"/>
              <w:rPr>
                <w:sz w:val="22"/>
                <w:szCs w:val="22"/>
              </w:rPr>
            </w:pPr>
            <w:r w:rsidRPr="00383693">
              <w:rPr>
                <w:sz w:val="22"/>
                <w:szCs w:val="22"/>
              </w:rPr>
              <w:t>Takrir</w:t>
            </w:r>
          </w:p>
        </w:tc>
      </w:tr>
    </w:tbl>
    <w:p w:rsidR="00460D1E" w:rsidRPr="00383693" w:rsidRDefault="00460D1E" w:rsidP="00460D1E">
      <w:pPr>
        <w:jc w:val="left"/>
        <w:rPr>
          <w:b/>
          <w:sz w:val="22"/>
          <w:szCs w:val="22"/>
        </w:rPr>
      </w:pPr>
    </w:p>
    <w:p w:rsidR="00383693" w:rsidRPr="00383693" w:rsidRDefault="00383693" w:rsidP="00460D1E">
      <w:pPr>
        <w:rPr>
          <w:b/>
          <w:sz w:val="22"/>
          <w:szCs w:val="22"/>
          <w:lang w:eastAsia="en-US" w:bidi="en-US"/>
        </w:rPr>
      </w:pPr>
    </w:p>
    <w:p w:rsidR="00460D1E" w:rsidRPr="00383693" w:rsidRDefault="00460D1E" w:rsidP="00460D1E">
      <w:pPr>
        <w:jc w:val="left"/>
        <w:rPr>
          <w:sz w:val="22"/>
          <w:szCs w:val="22"/>
        </w:rPr>
      </w:pPr>
      <w:r w:rsidRPr="00383693">
        <w:rPr>
          <w:b/>
          <w:sz w:val="22"/>
          <w:szCs w:val="22"/>
        </w:rPr>
        <w:t>KARAR:</w:t>
      </w:r>
      <w:r w:rsidRPr="00383693">
        <w:rPr>
          <w:sz w:val="22"/>
          <w:szCs w:val="22"/>
        </w:rPr>
        <w:t xml:space="preserve"> </w:t>
      </w:r>
    </w:p>
    <w:p w:rsidR="00C33186" w:rsidRPr="00383693" w:rsidRDefault="00BD64BE" w:rsidP="005D1FF9">
      <w:pPr>
        <w:jc w:val="left"/>
        <w:rPr>
          <w:sz w:val="22"/>
          <w:szCs w:val="22"/>
        </w:rPr>
      </w:pPr>
      <w:proofErr w:type="gramStart"/>
      <w:r w:rsidRPr="00383693">
        <w:rPr>
          <w:sz w:val="22"/>
          <w:szCs w:val="22"/>
        </w:rPr>
        <w:t>Şartlar müsaade ettiği sürece derslerin</w:t>
      </w:r>
      <w:r w:rsidR="00460D1E" w:rsidRPr="00383693">
        <w:rPr>
          <w:sz w:val="22"/>
          <w:szCs w:val="22"/>
        </w:rPr>
        <w:t xml:space="preserve">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w:t>
      </w:r>
      <w:proofErr w:type="spellStart"/>
      <w:r w:rsidR="00460D1E" w:rsidRPr="00383693">
        <w:rPr>
          <w:sz w:val="22"/>
          <w:szCs w:val="22"/>
        </w:rPr>
        <w:t>v.b</w:t>
      </w:r>
      <w:proofErr w:type="spellEnd"/>
      <w:r w:rsidR="00460D1E" w:rsidRPr="00383693">
        <w:rPr>
          <w:sz w:val="22"/>
          <w:szCs w:val="22"/>
        </w:rPr>
        <w:t>. yön</w:t>
      </w:r>
      <w:r w:rsidR="00DA651F" w:rsidRPr="00383693">
        <w:rPr>
          <w:sz w:val="22"/>
          <w:szCs w:val="22"/>
        </w:rPr>
        <w:t xml:space="preserve">tem ve teknikler </w:t>
      </w:r>
      <w:r w:rsidR="00EF2431" w:rsidRPr="00383693">
        <w:rPr>
          <w:sz w:val="22"/>
          <w:szCs w:val="22"/>
        </w:rPr>
        <w:t xml:space="preserve">etkin bir şekilde kullanılacaktır. </w:t>
      </w:r>
      <w:proofErr w:type="spellStart"/>
      <w:proofErr w:type="gramEnd"/>
      <w:r w:rsidR="00EF2431" w:rsidRPr="00383693">
        <w:rPr>
          <w:sz w:val="22"/>
          <w:szCs w:val="22"/>
        </w:rPr>
        <w:t>Pandemi</w:t>
      </w:r>
      <w:proofErr w:type="spellEnd"/>
      <w:r w:rsidR="00EF2431" w:rsidRPr="00383693">
        <w:rPr>
          <w:sz w:val="22"/>
          <w:szCs w:val="22"/>
        </w:rPr>
        <w:t xml:space="preserve"> sürecinde uzaktan eğitimde teknolojik destek sayesinde derslerin etkinliği </w:t>
      </w:r>
      <w:proofErr w:type="spellStart"/>
      <w:proofErr w:type="gramStart"/>
      <w:r w:rsidR="00EF2431" w:rsidRPr="00383693">
        <w:rPr>
          <w:sz w:val="22"/>
          <w:szCs w:val="22"/>
        </w:rPr>
        <w:t>artacaktır.</w:t>
      </w:r>
      <w:r w:rsidR="00C33186" w:rsidRPr="00383693">
        <w:rPr>
          <w:sz w:val="22"/>
          <w:szCs w:val="22"/>
        </w:rPr>
        <w:t>Ders</w:t>
      </w:r>
      <w:proofErr w:type="spellEnd"/>
      <w:proofErr w:type="gramEnd"/>
      <w:r w:rsidR="00C33186" w:rsidRPr="00383693">
        <w:rPr>
          <w:sz w:val="22"/>
          <w:szCs w:val="22"/>
        </w:rPr>
        <w:t xml:space="preserve"> kitaplarındaki hazırlık çalışmalarının tüm sınıflarda ders defterine yaptırılmasına </w:t>
      </w:r>
      <w:r w:rsidR="00C33186" w:rsidRPr="00383693">
        <w:rPr>
          <w:b/>
          <w:i/>
          <w:sz w:val="22"/>
          <w:szCs w:val="22"/>
        </w:rPr>
        <w:t>özellikle konuya ön hazırlık yaptırmaya, konuyu araştırmaya yönelik olanların mutlaka yaptırılmasına</w:t>
      </w:r>
      <w:r w:rsidR="00C33186" w:rsidRPr="00383693">
        <w:rPr>
          <w:sz w:val="22"/>
          <w:szCs w:val="22"/>
        </w:rPr>
        <w:t>, zaman zaman da defterlerin kontrol edilmesi</w:t>
      </w:r>
      <w:r w:rsidR="00C33186" w:rsidRPr="00383693">
        <w:rPr>
          <w:b/>
          <w:i/>
          <w:sz w:val="22"/>
          <w:szCs w:val="22"/>
        </w:rPr>
        <w:t xml:space="preserve"> </w:t>
      </w:r>
      <w:r w:rsidR="00C33186" w:rsidRPr="00383693">
        <w:rPr>
          <w:b/>
          <w:sz w:val="22"/>
          <w:szCs w:val="22"/>
        </w:rPr>
        <w:t>karar verildi.</w:t>
      </w:r>
      <w:r w:rsidR="00C33186" w:rsidRPr="00383693">
        <w:rPr>
          <w:sz w:val="22"/>
          <w:szCs w:val="22"/>
        </w:rPr>
        <w:t xml:space="preserve"> </w:t>
      </w:r>
    </w:p>
    <w:p w:rsidR="00C33186" w:rsidRDefault="00C33186" w:rsidP="00A811C4">
      <w:pPr>
        <w:jc w:val="left"/>
        <w:rPr>
          <w:b/>
          <w:sz w:val="22"/>
          <w:szCs w:val="22"/>
        </w:rPr>
      </w:pPr>
    </w:p>
    <w:p w:rsidR="00383693" w:rsidRPr="00383693" w:rsidRDefault="00383693" w:rsidP="00A811C4">
      <w:pPr>
        <w:jc w:val="left"/>
        <w:rPr>
          <w:b/>
          <w:sz w:val="22"/>
          <w:szCs w:val="22"/>
        </w:rPr>
      </w:pPr>
    </w:p>
    <w:p w:rsidR="00A811C4" w:rsidRPr="00383693" w:rsidRDefault="009E79D3" w:rsidP="00A811C4">
      <w:pPr>
        <w:jc w:val="left"/>
        <w:rPr>
          <w:b/>
          <w:sz w:val="22"/>
          <w:szCs w:val="22"/>
        </w:rPr>
      </w:pPr>
      <w:r w:rsidRPr="00383693">
        <w:rPr>
          <w:b/>
          <w:sz w:val="22"/>
          <w:szCs w:val="22"/>
        </w:rPr>
        <w:t>10</w:t>
      </w:r>
      <w:r w:rsidR="00A811C4" w:rsidRPr="00383693">
        <w:rPr>
          <w:b/>
          <w:sz w:val="22"/>
          <w:szCs w:val="22"/>
        </w:rPr>
        <w:t>.) Özel Eğitim İhtiyacı Olan Öğrenciler İçin Bireyselleştirilmiş Eğitim Programı (BEP) İle Ders Planlarının Görüşülmesi,</w:t>
      </w:r>
    </w:p>
    <w:p w:rsidR="007C5D62" w:rsidRPr="00383693" w:rsidRDefault="007C5D62" w:rsidP="007C5D62">
      <w:pPr>
        <w:jc w:val="left"/>
        <w:rPr>
          <w:b/>
          <w:sz w:val="22"/>
          <w:szCs w:val="22"/>
        </w:rPr>
      </w:pPr>
    </w:p>
    <w:p w:rsidR="00A811C4" w:rsidRPr="00383693" w:rsidRDefault="007C5D62" w:rsidP="007C5D62">
      <w:pPr>
        <w:jc w:val="left"/>
        <w:rPr>
          <w:sz w:val="22"/>
          <w:szCs w:val="22"/>
        </w:rPr>
      </w:pPr>
      <w:r w:rsidRPr="00383693">
        <w:rPr>
          <w:b/>
          <w:sz w:val="22"/>
          <w:szCs w:val="22"/>
        </w:rPr>
        <w:t>Nazmiye UYĞUR:”</w:t>
      </w:r>
      <w:r w:rsidRPr="00383693">
        <w:rPr>
          <w:sz w:val="22"/>
          <w:szCs w:val="22"/>
        </w:rPr>
        <w:t xml:space="preserve"> Bireyselleştirilmiş Eğitim Programı ( BEP) hakkında bilgi verdi. Özel eğitim ihtiyacı olan öğrenciler için bireyselleştirilmiş öğretim formu doldurulacak ve ayrı bir sınav yapılacaktır. Bu konuda sınıf ve okul rehber öğretmenleri rehberliğinde hareket edilecektir.”</w:t>
      </w:r>
    </w:p>
    <w:p w:rsidR="001055EC" w:rsidRPr="00383693" w:rsidRDefault="001055EC" w:rsidP="00C12ECC">
      <w:pPr>
        <w:jc w:val="left"/>
        <w:rPr>
          <w:b/>
          <w:sz w:val="22"/>
          <w:szCs w:val="22"/>
        </w:rPr>
      </w:pPr>
    </w:p>
    <w:p w:rsidR="00C12ECC" w:rsidRPr="00383693" w:rsidRDefault="009E79D3" w:rsidP="00C12ECC">
      <w:pPr>
        <w:jc w:val="left"/>
        <w:rPr>
          <w:b/>
          <w:sz w:val="22"/>
          <w:szCs w:val="22"/>
        </w:rPr>
      </w:pPr>
      <w:r w:rsidRPr="00383693">
        <w:rPr>
          <w:b/>
          <w:sz w:val="22"/>
          <w:szCs w:val="22"/>
        </w:rPr>
        <w:t>11</w:t>
      </w:r>
      <w:r w:rsidR="00C12ECC" w:rsidRPr="00383693">
        <w:rPr>
          <w:b/>
          <w:sz w:val="22"/>
          <w:szCs w:val="22"/>
        </w:rPr>
        <w:t xml:space="preserve">.) </w:t>
      </w:r>
      <w:r w:rsidR="00DE5E7E" w:rsidRPr="00383693">
        <w:rPr>
          <w:b/>
          <w:sz w:val="22"/>
          <w:szCs w:val="22"/>
        </w:rPr>
        <w:t>Diğer Zümre v</w:t>
      </w:r>
      <w:r w:rsidR="00C12ECC" w:rsidRPr="00383693">
        <w:rPr>
          <w:b/>
          <w:sz w:val="22"/>
          <w:szCs w:val="22"/>
        </w:rPr>
        <w:t>e Alan Öğretmenleriyle Yapılabilecek İş</w:t>
      </w:r>
      <w:r w:rsidR="00C33186" w:rsidRPr="00383693">
        <w:rPr>
          <w:b/>
          <w:sz w:val="22"/>
          <w:szCs w:val="22"/>
        </w:rPr>
        <w:t xml:space="preserve"> </w:t>
      </w:r>
      <w:r w:rsidR="00C12ECC" w:rsidRPr="00383693">
        <w:rPr>
          <w:b/>
          <w:sz w:val="22"/>
          <w:szCs w:val="22"/>
        </w:rPr>
        <w:t>birliği Ve Esaslarının Belirlenmesi,</w:t>
      </w:r>
    </w:p>
    <w:p w:rsidR="00C12ECC" w:rsidRPr="00383693" w:rsidRDefault="00C12ECC" w:rsidP="00C12ECC">
      <w:pPr>
        <w:jc w:val="left"/>
        <w:rPr>
          <w:b/>
          <w:sz w:val="22"/>
          <w:szCs w:val="22"/>
        </w:rPr>
      </w:pPr>
    </w:p>
    <w:p w:rsidR="007C5D62" w:rsidRPr="00383693" w:rsidRDefault="007C5D62" w:rsidP="00C12ECC">
      <w:pPr>
        <w:jc w:val="left"/>
        <w:rPr>
          <w:b/>
          <w:sz w:val="22"/>
          <w:szCs w:val="22"/>
        </w:rPr>
      </w:pPr>
      <w:proofErr w:type="spellStart"/>
      <w:r w:rsidRPr="00383693">
        <w:rPr>
          <w:b/>
          <w:sz w:val="22"/>
          <w:szCs w:val="22"/>
        </w:rPr>
        <w:t>Ülkücan</w:t>
      </w:r>
      <w:proofErr w:type="spellEnd"/>
      <w:r w:rsidRPr="00383693">
        <w:rPr>
          <w:b/>
          <w:sz w:val="22"/>
          <w:szCs w:val="22"/>
        </w:rPr>
        <w:t xml:space="preserve"> ŞAHİNKAYA: “Diğer zümre ve alan öğretmenleriyle yapılacak iş birliği, öğrenci başarısında ve bu başarının tüm </w:t>
      </w:r>
      <w:proofErr w:type="gramStart"/>
      <w:r w:rsidRPr="00383693">
        <w:rPr>
          <w:b/>
          <w:sz w:val="22"/>
          <w:szCs w:val="22"/>
        </w:rPr>
        <w:t>branşlarda</w:t>
      </w:r>
      <w:proofErr w:type="gramEnd"/>
      <w:r w:rsidRPr="00383693">
        <w:rPr>
          <w:b/>
          <w:sz w:val="22"/>
          <w:szCs w:val="22"/>
        </w:rPr>
        <w:t xml:space="preserve"> devamı için önemli bir husustur. Özellikle dil bilgisi konuları yabancı dil öğretmenleriyle koordineli bir şekilde yürütüldüğünde daha verimli olacaktır. Öğrencilerin yabancı dili daha kolay öğrenebilmeleri için öncelikle Türkçeyi iyi bilmeleri gerektiğinin önemi vurgulanmalıdır. Dil yapıları konusunda İngilizce dersi </w:t>
      </w:r>
      <w:proofErr w:type="gramStart"/>
      <w:r w:rsidRPr="00383693">
        <w:rPr>
          <w:b/>
          <w:sz w:val="22"/>
          <w:szCs w:val="22"/>
        </w:rPr>
        <w:t>öğretmenleriyle  koordineli</w:t>
      </w:r>
      <w:proofErr w:type="gramEnd"/>
      <w:r w:rsidRPr="00383693">
        <w:rPr>
          <w:b/>
          <w:sz w:val="22"/>
          <w:szCs w:val="22"/>
        </w:rPr>
        <w:t xml:space="preserve"> çalışılması, Atatürkçülük konularını işlerken ya Türk </w:t>
      </w:r>
      <w:proofErr w:type="spellStart"/>
      <w:r w:rsidRPr="00383693">
        <w:rPr>
          <w:b/>
          <w:sz w:val="22"/>
          <w:szCs w:val="22"/>
        </w:rPr>
        <w:t>Edebiyatinin</w:t>
      </w:r>
      <w:proofErr w:type="spellEnd"/>
      <w:r w:rsidRPr="00383693">
        <w:rPr>
          <w:b/>
          <w:sz w:val="22"/>
          <w:szCs w:val="22"/>
        </w:rPr>
        <w:t xml:space="preserve"> dönemleri  vurgulanması gerektiğinde Tarih öğretmeninden bilgi alınması ve bu  branşlar  ile işbirliği yapılması önemlidir.”</w:t>
      </w:r>
    </w:p>
    <w:p w:rsidR="00A33990" w:rsidRPr="00383693" w:rsidRDefault="00A33990" w:rsidP="00C12ECC">
      <w:pPr>
        <w:jc w:val="left"/>
        <w:rPr>
          <w:b/>
        </w:rPr>
      </w:pPr>
    </w:p>
    <w:p w:rsidR="00C12ECC" w:rsidRPr="00383693" w:rsidRDefault="007C5D62" w:rsidP="00C12ECC">
      <w:pPr>
        <w:jc w:val="left"/>
        <w:rPr>
          <w:b/>
          <w:i/>
          <w:sz w:val="20"/>
          <w:u w:val="single"/>
        </w:rPr>
      </w:pPr>
      <w:r w:rsidRPr="00383693">
        <w:rPr>
          <w:b/>
          <w:i/>
          <w:sz w:val="20"/>
          <w:u w:val="single"/>
        </w:rPr>
        <w:t xml:space="preserve"> </w:t>
      </w:r>
      <w:r w:rsidR="00C12ECC" w:rsidRPr="00383693">
        <w:rPr>
          <w:b/>
          <w:i/>
          <w:sz w:val="20"/>
          <w:u w:val="single"/>
        </w:rPr>
        <w:t>KONULARIN ÖZELLİĞİNE GÖRE İŞ</w:t>
      </w:r>
      <w:r w:rsidR="00B55177" w:rsidRPr="00383693">
        <w:rPr>
          <w:b/>
          <w:i/>
          <w:sz w:val="20"/>
          <w:u w:val="single"/>
        </w:rPr>
        <w:t xml:space="preserve"> </w:t>
      </w:r>
      <w:r w:rsidR="00C12ECC" w:rsidRPr="00383693">
        <w:rPr>
          <w:b/>
          <w:i/>
          <w:sz w:val="20"/>
          <w:u w:val="single"/>
        </w:rPr>
        <w:t>BİRLİĞİ YAPILACAK ZÜMRELER:</w:t>
      </w:r>
    </w:p>
    <w:p w:rsidR="00A33990" w:rsidRPr="00383693" w:rsidRDefault="00A33990" w:rsidP="00C12ECC">
      <w:pPr>
        <w:pStyle w:val="AralkYok"/>
        <w:rPr>
          <w:rFonts w:ascii="Times New Roman" w:hAnsi="Times New Roman"/>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34"/>
        <w:gridCol w:w="4417"/>
        <w:gridCol w:w="3215"/>
      </w:tblGrid>
      <w:tr w:rsidR="001055EC" w:rsidRPr="00383693" w:rsidTr="008603FF">
        <w:tc>
          <w:tcPr>
            <w:tcW w:w="817" w:type="dxa"/>
            <w:tcBorders>
              <w:top w:val="single" w:sz="18" w:space="0" w:color="auto"/>
              <w:left w:val="single" w:sz="18" w:space="0" w:color="auto"/>
              <w:bottom w:val="single" w:sz="18" w:space="0" w:color="auto"/>
              <w:right w:val="single" w:sz="18" w:space="0" w:color="auto"/>
            </w:tcBorders>
          </w:tcPr>
          <w:p w:rsidR="001055EC" w:rsidRPr="00383693" w:rsidRDefault="001055EC" w:rsidP="008603FF">
            <w:pPr>
              <w:spacing w:after="60"/>
              <w:jc w:val="center"/>
              <w:outlineLvl w:val="1"/>
              <w:rPr>
                <w:rFonts w:eastAsia="Calibri"/>
                <w:b/>
                <w:sz w:val="22"/>
                <w:szCs w:val="22"/>
                <w:lang w:eastAsia="en-US"/>
              </w:rPr>
            </w:pPr>
            <w:r w:rsidRPr="00383693">
              <w:rPr>
                <w:rFonts w:eastAsia="Calibri"/>
                <w:b/>
                <w:sz w:val="22"/>
                <w:szCs w:val="22"/>
                <w:lang w:eastAsia="en-US"/>
              </w:rPr>
              <w:t>SINIF</w:t>
            </w:r>
          </w:p>
        </w:tc>
        <w:tc>
          <w:tcPr>
            <w:tcW w:w="2258" w:type="dxa"/>
            <w:tcBorders>
              <w:top w:val="single" w:sz="18" w:space="0" w:color="auto"/>
              <w:left w:val="single" w:sz="18" w:space="0" w:color="auto"/>
              <w:bottom w:val="single" w:sz="18" w:space="0" w:color="auto"/>
              <w:right w:val="single" w:sz="18" w:space="0" w:color="auto"/>
            </w:tcBorders>
          </w:tcPr>
          <w:p w:rsidR="001055EC" w:rsidRPr="00383693" w:rsidRDefault="001055EC" w:rsidP="008603FF">
            <w:pPr>
              <w:spacing w:after="60"/>
              <w:jc w:val="center"/>
              <w:outlineLvl w:val="1"/>
              <w:rPr>
                <w:rFonts w:eastAsia="Calibri"/>
                <w:b/>
                <w:sz w:val="22"/>
                <w:szCs w:val="22"/>
                <w:lang w:eastAsia="en-US"/>
              </w:rPr>
            </w:pPr>
            <w:r w:rsidRPr="00383693">
              <w:rPr>
                <w:rFonts w:eastAsia="Calibri"/>
                <w:b/>
                <w:sz w:val="22"/>
                <w:szCs w:val="22"/>
                <w:lang w:eastAsia="en-US"/>
              </w:rPr>
              <w:t>DERS</w:t>
            </w:r>
          </w:p>
        </w:tc>
        <w:tc>
          <w:tcPr>
            <w:tcW w:w="4503" w:type="dxa"/>
            <w:tcBorders>
              <w:top w:val="single" w:sz="18" w:space="0" w:color="auto"/>
              <w:left w:val="single" w:sz="18" w:space="0" w:color="auto"/>
              <w:bottom w:val="single" w:sz="18" w:space="0" w:color="auto"/>
              <w:right w:val="single" w:sz="18" w:space="0" w:color="auto"/>
            </w:tcBorders>
          </w:tcPr>
          <w:p w:rsidR="001055EC" w:rsidRPr="00383693" w:rsidRDefault="001055EC" w:rsidP="008603FF">
            <w:pPr>
              <w:spacing w:after="60"/>
              <w:jc w:val="center"/>
              <w:outlineLvl w:val="1"/>
              <w:rPr>
                <w:rFonts w:eastAsia="Calibri"/>
                <w:b/>
                <w:sz w:val="22"/>
                <w:szCs w:val="22"/>
                <w:lang w:eastAsia="en-US"/>
              </w:rPr>
            </w:pPr>
            <w:r w:rsidRPr="00383693">
              <w:rPr>
                <w:rFonts w:eastAsia="Calibri"/>
                <w:b/>
                <w:sz w:val="22"/>
                <w:szCs w:val="22"/>
                <w:lang w:eastAsia="en-US"/>
              </w:rPr>
              <w:t>KONU</w:t>
            </w:r>
          </w:p>
        </w:tc>
        <w:tc>
          <w:tcPr>
            <w:tcW w:w="3269" w:type="dxa"/>
            <w:tcBorders>
              <w:top w:val="single" w:sz="18" w:space="0" w:color="auto"/>
              <w:left w:val="single" w:sz="18" w:space="0" w:color="auto"/>
              <w:bottom w:val="single" w:sz="18" w:space="0" w:color="auto"/>
              <w:right w:val="single" w:sz="18" w:space="0" w:color="auto"/>
            </w:tcBorders>
          </w:tcPr>
          <w:p w:rsidR="001055EC" w:rsidRPr="00383693" w:rsidRDefault="001055EC" w:rsidP="008603FF">
            <w:pPr>
              <w:spacing w:after="60"/>
              <w:jc w:val="center"/>
              <w:outlineLvl w:val="1"/>
              <w:rPr>
                <w:rFonts w:eastAsia="Calibri"/>
                <w:b/>
                <w:sz w:val="22"/>
                <w:szCs w:val="22"/>
                <w:lang w:eastAsia="en-US"/>
              </w:rPr>
            </w:pPr>
            <w:r w:rsidRPr="00383693">
              <w:rPr>
                <w:rFonts w:eastAsia="Calibri"/>
                <w:b/>
                <w:sz w:val="22"/>
                <w:szCs w:val="22"/>
                <w:lang w:eastAsia="en-US"/>
              </w:rPr>
              <w:t>İŞBİRLİĞİ ZÜMRESİ</w:t>
            </w:r>
          </w:p>
        </w:tc>
      </w:tr>
      <w:tr w:rsidR="001055EC" w:rsidRPr="00383693" w:rsidTr="008603FF">
        <w:tc>
          <w:tcPr>
            <w:tcW w:w="817" w:type="dxa"/>
            <w:tcBorders>
              <w:top w:val="single" w:sz="18" w:space="0" w:color="auto"/>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top w:val="single" w:sz="18" w:space="0" w:color="auto"/>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TÜRK DİLİ VE EDEBİYATI</w:t>
            </w:r>
          </w:p>
        </w:tc>
        <w:tc>
          <w:tcPr>
            <w:tcW w:w="4503" w:type="dxa"/>
            <w:tcBorders>
              <w:top w:val="single" w:sz="18" w:space="0" w:color="auto"/>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Edebiyat ve sanat, bilim ilişkisi</w:t>
            </w:r>
          </w:p>
        </w:tc>
        <w:tc>
          <w:tcPr>
            <w:tcW w:w="3269" w:type="dxa"/>
            <w:tcBorders>
              <w:top w:val="single" w:sz="18" w:space="0" w:color="auto"/>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 xml:space="preserve">Görsel sanatlar, Felsefe ve fen dersleri </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Dil-Kültür İlişkisi</w:t>
            </w:r>
          </w:p>
        </w:tc>
        <w:tc>
          <w:tcPr>
            <w:tcW w:w="3269" w:type="dxa"/>
            <w:tcBorders>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Tarih, Felsefe</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Hikâye</w:t>
            </w:r>
          </w:p>
        </w:tc>
        <w:tc>
          <w:tcPr>
            <w:tcW w:w="3269" w:type="dxa"/>
            <w:tcBorders>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 xml:space="preserve"> Felsefe Grubu</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Türk Dilinin Tarihi Gelişimi</w:t>
            </w:r>
          </w:p>
        </w:tc>
        <w:tc>
          <w:tcPr>
            <w:tcW w:w="3269" w:type="dxa"/>
            <w:tcBorders>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 xml:space="preserve">Tarih </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Güzel Sanatlar ve Edebiyat</w:t>
            </w:r>
          </w:p>
        </w:tc>
        <w:tc>
          <w:tcPr>
            <w:tcW w:w="3269" w:type="dxa"/>
            <w:tcBorders>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Müzik, Görsel Sanatlar</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Bilimsel ve edebi metinler</w:t>
            </w:r>
          </w:p>
        </w:tc>
        <w:tc>
          <w:tcPr>
            <w:tcW w:w="3269" w:type="dxa"/>
            <w:tcBorders>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Sayısal- Görsel Sanatlar</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Masal ve Fabl</w:t>
            </w:r>
          </w:p>
        </w:tc>
        <w:tc>
          <w:tcPr>
            <w:tcW w:w="3269" w:type="dxa"/>
            <w:tcBorders>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Tarih-Görsel Sanatlar</w:t>
            </w:r>
          </w:p>
        </w:tc>
      </w:tr>
      <w:tr w:rsidR="001055EC" w:rsidRPr="00383693" w:rsidTr="008603FF">
        <w:trPr>
          <w:trHeight w:val="152"/>
        </w:trPr>
        <w:tc>
          <w:tcPr>
            <w:tcW w:w="817" w:type="dxa"/>
            <w:tcBorders>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Mektup-e-posta</w:t>
            </w:r>
          </w:p>
        </w:tc>
        <w:tc>
          <w:tcPr>
            <w:tcW w:w="3269" w:type="dxa"/>
            <w:tcBorders>
              <w:left w:val="single" w:sz="18" w:space="0" w:color="auto"/>
              <w:bottom w:val="single" w:sz="8" w:space="0" w:color="auto"/>
              <w:right w:val="single" w:sz="18" w:space="0" w:color="auto"/>
            </w:tcBorders>
          </w:tcPr>
          <w:p w:rsidR="001055EC" w:rsidRPr="00383693" w:rsidRDefault="00A33990" w:rsidP="008603FF">
            <w:pPr>
              <w:spacing w:after="60"/>
              <w:jc w:val="left"/>
              <w:outlineLvl w:val="1"/>
              <w:rPr>
                <w:rFonts w:eastAsia="Calibri"/>
                <w:sz w:val="22"/>
                <w:szCs w:val="22"/>
                <w:lang w:eastAsia="en-US"/>
              </w:rPr>
            </w:pPr>
            <w:r w:rsidRPr="00383693">
              <w:rPr>
                <w:rFonts w:eastAsia="Calibri"/>
                <w:sz w:val="22"/>
                <w:szCs w:val="22"/>
                <w:lang w:eastAsia="en-US"/>
              </w:rPr>
              <w:t>Tarih-</w:t>
            </w:r>
            <w:r w:rsidR="001055EC" w:rsidRPr="00383693">
              <w:rPr>
                <w:rFonts w:eastAsia="Calibri"/>
                <w:sz w:val="22"/>
                <w:szCs w:val="22"/>
                <w:lang w:eastAsia="en-US"/>
              </w:rPr>
              <w:t>Bilgisayar</w:t>
            </w:r>
          </w:p>
        </w:tc>
      </w:tr>
      <w:tr w:rsidR="001055EC" w:rsidRPr="00383693" w:rsidTr="008603FF">
        <w:trPr>
          <w:trHeight w:val="85"/>
        </w:trPr>
        <w:tc>
          <w:tcPr>
            <w:tcW w:w="817" w:type="dxa"/>
            <w:tcBorders>
              <w:top w:val="single" w:sz="8" w:space="0" w:color="auto"/>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9</w:t>
            </w:r>
          </w:p>
        </w:tc>
        <w:tc>
          <w:tcPr>
            <w:tcW w:w="2258" w:type="dxa"/>
            <w:tcBorders>
              <w:top w:val="single" w:sz="8" w:space="0" w:color="auto"/>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Atatürk ve Atatürkçülük</w:t>
            </w:r>
          </w:p>
        </w:tc>
        <w:tc>
          <w:tcPr>
            <w:tcW w:w="3269" w:type="dxa"/>
            <w:tcBorders>
              <w:top w:val="single" w:sz="8" w:space="0" w:color="auto"/>
              <w:left w:val="single" w:sz="18" w:space="0" w:color="auto"/>
              <w:right w:val="single" w:sz="18" w:space="0" w:color="auto"/>
            </w:tcBorders>
          </w:tcPr>
          <w:p w:rsidR="001055EC" w:rsidRPr="00383693" w:rsidRDefault="001055EC" w:rsidP="008603FF">
            <w:pPr>
              <w:spacing w:after="60"/>
              <w:jc w:val="left"/>
              <w:outlineLvl w:val="1"/>
              <w:rPr>
                <w:rFonts w:eastAsia="Calibri"/>
                <w:sz w:val="22"/>
                <w:szCs w:val="22"/>
                <w:lang w:eastAsia="en-US"/>
              </w:rPr>
            </w:pPr>
            <w:r w:rsidRPr="00383693">
              <w:rPr>
                <w:rFonts w:eastAsia="Calibri"/>
                <w:sz w:val="22"/>
                <w:szCs w:val="22"/>
                <w:lang w:eastAsia="en-US"/>
              </w:rPr>
              <w:t>Tarih, T.C. İnkılâp Tarihi</w:t>
            </w:r>
          </w:p>
        </w:tc>
      </w:tr>
      <w:tr w:rsidR="001055EC" w:rsidRPr="00383693" w:rsidTr="008603FF">
        <w:tc>
          <w:tcPr>
            <w:tcW w:w="817" w:type="dxa"/>
            <w:tcBorders>
              <w:left w:val="single" w:sz="18" w:space="0" w:color="auto"/>
              <w:right w:val="single" w:sz="18" w:space="0" w:color="auto"/>
            </w:tcBorders>
            <w:shd w:val="clear" w:color="auto" w:fill="A6A6A6"/>
          </w:tcPr>
          <w:p w:rsidR="001055EC" w:rsidRPr="00383693" w:rsidRDefault="001055EC" w:rsidP="008603FF">
            <w:pPr>
              <w:spacing w:after="60"/>
              <w:jc w:val="center"/>
              <w:outlineLvl w:val="1"/>
              <w:rPr>
                <w:rFonts w:eastAsia="Calibri"/>
                <w:sz w:val="22"/>
                <w:szCs w:val="22"/>
                <w:lang w:eastAsia="en-US"/>
              </w:rPr>
            </w:pPr>
          </w:p>
        </w:tc>
        <w:tc>
          <w:tcPr>
            <w:tcW w:w="2258" w:type="dxa"/>
            <w:tcBorders>
              <w:left w:val="single" w:sz="18" w:space="0" w:color="auto"/>
              <w:right w:val="single" w:sz="18" w:space="0" w:color="auto"/>
            </w:tcBorders>
            <w:shd w:val="clear" w:color="auto" w:fill="A6A6A6"/>
          </w:tcPr>
          <w:p w:rsidR="001055EC" w:rsidRPr="00383693" w:rsidRDefault="001055EC" w:rsidP="008603FF">
            <w:pPr>
              <w:spacing w:after="60"/>
              <w:jc w:val="center"/>
              <w:outlineLvl w:val="1"/>
              <w:rPr>
                <w:rFonts w:eastAsia="Calibri"/>
                <w:sz w:val="22"/>
                <w:szCs w:val="22"/>
                <w:lang w:eastAsia="en-US"/>
              </w:rPr>
            </w:pPr>
          </w:p>
        </w:tc>
        <w:tc>
          <w:tcPr>
            <w:tcW w:w="4503" w:type="dxa"/>
            <w:tcBorders>
              <w:left w:val="single" w:sz="18" w:space="0" w:color="auto"/>
              <w:right w:val="single" w:sz="18" w:space="0" w:color="auto"/>
            </w:tcBorders>
            <w:shd w:val="clear" w:color="auto" w:fill="A6A6A6"/>
          </w:tcPr>
          <w:p w:rsidR="001055EC" w:rsidRPr="00383693" w:rsidRDefault="001055EC" w:rsidP="008603FF">
            <w:pPr>
              <w:spacing w:after="60"/>
              <w:outlineLvl w:val="1"/>
              <w:rPr>
                <w:rFonts w:eastAsia="Calibri"/>
                <w:sz w:val="22"/>
                <w:szCs w:val="22"/>
                <w:lang w:eastAsia="en-US"/>
              </w:rPr>
            </w:pPr>
          </w:p>
        </w:tc>
        <w:tc>
          <w:tcPr>
            <w:tcW w:w="3269" w:type="dxa"/>
            <w:tcBorders>
              <w:left w:val="single" w:sz="18" w:space="0" w:color="auto"/>
              <w:right w:val="single" w:sz="18" w:space="0" w:color="auto"/>
            </w:tcBorders>
            <w:shd w:val="clear" w:color="auto" w:fill="A6A6A6"/>
          </w:tcPr>
          <w:p w:rsidR="001055EC" w:rsidRPr="00383693" w:rsidRDefault="001055EC" w:rsidP="008603FF">
            <w:pPr>
              <w:spacing w:after="60"/>
              <w:outlineLvl w:val="1"/>
              <w:rPr>
                <w:rFonts w:eastAsia="Calibri"/>
                <w:sz w:val="22"/>
                <w:szCs w:val="22"/>
                <w:lang w:eastAsia="en-US"/>
              </w:rPr>
            </w:pP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TÜRKDİLİ VE EDEBİYATI</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İçinde Türk Edebiyatı</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Zümresi</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Türkçenin Tarihi Gelişimi</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Felsefe Grubu</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Dede Korkut Hikâyeleri</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proofErr w:type="gramStart"/>
            <w:r w:rsidRPr="00383693">
              <w:rPr>
                <w:rFonts w:eastAsia="Calibri"/>
                <w:sz w:val="22"/>
                <w:szCs w:val="22"/>
                <w:lang w:eastAsia="en-US"/>
              </w:rPr>
              <w:t>Tarih, Felsefe Grubu.</w:t>
            </w:r>
            <w:proofErr w:type="gramEnd"/>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İlk İslami Eserler</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Din K. Ve Ahlak B.</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Destan-Efsane</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Din K. Ve Ahlak B</w:t>
            </w:r>
            <w:proofErr w:type="gramStart"/>
            <w:r w:rsidRPr="00383693">
              <w:rPr>
                <w:rFonts w:eastAsia="Calibri"/>
                <w:sz w:val="22"/>
                <w:szCs w:val="22"/>
                <w:lang w:eastAsia="en-US"/>
              </w:rPr>
              <w:t>.,</w:t>
            </w:r>
            <w:proofErr w:type="gramEnd"/>
            <w:r w:rsidRPr="00383693">
              <w:rPr>
                <w:rFonts w:eastAsia="Calibri"/>
                <w:sz w:val="22"/>
                <w:szCs w:val="22"/>
                <w:lang w:eastAsia="en-US"/>
              </w:rPr>
              <w:t xml:space="preserve"> Tarih Grubu</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Divan Şiiri</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Görsel Sanatlar Grubu</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Halk Edebiyatı</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Felsefe Grubu</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Roman</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Felsefe, Tarih Grubu</w:t>
            </w:r>
          </w:p>
        </w:tc>
      </w:tr>
      <w:tr w:rsidR="001055EC" w:rsidRPr="00383693" w:rsidTr="008603FF">
        <w:tc>
          <w:tcPr>
            <w:tcW w:w="817"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Tiyatro</w:t>
            </w:r>
          </w:p>
        </w:tc>
        <w:tc>
          <w:tcPr>
            <w:tcW w:w="3269" w:type="dxa"/>
            <w:tcBorders>
              <w:left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Felsefe Grubu</w:t>
            </w:r>
          </w:p>
        </w:tc>
      </w:tr>
      <w:tr w:rsidR="001055EC" w:rsidRPr="00383693" w:rsidTr="008603FF">
        <w:trPr>
          <w:trHeight w:val="271"/>
        </w:trPr>
        <w:tc>
          <w:tcPr>
            <w:tcW w:w="817" w:type="dxa"/>
            <w:tcBorders>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10</w:t>
            </w:r>
          </w:p>
        </w:tc>
        <w:tc>
          <w:tcPr>
            <w:tcW w:w="2258" w:type="dxa"/>
            <w:tcBorders>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Haber Metni</w:t>
            </w:r>
          </w:p>
        </w:tc>
        <w:tc>
          <w:tcPr>
            <w:tcW w:w="3269" w:type="dxa"/>
            <w:tcBorders>
              <w:left w:val="single" w:sz="18" w:space="0" w:color="auto"/>
              <w:bottom w:val="single" w:sz="8" w:space="0" w:color="auto"/>
              <w:right w:val="single" w:sz="18" w:space="0" w:color="auto"/>
            </w:tcBorders>
          </w:tcPr>
          <w:p w:rsidR="00A33990"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Bilgisayar, Felsefe Grubu</w:t>
            </w:r>
          </w:p>
        </w:tc>
      </w:tr>
      <w:tr w:rsidR="001055EC" w:rsidRPr="00383693" w:rsidTr="008603FF">
        <w:trPr>
          <w:trHeight w:val="186"/>
        </w:trPr>
        <w:tc>
          <w:tcPr>
            <w:tcW w:w="817" w:type="dxa"/>
            <w:tcBorders>
              <w:top w:val="single" w:sz="8" w:space="0" w:color="auto"/>
              <w:left w:val="single" w:sz="18" w:space="0" w:color="auto"/>
              <w:bottom w:val="single" w:sz="8" w:space="0" w:color="auto"/>
              <w:right w:val="single" w:sz="18" w:space="0" w:color="auto"/>
            </w:tcBorders>
            <w:shd w:val="clear" w:color="auto" w:fill="A6A6A6"/>
          </w:tcPr>
          <w:p w:rsidR="001055EC" w:rsidRPr="00383693" w:rsidRDefault="001055EC" w:rsidP="008603FF">
            <w:pPr>
              <w:spacing w:after="60"/>
              <w:jc w:val="center"/>
              <w:outlineLvl w:val="1"/>
              <w:rPr>
                <w:rFonts w:eastAsia="Calibri"/>
                <w:sz w:val="22"/>
                <w:szCs w:val="22"/>
                <w:lang w:eastAsia="en-US"/>
              </w:rPr>
            </w:pPr>
          </w:p>
        </w:tc>
        <w:tc>
          <w:tcPr>
            <w:tcW w:w="2258" w:type="dxa"/>
            <w:tcBorders>
              <w:top w:val="single" w:sz="8" w:space="0" w:color="auto"/>
              <w:left w:val="single" w:sz="18" w:space="0" w:color="auto"/>
              <w:bottom w:val="single" w:sz="8" w:space="0" w:color="auto"/>
              <w:right w:val="single" w:sz="18" w:space="0" w:color="auto"/>
            </w:tcBorders>
            <w:shd w:val="clear" w:color="auto" w:fill="A6A6A6"/>
          </w:tcPr>
          <w:p w:rsidR="001055EC" w:rsidRPr="00383693" w:rsidRDefault="001055EC" w:rsidP="008603FF">
            <w:pPr>
              <w:spacing w:after="60"/>
              <w:jc w:val="center"/>
              <w:outlineLvl w:val="1"/>
              <w:rPr>
                <w:rFonts w:eastAsia="Calibri"/>
                <w:sz w:val="22"/>
                <w:szCs w:val="22"/>
                <w:lang w:eastAsia="en-US"/>
              </w:rPr>
            </w:pPr>
          </w:p>
        </w:tc>
        <w:tc>
          <w:tcPr>
            <w:tcW w:w="4503" w:type="dxa"/>
            <w:tcBorders>
              <w:top w:val="single" w:sz="8" w:space="0" w:color="auto"/>
              <w:left w:val="single" w:sz="18" w:space="0" w:color="auto"/>
              <w:bottom w:val="single" w:sz="8" w:space="0" w:color="auto"/>
              <w:right w:val="single" w:sz="18" w:space="0" w:color="auto"/>
            </w:tcBorders>
            <w:shd w:val="clear" w:color="auto" w:fill="A6A6A6"/>
          </w:tcPr>
          <w:p w:rsidR="001055EC" w:rsidRPr="00383693" w:rsidRDefault="001055EC" w:rsidP="008603FF">
            <w:pPr>
              <w:spacing w:after="60"/>
              <w:outlineLvl w:val="1"/>
              <w:rPr>
                <w:rFonts w:eastAsia="Calibri"/>
                <w:sz w:val="22"/>
                <w:szCs w:val="22"/>
                <w:lang w:eastAsia="en-US"/>
              </w:rPr>
            </w:pPr>
          </w:p>
        </w:tc>
        <w:tc>
          <w:tcPr>
            <w:tcW w:w="3269" w:type="dxa"/>
            <w:tcBorders>
              <w:top w:val="single" w:sz="8" w:space="0" w:color="auto"/>
              <w:left w:val="single" w:sz="18" w:space="0" w:color="auto"/>
              <w:bottom w:val="single" w:sz="8" w:space="0" w:color="auto"/>
              <w:right w:val="single" w:sz="18" w:space="0" w:color="auto"/>
            </w:tcBorders>
            <w:shd w:val="clear" w:color="auto" w:fill="A6A6A6"/>
          </w:tcPr>
          <w:p w:rsidR="00A33990" w:rsidRPr="00383693" w:rsidRDefault="00A33990" w:rsidP="008603FF">
            <w:pPr>
              <w:spacing w:after="60"/>
              <w:outlineLvl w:val="1"/>
              <w:rPr>
                <w:rFonts w:eastAsia="Calibri"/>
                <w:sz w:val="22"/>
                <w:szCs w:val="22"/>
                <w:lang w:eastAsia="en-US"/>
              </w:rPr>
            </w:pPr>
          </w:p>
          <w:p w:rsidR="00A33990" w:rsidRPr="00383693" w:rsidRDefault="00A33990" w:rsidP="008603FF">
            <w:pPr>
              <w:spacing w:after="60"/>
              <w:outlineLvl w:val="1"/>
              <w:rPr>
                <w:rFonts w:eastAsia="Calibri"/>
                <w:sz w:val="22"/>
                <w:szCs w:val="22"/>
                <w:lang w:eastAsia="en-US"/>
              </w:rPr>
            </w:pPr>
          </w:p>
          <w:p w:rsidR="00A33990" w:rsidRPr="00383693" w:rsidRDefault="00A33990" w:rsidP="008603FF">
            <w:pPr>
              <w:spacing w:after="60"/>
              <w:outlineLvl w:val="1"/>
              <w:rPr>
                <w:rFonts w:eastAsia="Calibri"/>
                <w:sz w:val="22"/>
                <w:szCs w:val="22"/>
                <w:lang w:eastAsia="en-US"/>
              </w:rPr>
            </w:pPr>
          </w:p>
        </w:tc>
      </w:tr>
      <w:tr w:rsidR="001055EC" w:rsidRPr="00383693" w:rsidTr="008603FF">
        <w:trPr>
          <w:trHeight w:val="169"/>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TÜRK DİLİ VE EDEBİYATI</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Öğretici Metinler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Felsefe Grubu, Rehberlik</w:t>
            </w:r>
          </w:p>
        </w:tc>
      </w:tr>
      <w:tr w:rsidR="001055EC" w:rsidRPr="00383693" w:rsidTr="008603FF">
        <w:trPr>
          <w:trHeight w:val="360"/>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Makale, Eleştiri</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Rehberlik, Felsefe Grubu</w:t>
            </w:r>
          </w:p>
        </w:tc>
      </w:tr>
      <w:tr w:rsidR="001055EC" w:rsidRPr="00383693" w:rsidTr="008603FF">
        <w:trPr>
          <w:trHeight w:val="305"/>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Tanzimat Edebiyatı</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Felsefe Grubu</w:t>
            </w:r>
          </w:p>
        </w:tc>
      </w:tr>
      <w:tr w:rsidR="001055EC" w:rsidRPr="00383693" w:rsidTr="008603FF">
        <w:trPr>
          <w:trHeight w:val="237"/>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Atatürk ve Uygarlık</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T.C. İnkılâp Tarihi</w:t>
            </w:r>
          </w:p>
        </w:tc>
      </w:tr>
      <w:tr w:rsidR="001055EC" w:rsidRPr="00383693" w:rsidTr="008603FF">
        <w:trPr>
          <w:trHeight w:val="254"/>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 xml:space="preserve">Tan. Ed. Olay Ağırlıklı Anlatmaya Bağlı </w:t>
            </w:r>
            <w:r w:rsidRPr="00383693">
              <w:rPr>
                <w:rFonts w:eastAsia="Calibri"/>
                <w:sz w:val="22"/>
                <w:szCs w:val="22"/>
                <w:lang w:eastAsia="en-US"/>
              </w:rPr>
              <w:lastRenderedPageBreak/>
              <w:t>Eseler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lastRenderedPageBreak/>
              <w:t>Tarih, Felsefe Grubu</w:t>
            </w:r>
          </w:p>
        </w:tc>
      </w:tr>
      <w:tr w:rsidR="001055EC" w:rsidRPr="00383693" w:rsidTr="008603FF">
        <w:trPr>
          <w:trHeight w:val="237"/>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lastRenderedPageBreak/>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Tan. Ed. Göstermeye Bağlı Eserler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Felsefe Grubu</w:t>
            </w:r>
          </w:p>
        </w:tc>
      </w:tr>
      <w:tr w:rsidR="001055EC" w:rsidRPr="00383693" w:rsidTr="008603FF">
        <w:trPr>
          <w:trHeight w:val="288"/>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 xml:space="preserve">Servet- </w:t>
            </w:r>
            <w:proofErr w:type="spellStart"/>
            <w:r w:rsidRPr="00383693">
              <w:rPr>
                <w:rFonts w:eastAsia="Calibri"/>
                <w:sz w:val="22"/>
                <w:szCs w:val="22"/>
                <w:lang w:eastAsia="en-US"/>
              </w:rPr>
              <w:t>Fünun</w:t>
            </w:r>
            <w:proofErr w:type="spellEnd"/>
            <w:r w:rsidRPr="00383693">
              <w:rPr>
                <w:rFonts w:eastAsia="Calibri"/>
                <w:sz w:val="22"/>
                <w:szCs w:val="22"/>
                <w:lang w:eastAsia="en-US"/>
              </w:rPr>
              <w:t xml:space="preserve"> Edebiyatı</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Görsel Sanatlar, Tarih, Felsefe</w:t>
            </w:r>
          </w:p>
        </w:tc>
      </w:tr>
      <w:tr w:rsidR="001055EC" w:rsidRPr="00383693" w:rsidTr="008603FF">
        <w:trPr>
          <w:trHeight w:val="237"/>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proofErr w:type="spellStart"/>
            <w:r w:rsidRPr="00383693">
              <w:rPr>
                <w:rFonts w:eastAsia="Calibri"/>
                <w:sz w:val="22"/>
                <w:szCs w:val="22"/>
                <w:lang w:eastAsia="en-US"/>
              </w:rPr>
              <w:t>Fecr</w:t>
            </w:r>
            <w:proofErr w:type="spellEnd"/>
            <w:r w:rsidRPr="00383693">
              <w:rPr>
                <w:rFonts w:eastAsia="Calibri"/>
                <w:sz w:val="22"/>
                <w:szCs w:val="22"/>
                <w:lang w:eastAsia="en-US"/>
              </w:rPr>
              <w:t>-i Ati Edebiyatı</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Görsel Sanatlar</w:t>
            </w:r>
          </w:p>
        </w:tc>
      </w:tr>
      <w:tr w:rsidR="001055EC" w:rsidRPr="00383693" w:rsidTr="008603FF">
        <w:trPr>
          <w:trHeight w:val="322"/>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Milli Edebiyat Dönemi</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T.C. İnkılâp Tarihi, Felsefe</w:t>
            </w:r>
          </w:p>
        </w:tc>
      </w:tr>
      <w:tr w:rsidR="001055EC" w:rsidRPr="00383693" w:rsidTr="008603FF">
        <w:trPr>
          <w:trHeight w:val="271"/>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Atatürk ve Atatürkçülük</w:t>
            </w:r>
          </w:p>
          <w:p w:rsidR="001055EC" w:rsidRPr="00383693" w:rsidRDefault="001055EC" w:rsidP="008603FF">
            <w:pPr>
              <w:spacing w:after="60"/>
              <w:outlineLvl w:val="1"/>
              <w:rPr>
                <w:rFonts w:eastAsia="Calibri"/>
                <w:sz w:val="22"/>
                <w:szCs w:val="22"/>
                <w:lang w:eastAsia="en-US"/>
              </w:rPr>
            </w:pP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T.C. İnkılâp Tarihi</w:t>
            </w:r>
          </w:p>
        </w:tc>
      </w:tr>
      <w:tr w:rsidR="001055EC" w:rsidRPr="00383693" w:rsidTr="008603FF">
        <w:trPr>
          <w:trHeight w:val="271"/>
        </w:trPr>
        <w:tc>
          <w:tcPr>
            <w:tcW w:w="817" w:type="dxa"/>
            <w:tcBorders>
              <w:top w:val="single" w:sz="8" w:space="0" w:color="auto"/>
              <w:left w:val="single" w:sz="18" w:space="0" w:color="auto"/>
              <w:bottom w:val="single" w:sz="8" w:space="0" w:color="auto"/>
              <w:right w:val="single" w:sz="18" w:space="0" w:color="auto"/>
            </w:tcBorders>
            <w:shd w:val="clear" w:color="auto" w:fill="A6A6A6"/>
          </w:tcPr>
          <w:p w:rsidR="001055EC" w:rsidRPr="00383693" w:rsidRDefault="001055EC" w:rsidP="008603FF">
            <w:pPr>
              <w:spacing w:after="60"/>
              <w:jc w:val="center"/>
              <w:outlineLvl w:val="1"/>
              <w:rPr>
                <w:rFonts w:eastAsia="Calibri"/>
                <w:sz w:val="22"/>
                <w:szCs w:val="22"/>
                <w:lang w:eastAsia="en-US"/>
              </w:rPr>
            </w:pPr>
          </w:p>
        </w:tc>
        <w:tc>
          <w:tcPr>
            <w:tcW w:w="2258" w:type="dxa"/>
            <w:tcBorders>
              <w:top w:val="single" w:sz="8" w:space="0" w:color="auto"/>
              <w:left w:val="single" w:sz="18" w:space="0" w:color="auto"/>
              <w:bottom w:val="single" w:sz="8" w:space="0" w:color="auto"/>
              <w:right w:val="single" w:sz="18" w:space="0" w:color="auto"/>
            </w:tcBorders>
            <w:shd w:val="clear" w:color="auto" w:fill="A6A6A6"/>
          </w:tcPr>
          <w:p w:rsidR="001055EC" w:rsidRPr="00383693" w:rsidRDefault="001055EC" w:rsidP="008603FF">
            <w:pPr>
              <w:spacing w:after="60"/>
              <w:jc w:val="center"/>
              <w:outlineLvl w:val="1"/>
              <w:rPr>
                <w:rFonts w:eastAsia="Calibri"/>
                <w:sz w:val="22"/>
                <w:szCs w:val="22"/>
                <w:lang w:eastAsia="en-US"/>
              </w:rPr>
            </w:pPr>
          </w:p>
        </w:tc>
        <w:tc>
          <w:tcPr>
            <w:tcW w:w="4503" w:type="dxa"/>
            <w:tcBorders>
              <w:top w:val="single" w:sz="8" w:space="0" w:color="auto"/>
              <w:left w:val="single" w:sz="18" w:space="0" w:color="auto"/>
              <w:bottom w:val="single" w:sz="8" w:space="0" w:color="auto"/>
              <w:right w:val="single" w:sz="18" w:space="0" w:color="auto"/>
            </w:tcBorders>
            <w:shd w:val="clear" w:color="auto" w:fill="A6A6A6"/>
          </w:tcPr>
          <w:p w:rsidR="001055EC" w:rsidRPr="00383693" w:rsidRDefault="001055EC" w:rsidP="008603FF">
            <w:pPr>
              <w:spacing w:after="60"/>
              <w:outlineLvl w:val="1"/>
              <w:rPr>
                <w:rFonts w:eastAsia="Calibri"/>
                <w:sz w:val="22"/>
                <w:szCs w:val="22"/>
                <w:lang w:eastAsia="en-US"/>
              </w:rPr>
            </w:pPr>
          </w:p>
        </w:tc>
        <w:tc>
          <w:tcPr>
            <w:tcW w:w="3269" w:type="dxa"/>
            <w:tcBorders>
              <w:top w:val="single" w:sz="8" w:space="0" w:color="auto"/>
              <w:left w:val="single" w:sz="18" w:space="0" w:color="auto"/>
              <w:bottom w:val="single" w:sz="8" w:space="0" w:color="auto"/>
              <w:right w:val="single" w:sz="18" w:space="0" w:color="auto"/>
            </w:tcBorders>
            <w:shd w:val="clear" w:color="auto" w:fill="A6A6A6"/>
          </w:tcPr>
          <w:p w:rsidR="001055EC" w:rsidRPr="00383693" w:rsidRDefault="001055EC" w:rsidP="008603FF">
            <w:pPr>
              <w:spacing w:after="60"/>
              <w:outlineLvl w:val="1"/>
              <w:rPr>
                <w:rFonts w:eastAsia="Calibri"/>
                <w:sz w:val="22"/>
                <w:szCs w:val="22"/>
                <w:lang w:eastAsia="en-US"/>
              </w:rPr>
            </w:pPr>
          </w:p>
        </w:tc>
      </w:tr>
      <w:tr w:rsidR="001055EC" w:rsidRPr="00383693" w:rsidTr="001055EC">
        <w:trPr>
          <w:trHeight w:val="220"/>
        </w:trPr>
        <w:tc>
          <w:tcPr>
            <w:tcW w:w="817" w:type="dxa"/>
            <w:tcBorders>
              <w:top w:val="single" w:sz="8" w:space="0" w:color="auto"/>
              <w:left w:val="single" w:sz="18" w:space="0" w:color="auto"/>
              <w:bottom w:val="single" w:sz="8" w:space="0" w:color="auto"/>
              <w:right w:val="single" w:sz="18" w:space="0" w:color="auto"/>
            </w:tcBorders>
            <w:shd w:val="clear" w:color="auto" w:fill="C6D9F1"/>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shd w:val="clear" w:color="auto" w:fill="C6D9F1"/>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TÜRK DİLİ VE EDEBİYATI</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Sanat Metinlerini Ayırıcı Özelliği</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Müzik, Görsel Sanatlar Grubu</w:t>
            </w:r>
          </w:p>
        </w:tc>
      </w:tr>
      <w:tr w:rsidR="001055EC" w:rsidRPr="00383693" w:rsidTr="008603FF">
        <w:trPr>
          <w:trHeight w:val="220"/>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Sanat Metinleri</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Müzik, Görsel Sanatlar Grubu</w:t>
            </w:r>
          </w:p>
        </w:tc>
      </w:tr>
      <w:tr w:rsidR="001055EC" w:rsidRPr="00383693" w:rsidTr="008603FF">
        <w:trPr>
          <w:trHeight w:val="237"/>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Sözlü Anlatım</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Rehberlik Grubu</w:t>
            </w:r>
          </w:p>
        </w:tc>
      </w:tr>
      <w:tr w:rsidR="001055EC" w:rsidRPr="00383693" w:rsidTr="008603FF">
        <w:trPr>
          <w:trHeight w:val="305"/>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Bilimsel Yazılar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Felsefe Grubu</w:t>
            </w:r>
          </w:p>
        </w:tc>
      </w:tr>
      <w:tr w:rsidR="001055EC" w:rsidRPr="00383693" w:rsidTr="008603FF">
        <w:trPr>
          <w:trHeight w:val="305"/>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Cumhuriyet Dönemi Türk Edebiyatının Oluşumu</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T.C. İnkılâp Tarihi, Tarih, Felsefe Grubu</w:t>
            </w:r>
          </w:p>
        </w:tc>
      </w:tr>
      <w:tr w:rsidR="001055EC" w:rsidRPr="00383693" w:rsidTr="008603FF">
        <w:trPr>
          <w:trHeight w:val="288"/>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Cum Dön. Öğretici Metinler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Felsefe Grubu</w:t>
            </w:r>
          </w:p>
        </w:tc>
      </w:tr>
      <w:tr w:rsidR="001055EC" w:rsidRPr="00383693" w:rsidTr="008603FF">
        <w:trPr>
          <w:trHeight w:val="237"/>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Cum. Dön. Coşku ve Heyecanı Dile Getiren Metinler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Müzik, Görsel Sanatlar, T.C. İnkılap Tarihi Grubu</w:t>
            </w:r>
          </w:p>
        </w:tc>
      </w:tr>
      <w:tr w:rsidR="001055EC" w:rsidRPr="00383693" w:rsidTr="008603FF">
        <w:trPr>
          <w:trHeight w:val="254"/>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Cum. Dön. Olay Ağırlıklı Metinler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Felsefe, Tarih, T.C. İnkılâp Tarihi Grubu</w:t>
            </w:r>
          </w:p>
        </w:tc>
      </w:tr>
      <w:tr w:rsidR="001055EC" w:rsidRPr="00383693" w:rsidTr="008603FF">
        <w:trPr>
          <w:trHeight w:val="271"/>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Cum. Dön. Bireyin İç dünyasını Anlatan Eserler</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Rehberlik, Felsefe Grubu</w:t>
            </w:r>
          </w:p>
        </w:tc>
      </w:tr>
      <w:tr w:rsidR="001055EC" w:rsidRPr="00383693" w:rsidTr="008603FF">
        <w:trPr>
          <w:trHeight w:val="254"/>
        </w:trPr>
        <w:tc>
          <w:tcPr>
            <w:tcW w:w="817"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Cumhuriyet Edebiyatının Genel Özellikleri</w:t>
            </w:r>
          </w:p>
        </w:tc>
        <w:tc>
          <w:tcPr>
            <w:tcW w:w="3269" w:type="dxa"/>
            <w:tcBorders>
              <w:top w:val="single" w:sz="8" w:space="0" w:color="auto"/>
              <w:left w:val="single" w:sz="18" w:space="0" w:color="auto"/>
              <w:bottom w:val="single" w:sz="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T.C. İnkılâp Tarihi</w:t>
            </w:r>
          </w:p>
        </w:tc>
      </w:tr>
      <w:tr w:rsidR="001055EC" w:rsidRPr="00383693" w:rsidTr="008603FF">
        <w:trPr>
          <w:trHeight w:val="271"/>
        </w:trPr>
        <w:tc>
          <w:tcPr>
            <w:tcW w:w="817" w:type="dxa"/>
            <w:tcBorders>
              <w:top w:val="single" w:sz="8" w:space="0" w:color="auto"/>
              <w:left w:val="single" w:sz="18" w:space="0" w:color="auto"/>
              <w:bottom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12</w:t>
            </w:r>
          </w:p>
        </w:tc>
        <w:tc>
          <w:tcPr>
            <w:tcW w:w="2258" w:type="dxa"/>
            <w:tcBorders>
              <w:top w:val="single" w:sz="8" w:space="0" w:color="auto"/>
              <w:left w:val="single" w:sz="18" w:space="0" w:color="auto"/>
              <w:bottom w:val="single" w:sz="18" w:space="0" w:color="auto"/>
              <w:right w:val="single" w:sz="18" w:space="0" w:color="auto"/>
            </w:tcBorders>
          </w:tcPr>
          <w:p w:rsidR="001055EC" w:rsidRPr="00383693" w:rsidRDefault="001055EC" w:rsidP="008603FF">
            <w:pPr>
              <w:spacing w:after="60"/>
              <w:jc w:val="center"/>
              <w:outlineLvl w:val="1"/>
              <w:rPr>
                <w:rFonts w:eastAsia="Calibri"/>
                <w:sz w:val="22"/>
                <w:szCs w:val="22"/>
                <w:lang w:eastAsia="en-US"/>
              </w:rPr>
            </w:pPr>
            <w:r w:rsidRPr="00383693">
              <w:rPr>
                <w:rFonts w:eastAsia="Calibri"/>
                <w:sz w:val="22"/>
                <w:szCs w:val="22"/>
                <w:lang w:eastAsia="en-US"/>
              </w:rPr>
              <w:t>//</w:t>
            </w:r>
          </w:p>
        </w:tc>
        <w:tc>
          <w:tcPr>
            <w:tcW w:w="4503" w:type="dxa"/>
            <w:tcBorders>
              <w:top w:val="single" w:sz="8" w:space="0" w:color="auto"/>
              <w:left w:val="single" w:sz="18" w:space="0" w:color="auto"/>
              <w:bottom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Atatürk ve Atatürkçülük</w:t>
            </w:r>
          </w:p>
        </w:tc>
        <w:tc>
          <w:tcPr>
            <w:tcW w:w="3269" w:type="dxa"/>
            <w:tcBorders>
              <w:top w:val="single" w:sz="8" w:space="0" w:color="auto"/>
              <w:left w:val="single" w:sz="18" w:space="0" w:color="auto"/>
              <w:bottom w:val="single" w:sz="18" w:space="0" w:color="auto"/>
              <w:right w:val="single" w:sz="18" w:space="0" w:color="auto"/>
            </w:tcBorders>
          </w:tcPr>
          <w:p w:rsidR="001055EC" w:rsidRPr="00383693" w:rsidRDefault="001055EC" w:rsidP="008603FF">
            <w:pPr>
              <w:spacing w:after="60"/>
              <w:outlineLvl w:val="1"/>
              <w:rPr>
                <w:rFonts w:eastAsia="Calibri"/>
                <w:sz w:val="22"/>
                <w:szCs w:val="22"/>
                <w:lang w:eastAsia="en-US"/>
              </w:rPr>
            </w:pPr>
            <w:r w:rsidRPr="00383693">
              <w:rPr>
                <w:rFonts w:eastAsia="Calibri"/>
                <w:sz w:val="22"/>
                <w:szCs w:val="22"/>
                <w:lang w:eastAsia="en-US"/>
              </w:rPr>
              <w:t>Tarih, T.C. İnkılâp Tarihi</w:t>
            </w:r>
          </w:p>
        </w:tc>
      </w:tr>
    </w:tbl>
    <w:p w:rsidR="00EF2431" w:rsidRPr="00383693" w:rsidRDefault="00EF2431" w:rsidP="00C12ECC">
      <w:pPr>
        <w:jc w:val="left"/>
        <w:rPr>
          <w:b/>
          <w:sz w:val="22"/>
          <w:szCs w:val="22"/>
        </w:rPr>
      </w:pPr>
    </w:p>
    <w:p w:rsidR="00EF2431" w:rsidRPr="00383693" w:rsidRDefault="00EF2431" w:rsidP="00C12ECC">
      <w:pPr>
        <w:jc w:val="left"/>
        <w:rPr>
          <w:b/>
          <w:sz w:val="22"/>
          <w:szCs w:val="22"/>
        </w:rPr>
      </w:pPr>
    </w:p>
    <w:p w:rsidR="00C12ECC" w:rsidRPr="00383693" w:rsidRDefault="009E79D3" w:rsidP="00C12ECC">
      <w:pPr>
        <w:jc w:val="left"/>
        <w:rPr>
          <w:b/>
          <w:sz w:val="22"/>
          <w:szCs w:val="22"/>
        </w:rPr>
      </w:pPr>
      <w:r w:rsidRPr="00383693">
        <w:rPr>
          <w:b/>
          <w:sz w:val="22"/>
          <w:szCs w:val="22"/>
        </w:rPr>
        <w:t>12</w:t>
      </w:r>
      <w:r w:rsidR="00C12ECC" w:rsidRPr="00383693">
        <w:rPr>
          <w:b/>
          <w:sz w:val="22"/>
          <w:szCs w:val="22"/>
        </w:rPr>
        <w:t xml:space="preserve">.) </w:t>
      </w:r>
      <w:r w:rsidR="001055EC" w:rsidRPr="00383693">
        <w:rPr>
          <w:b/>
          <w:sz w:val="22"/>
          <w:szCs w:val="22"/>
        </w:rPr>
        <w:t>Öğretim Alanı İle Bilim v</w:t>
      </w:r>
      <w:r w:rsidR="00C12ECC" w:rsidRPr="00383693">
        <w:rPr>
          <w:b/>
          <w:sz w:val="22"/>
          <w:szCs w:val="22"/>
        </w:rPr>
        <w:t>e Teknolojideki Gelişmelerin İzlenerek Uygulamalara Yansıtılması,</w:t>
      </w:r>
    </w:p>
    <w:p w:rsidR="002F01F6" w:rsidRPr="00383693" w:rsidRDefault="002F01F6" w:rsidP="00C12ECC">
      <w:pPr>
        <w:jc w:val="left"/>
        <w:rPr>
          <w:b/>
          <w:sz w:val="22"/>
          <w:szCs w:val="22"/>
        </w:rPr>
      </w:pPr>
    </w:p>
    <w:p w:rsidR="002F01F6" w:rsidRPr="00383693" w:rsidRDefault="002F01F6" w:rsidP="00C12ECC">
      <w:pPr>
        <w:jc w:val="left"/>
        <w:rPr>
          <w:b/>
          <w:sz w:val="22"/>
          <w:szCs w:val="22"/>
        </w:rPr>
      </w:pPr>
      <w:r w:rsidRPr="00383693">
        <w:rPr>
          <w:b/>
          <w:sz w:val="22"/>
          <w:szCs w:val="22"/>
        </w:rPr>
        <w:t>Şeyma DALKIRAN:”</w:t>
      </w:r>
      <w:r w:rsidRPr="00383693">
        <w:t xml:space="preserve"> </w:t>
      </w:r>
      <w:r w:rsidRPr="00383693">
        <w:rPr>
          <w:b/>
          <w:sz w:val="22"/>
          <w:szCs w:val="22"/>
        </w:rPr>
        <w:t xml:space="preserve">Öğretim alanı ile bilim ve teknolojideki gelişmelerin izlenerek ders uygulamalarına yansıtılması faydalı olacaktır. Özellikle bakanlığımızın oluşturduğu </w:t>
      </w:r>
      <w:proofErr w:type="spellStart"/>
      <w:r w:rsidRPr="00383693">
        <w:rPr>
          <w:b/>
          <w:sz w:val="22"/>
          <w:szCs w:val="22"/>
        </w:rPr>
        <w:t>Eba’dan</w:t>
      </w:r>
      <w:proofErr w:type="spellEnd"/>
      <w:r w:rsidRPr="00383693">
        <w:rPr>
          <w:b/>
          <w:sz w:val="22"/>
          <w:szCs w:val="22"/>
        </w:rPr>
        <w:t xml:space="preserve"> yararlanılması ders takibi ve etkinliği adına verimlidir. Öğretmen teknolojiyi kullanarak derste görsel işitsel olarak daha keyifli bir ders verimliliği sağlayacaktır.”</w:t>
      </w:r>
    </w:p>
    <w:p w:rsidR="00C12ECC" w:rsidRPr="00383693" w:rsidRDefault="00C12ECC" w:rsidP="00C12ECC">
      <w:pPr>
        <w:jc w:val="left"/>
        <w:rPr>
          <w:b/>
          <w:sz w:val="22"/>
          <w:szCs w:val="22"/>
        </w:rPr>
      </w:pPr>
    </w:p>
    <w:p w:rsidR="00C12ECC" w:rsidRPr="00383693" w:rsidRDefault="00115FEF" w:rsidP="002F01F6">
      <w:pPr>
        <w:jc w:val="left"/>
        <w:rPr>
          <w:sz w:val="22"/>
          <w:szCs w:val="22"/>
          <w:lang w:eastAsia="en-US" w:bidi="en-US"/>
        </w:rPr>
      </w:pPr>
      <w:r w:rsidRPr="00383693">
        <w:rPr>
          <w:b/>
          <w:sz w:val="22"/>
          <w:szCs w:val="22"/>
          <w:lang w:eastAsia="en-US" w:bidi="en-US"/>
        </w:rPr>
        <w:t>Zümre başkanı Nuran ŞÖLENAY</w:t>
      </w:r>
      <w:r w:rsidR="00EF2431" w:rsidRPr="00383693">
        <w:rPr>
          <w:b/>
          <w:sz w:val="22"/>
          <w:szCs w:val="22"/>
          <w:lang w:eastAsia="en-US" w:bidi="en-US"/>
        </w:rPr>
        <w:t>,</w:t>
      </w:r>
      <w:r w:rsidR="00C12ECC" w:rsidRPr="00383693">
        <w:rPr>
          <w:sz w:val="22"/>
          <w:szCs w:val="22"/>
          <w:lang w:eastAsia="en-US" w:bidi="en-US"/>
        </w:rPr>
        <w:t xml:space="preserve"> teknoloji alanındaki gelişmelere dikkat çekerek öğretme-öğrenme sürecinde "öğretmen" ve "teknoloji" iki önemli öğeyi oluşturmaktadır. Çünkü öğrencilerin öğrenmelerinde bu iki öğe en büyük etkiye sahiptir. Günümüz eğitiminde farklı roller üstlenmiş olan öğretmenin hem teknolojiyi kullanması hem de teknolojinin öğrenme amacıyla nasıl kullanılacağını öğrenciye öğretmesi gereklidir. </w:t>
      </w:r>
    </w:p>
    <w:p w:rsidR="00A33990" w:rsidRPr="00383693" w:rsidRDefault="00A33990" w:rsidP="00333C6E">
      <w:pPr>
        <w:rPr>
          <w:b/>
          <w:sz w:val="22"/>
          <w:szCs w:val="22"/>
          <w:lang w:eastAsia="en-US" w:bidi="en-US"/>
        </w:rPr>
      </w:pPr>
    </w:p>
    <w:p w:rsidR="00333C6E" w:rsidRPr="00383693" w:rsidRDefault="00333C6E" w:rsidP="00333C6E">
      <w:pPr>
        <w:rPr>
          <w:b/>
          <w:sz w:val="22"/>
          <w:szCs w:val="22"/>
          <w:lang w:eastAsia="en-US" w:bidi="en-US"/>
        </w:rPr>
      </w:pPr>
      <w:r w:rsidRPr="00383693">
        <w:rPr>
          <w:b/>
          <w:sz w:val="22"/>
          <w:szCs w:val="22"/>
          <w:lang w:eastAsia="en-US" w:bidi="en-US"/>
        </w:rPr>
        <w:t>Bu konuda aşağıdaki kararlar alındı:</w:t>
      </w:r>
    </w:p>
    <w:p w:rsidR="00333C6E" w:rsidRPr="00383693" w:rsidRDefault="00333C6E" w:rsidP="00333C6E">
      <w:pPr>
        <w:jc w:val="left"/>
        <w:rPr>
          <w:b/>
          <w:sz w:val="22"/>
          <w:szCs w:val="22"/>
        </w:rPr>
      </w:pPr>
    </w:p>
    <w:p w:rsidR="00333C6E" w:rsidRPr="00383693" w:rsidRDefault="00333C6E" w:rsidP="00333C6E">
      <w:pPr>
        <w:jc w:val="left"/>
        <w:rPr>
          <w:b/>
          <w:sz w:val="22"/>
          <w:szCs w:val="22"/>
        </w:rPr>
      </w:pPr>
      <w:r w:rsidRPr="00383693">
        <w:rPr>
          <w:b/>
          <w:sz w:val="22"/>
          <w:szCs w:val="22"/>
        </w:rPr>
        <w:t>* Bilim ve teknolojideki gelişmelerin derslere yansıtılmasını sağlayıcı kararların alınması, etkileşimli tahta kullanımında ortak kaynakçaların belirlenmesi konuşuldu.</w:t>
      </w:r>
    </w:p>
    <w:p w:rsidR="00333C6E" w:rsidRPr="00383693" w:rsidRDefault="00333C6E" w:rsidP="00333C6E">
      <w:pPr>
        <w:jc w:val="left"/>
        <w:rPr>
          <w:b/>
          <w:sz w:val="22"/>
          <w:szCs w:val="22"/>
        </w:rPr>
      </w:pPr>
      <w:r w:rsidRPr="00383693">
        <w:rPr>
          <w:b/>
          <w:sz w:val="22"/>
          <w:szCs w:val="22"/>
        </w:rPr>
        <w:t>*Etkileşimli tahta kullanımının aktifleştirilmesi, bilimsel ve teknolojik gelişmelerin değerlendirilerek Türk Dili ve Edebiyatı dersinde bu gelişmelerin nasıl kullanılacağının öğrencilere hatırlatılması,</w:t>
      </w:r>
    </w:p>
    <w:p w:rsidR="00333C6E" w:rsidRPr="00383693" w:rsidRDefault="00333C6E" w:rsidP="00333C6E">
      <w:pPr>
        <w:jc w:val="left"/>
        <w:rPr>
          <w:b/>
          <w:sz w:val="22"/>
          <w:szCs w:val="22"/>
        </w:rPr>
      </w:pPr>
      <w:r w:rsidRPr="00383693">
        <w:rPr>
          <w:b/>
          <w:sz w:val="22"/>
          <w:szCs w:val="22"/>
        </w:rPr>
        <w:t xml:space="preserve">*Ders içinde müfredatla ilgili </w:t>
      </w:r>
      <w:proofErr w:type="spellStart"/>
      <w:r w:rsidRPr="00383693">
        <w:rPr>
          <w:b/>
          <w:sz w:val="22"/>
          <w:szCs w:val="22"/>
        </w:rPr>
        <w:t>dramatizasyon</w:t>
      </w:r>
      <w:proofErr w:type="spellEnd"/>
      <w:r w:rsidRPr="00383693">
        <w:rPr>
          <w:b/>
          <w:sz w:val="22"/>
          <w:szCs w:val="22"/>
        </w:rPr>
        <w:t xml:space="preserve"> çalışmasının yapılması,</w:t>
      </w:r>
    </w:p>
    <w:p w:rsidR="00333C6E" w:rsidRPr="00383693" w:rsidRDefault="00333C6E" w:rsidP="00333C6E">
      <w:pPr>
        <w:jc w:val="left"/>
        <w:rPr>
          <w:b/>
          <w:sz w:val="22"/>
          <w:szCs w:val="22"/>
        </w:rPr>
      </w:pPr>
      <w:r w:rsidRPr="00383693">
        <w:rPr>
          <w:b/>
          <w:sz w:val="22"/>
          <w:szCs w:val="22"/>
        </w:rPr>
        <w:t xml:space="preserve">*Yazma ve sözlü iletişim </w:t>
      </w:r>
      <w:proofErr w:type="gramStart"/>
      <w:r w:rsidRPr="00383693">
        <w:rPr>
          <w:b/>
          <w:sz w:val="22"/>
          <w:szCs w:val="22"/>
        </w:rPr>
        <w:t>çalışmalarında  konferans</w:t>
      </w:r>
      <w:proofErr w:type="gramEnd"/>
      <w:r w:rsidRPr="00383693">
        <w:rPr>
          <w:b/>
          <w:sz w:val="22"/>
          <w:szCs w:val="22"/>
        </w:rPr>
        <w:t xml:space="preserve"> salonu ile kütüphanede zaman zaman okul idaresinin de izni alınarak ders yapılması,</w:t>
      </w:r>
    </w:p>
    <w:p w:rsidR="00333C6E" w:rsidRPr="00383693" w:rsidRDefault="00333C6E" w:rsidP="00333C6E">
      <w:pPr>
        <w:jc w:val="left"/>
        <w:rPr>
          <w:b/>
          <w:sz w:val="22"/>
          <w:szCs w:val="22"/>
        </w:rPr>
      </w:pPr>
      <w:r w:rsidRPr="00383693">
        <w:rPr>
          <w:b/>
          <w:sz w:val="22"/>
          <w:szCs w:val="22"/>
        </w:rPr>
        <w:t>*Sesli şiir, görsel sunum, film izleme vb. faaliyetlerde bulunulması,</w:t>
      </w:r>
    </w:p>
    <w:p w:rsidR="00333C6E" w:rsidRPr="00383693" w:rsidRDefault="00333C6E" w:rsidP="00333C6E">
      <w:pPr>
        <w:jc w:val="left"/>
        <w:rPr>
          <w:b/>
          <w:sz w:val="22"/>
          <w:szCs w:val="22"/>
        </w:rPr>
      </w:pPr>
      <w:r w:rsidRPr="00383693">
        <w:rPr>
          <w:b/>
          <w:sz w:val="22"/>
          <w:szCs w:val="22"/>
        </w:rPr>
        <w:t>*İnternettin dersin amacına uygun olarak kullanılması,</w:t>
      </w:r>
    </w:p>
    <w:p w:rsidR="00333C6E" w:rsidRPr="00383693" w:rsidRDefault="00333C6E" w:rsidP="00333C6E">
      <w:pPr>
        <w:jc w:val="left"/>
        <w:rPr>
          <w:b/>
          <w:sz w:val="22"/>
          <w:szCs w:val="22"/>
        </w:rPr>
      </w:pPr>
      <w:r w:rsidRPr="00383693">
        <w:rPr>
          <w:b/>
          <w:sz w:val="22"/>
          <w:szCs w:val="22"/>
        </w:rPr>
        <w:t>*</w:t>
      </w:r>
      <w:proofErr w:type="spellStart"/>
      <w:r w:rsidRPr="00383693">
        <w:rPr>
          <w:b/>
          <w:sz w:val="22"/>
          <w:szCs w:val="22"/>
        </w:rPr>
        <w:t>Eba</w:t>
      </w:r>
      <w:proofErr w:type="spellEnd"/>
      <w:r w:rsidRPr="00383693">
        <w:rPr>
          <w:b/>
          <w:sz w:val="22"/>
          <w:szCs w:val="22"/>
        </w:rPr>
        <w:t xml:space="preserve"> doküman ve </w:t>
      </w:r>
      <w:proofErr w:type="spellStart"/>
      <w:r w:rsidRPr="00383693">
        <w:rPr>
          <w:b/>
          <w:sz w:val="22"/>
          <w:szCs w:val="22"/>
        </w:rPr>
        <w:t>Eba</w:t>
      </w:r>
      <w:proofErr w:type="spellEnd"/>
      <w:r w:rsidRPr="00383693">
        <w:rPr>
          <w:b/>
          <w:sz w:val="22"/>
          <w:szCs w:val="22"/>
        </w:rPr>
        <w:t xml:space="preserve"> testlerinden yararlanılması,</w:t>
      </w:r>
    </w:p>
    <w:p w:rsidR="00333C6E" w:rsidRPr="00383693" w:rsidRDefault="00333C6E" w:rsidP="00333C6E">
      <w:pPr>
        <w:jc w:val="left"/>
        <w:rPr>
          <w:b/>
          <w:sz w:val="22"/>
          <w:szCs w:val="22"/>
        </w:rPr>
      </w:pPr>
      <w:r w:rsidRPr="00383693">
        <w:rPr>
          <w:b/>
          <w:bCs/>
          <w:sz w:val="22"/>
          <w:szCs w:val="22"/>
        </w:rPr>
        <w:t xml:space="preserve">* </w:t>
      </w:r>
      <w:r w:rsidRPr="00383693">
        <w:rPr>
          <w:b/>
          <w:sz w:val="22"/>
          <w:szCs w:val="22"/>
        </w:rPr>
        <w:t xml:space="preserve">Öğrencilerin okul kütüphanesinden daha çok yararlanması ve özellikle boş zamanlarında öğrencinin vaktini kütüphanede geçirmesi için küçük görevler veya derslere göre performans çalışmalarının verilmesi ve bu çalışmaların öğrencinin okul kütüphanesinden yararlanarak yapması </w:t>
      </w:r>
      <w:r w:rsidRPr="00383693">
        <w:rPr>
          <w:b/>
          <w:i/>
          <w:sz w:val="22"/>
          <w:szCs w:val="22"/>
        </w:rPr>
        <w:t>kararı alındı.</w:t>
      </w:r>
    </w:p>
    <w:p w:rsidR="00333C6E" w:rsidRPr="00383693" w:rsidRDefault="00333C6E" w:rsidP="00333C6E">
      <w:pPr>
        <w:tabs>
          <w:tab w:val="left" w:pos="8462"/>
        </w:tabs>
        <w:jc w:val="left"/>
        <w:rPr>
          <w:b/>
          <w:sz w:val="22"/>
          <w:szCs w:val="22"/>
        </w:rPr>
      </w:pPr>
    </w:p>
    <w:p w:rsidR="00C12ECC" w:rsidRPr="00383693" w:rsidRDefault="009E79D3" w:rsidP="00C12ECC">
      <w:pPr>
        <w:jc w:val="left"/>
        <w:rPr>
          <w:b/>
          <w:sz w:val="22"/>
          <w:szCs w:val="22"/>
        </w:rPr>
      </w:pPr>
      <w:r w:rsidRPr="00383693">
        <w:rPr>
          <w:b/>
          <w:sz w:val="22"/>
          <w:szCs w:val="22"/>
        </w:rPr>
        <w:t>13</w:t>
      </w:r>
      <w:r w:rsidR="00C12ECC" w:rsidRPr="00383693">
        <w:rPr>
          <w:b/>
          <w:sz w:val="22"/>
          <w:szCs w:val="22"/>
        </w:rPr>
        <w:t xml:space="preserve">.)  Derslerin </w:t>
      </w:r>
      <w:r w:rsidR="001055EC" w:rsidRPr="00383693">
        <w:rPr>
          <w:b/>
          <w:sz w:val="22"/>
          <w:szCs w:val="22"/>
        </w:rPr>
        <w:t xml:space="preserve">Daha Verimli İşlenebilmesi İçin İhtiyaç Duyulan Kitap, Araç-Gereç ve Benzeri Öğretim </w:t>
      </w:r>
      <w:r w:rsidR="001055EC" w:rsidRPr="00383693">
        <w:rPr>
          <w:b/>
          <w:sz w:val="22"/>
          <w:szCs w:val="22"/>
        </w:rPr>
        <w:lastRenderedPageBreak/>
        <w:t>Materyallerinin Belirlenmesi,</w:t>
      </w:r>
    </w:p>
    <w:p w:rsidR="00C12ECC" w:rsidRPr="00383693" w:rsidRDefault="00C12ECC" w:rsidP="00C12ECC">
      <w:pPr>
        <w:jc w:val="left"/>
        <w:rPr>
          <w:b/>
          <w:sz w:val="22"/>
          <w:szCs w:val="22"/>
        </w:rPr>
      </w:pPr>
    </w:p>
    <w:p w:rsidR="00884C7D" w:rsidRPr="00383693" w:rsidRDefault="00884C7D" w:rsidP="00884C7D">
      <w:pPr>
        <w:rPr>
          <w:sz w:val="22"/>
          <w:szCs w:val="22"/>
          <w:lang w:eastAsia="en-US" w:bidi="en-US"/>
        </w:rPr>
      </w:pPr>
      <w:r w:rsidRPr="00383693">
        <w:rPr>
          <w:b/>
          <w:sz w:val="22"/>
          <w:szCs w:val="22"/>
          <w:lang w:eastAsia="en-US" w:bidi="en-US"/>
        </w:rPr>
        <w:t>Kadri Gültekin:</w:t>
      </w:r>
      <w:r w:rsidRPr="00383693">
        <w:rPr>
          <w:sz w:val="22"/>
          <w:szCs w:val="22"/>
          <w:lang w:eastAsia="en-US" w:bidi="en-US"/>
        </w:rPr>
        <w:t xml:space="preserve"> </w:t>
      </w:r>
      <w:r w:rsidRPr="00383693">
        <w:t>”</w:t>
      </w:r>
      <w:r w:rsidRPr="00383693">
        <w:rPr>
          <w:sz w:val="22"/>
          <w:szCs w:val="22"/>
          <w:lang w:eastAsia="en-US" w:bidi="en-US"/>
        </w:rPr>
        <w:t>Milli Eğitim Bakanlığı tarafından illere gönderilen yazıda, Bakanlığa bağlı okullarda okutulacak ders kitapları ile diğer eğitim araçlarının Talim ve Terbiye Kurulunca kabul edilerek Tebliğler Dergisi'nde yayımlandığı hatırlatıldı.”</w:t>
      </w:r>
    </w:p>
    <w:p w:rsidR="00884C7D" w:rsidRPr="00383693" w:rsidRDefault="00884C7D" w:rsidP="00884C7D">
      <w:pPr>
        <w:rPr>
          <w:sz w:val="22"/>
          <w:szCs w:val="22"/>
          <w:lang w:eastAsia="en-US" w:bidi="en-US"/>
        </w:rPr>
      </w:pPr>
    </w:p>
    <w:p w:rsidR="00884C7D" w:rsidRPr="00383693" w:rsidRDefault="00884C7D" w:rsidP="00884C7D">
      <w:pPr>
        <w:rPr>
          <w:sz w:val="22"/>
          <w:szCs w:val="22"/>
          <w:lang w:eastAsia="en-US" w:bidi="en-US"/>
        </w:rPr>
      </w:pPr>
      <w:r w:rsidRPr="00383693">
        <w:rPr>
          <w:sz w:val="22"/>
          <w:szCs w:val="22"/>
          <w:lang w:eastAsia="en-US" w:bidi="en-US"/>
        </w:rPr>
        <w:t>İlgili yönetmelikte "Öğrencilere Aldırılmayacak Kitaplar" başlığı altında "Bakanlık tarafından belirlenmeyen ders kitapları ile okutulacak diğer eğitim araçları öğrencilere aldırılamaz." hükmüne ve öğretmenler kurul kararına göre hareket edilecektir.</w:t>
      </w:r>
    </w:p>
    <w:p w:rsidR="00884C7D" w:rsidRPr="00383693" w:rsidRDefault="00884C7D" w:rsidP="00884C7D">
      <w:pPr>
        <w:rPr>
          <w:sz w:val="22"/>
          <w:szCs w:val="22"/>
          <w:lang w:eastAsia="en-US" w:bidi="en-US"/>
        </w:rPr>
      </w:pPr>
    </w:p>
    <w:p w:rsidR="00884C7D" w:rsidRPr="00383693" w:rsidRDefault="00884C7D" w:rsidP="00884C7D">
      <w:pPr>
        <w:rPr>
          <w:b/>
          <w:sz w:val="22"/>
          <w:szCs w:val="22"/>
          <w:lang w:eastAsia="en-US" w:bidi="en-US"/>
        </w:rPr>
      </w:pPr>
      <w:r w:rsidRPr="00383693">
        <w:rPr>
          <w:b/>
          <w:sz w:val="22"/>
          <w:szCs w:val="22"/>
          <w:lang w:eastAsia="en-US" w:bidi="en-US"/>
        </w:rPr>
        <w:t>KARAR:</w:t>
      </w:r>
    </w:p>
    <w:p w:rsidR="00FA2ACD" w:rsidRPr="00383693" w:rsidRDefault="00FA2ACD" w:rsidP="00A33990">
      <w:pPr>
        <w:jc w:val="left"/>
        <w:rPr>
          <w:sz w:val="22"/>
          <w:szCs w:val="22"/>
          <w:lang w:eastAsia="en-US" w:bidi="en-US"/>
        </w:rPr>
      </w:pPr>
      <w:r w:rsidRPr="00383693">
        <w:rPr>
          <w:sz w:val="22"/>
          <w:szCs w:val="22"/>
          <w:lang w:eastAsia="en-US" w:bidi="en-US"/>
        </w:rPr>
        <w:t xml:space="preserve">- Ders işlemede temel kaynak Talim ve Terbiye Kurulunca kabul edilen ders kitabı ve Türk Dili ve Edebiyatı dersi öğretim programıdır. Kazanım ilişkilendirmesi ve takip bütünlüğünü sağlamak temelinde konular, Milli Eğitim Bakanlığının dağıttığı ders kitaplarından işlenecektir. </w:t>
      </w:r>
    </w:p>
    <w:p w:rsidR="00FA2ACD" w:rsidRPr="00383693" w:rsidRDefault="00FA2ACD" w:rsidP="00A33990">
      <w:pPr>
        <w:jc w:val="left"/>
        <w:rPr>
          <w:sz w:val="22"/>
          <w:szCs w:val="22"/>
          <w:lang w:eastAsia="en-US" w:bidi="en-US"/>
        </w:rPr>
      </w:pPr>
      <w:r w:rsidRPr="00383693">
        <w:rPr>
          <w:sz w:val="22"/>
          <w:szCs w:val="22"/>
          <w:lang w:eastAsia="en-US" w:bidi="en-US"/>
        </w:rPr>
        <w:t xml:space="preserve">-Konu anlatımlı yardımcı ders kitapları, konu ve kazanımlara uygun hazırlanmış testler, film, slayt, sunumlar, filmler, arama motorları, internet, bilgisayar, </w:t>
      </w:r>
      <w:r w:rsidRPr="00383693">
        <w:rPr>
          <w:i/>
          <w:iCs/>
          <w:sz w:val="22"/>
          <w:szCs w:val="22"/>
          <w:lang w:eastAsia="en-US" w:bidi="en-US"/>
        </w:rPr>
        <w:t>ogmmateryal.meb.gov.tr</w:t>
      </w:r>
      <w:r w:rsidRPr="00383693">
        <w:rPr>
          <w:sz w:val="22"/>
          <w:szCs w:val="22"/>
          <w:lang w:eastAsia="en-US" w:bidi="en-US"/>
        </w:rPr>
        <w:t xml:space="preserve"> sitesi ve EBA’ da paylaşılmış yayınlar ile basın ve yayın organlarından, edebiyat içerikli dergi ve yayınlardan faydalanılacaktır.</w:t>
      </w:r>
    </w:p>
    <w:p w:rsidR="00FA2ACD" w:rsidRPr="00383693" w:rsidRDefault="00FA2ACD" w:rsidP="00A33990">
      <w:pPr>
        <w:jc w:val="left"/>
        <w:rPr>
          <w:sz w:val="22"/>
          <w:szCs w:val="22"/>
          <w:lang w:eastAsia="en-US" w:bidi="en-US"/>
        </w:rPr>
      </w:pPr>
      <w:r w:rsidRPr="00383693">
        <w:rPr>
          <w:sz w:val="22"/>
          <w:szCs w:val="22"/>
          <w:lang w:eastAsia="en-US" w:bidi="en-US"/>
        </w:rPr>
        <w:t>- Okul kütüphanesinden en iyi şekilde yararlanma ve kütüphaneyi daha kullanılır hale getirme konusunda okul yönetimiyle iş</w:t>
      </w:r>
      <w:r w:rsidR="00333C6E" w:rsidRPr="00383693">
        <w:rPr>
          <w:sz w:val="22"/>
          <w:szCs w:val="22"/>
          <w:lang w:eastAsia="en-US" w:bidi="en-US"/>
        </w:rPr>
        <w:t xml:space="preserve"> </w:t>
      </w:r>
      <w:r w:rsidRPr="00383693">
        <w:rPr>
          <w:sz w:val="22"/>
          <w:szCs w:val="22"/>
          <w:lang w:eastAsia="en-US" w:bidi="en-US"/>
        </w:rPr>
        <w:t>birliğine gidilecektir.</w:t>
      </w:r>
    </w:p>
    <w:p w:rsidR="00FA2ACD" w:rsidRPr="00383693" w:rsidRDefault="00FA2ACD" w:rsidP="00A33990">
      <w:pPr>
        <w:jc w:val="left"/>
        <w:rPr>
          <w:sz w:val="22"/>
          <w:szCs w:val="22"/>
          <w:lang w:eastAsia="en-US" w:bidi="en-US"/>
        </w:rPr>
      </w:pPr>
      <w:r w:rsidRPr="00383693">
        <w:rPr>
          <w:sz w:val="22"/>
          <w:szCs w:val="22"/>
          <w:lang w:eastAsia="en-US" w:bidi="en-US"/>
        </w:rPr>
        <w:t xml:space="preserve">- Konuların özelliğine göre etkileşimli tahtadan </w:t>
      </w:r>
      <w:r w:rsidR="00764253" w:rsidRPr="00383693">
        <w:rPr>
          <w:sz w:val="22"/>
          <w:szCs w:val="22"/>
          <w:lang w:eastAsia="en-US" w:bidi="en-US"/>
        </w:rPr>
        <w:t>a</w:t>
      </w:r>
      <w:r w:rsidR="00333C6E" w:rsidRPr="00383693">
        <w:rPr>
          <w:sz w:val="22"/>
          <w:szCs w:val="22"/>
          <w:lang w:eastAsia="en-US" w:bidi="en-US"/>
        </w:rPr>
        <w:t>zami şekilde yararlanılacaktır.</w:t>
      </w:r>
    </w:p>
    <w:p w:rsidR="00FA2ACD" w:rsidRPr="00383693" w:rsidRDefault="00FA2ACD" w:rsidP="00A33990">
      <w:pPr>
        <w:jc w:val="left"/>
        <w:rPr>
          <w:sz w:val="22"/>
          <w:szCs w:val="22"/>
          <w:lang w:eastAsia="en-US" w:bidi="en-US"/>
        </w:rPr>
      </w:pPr>
      <w:r w:rsidRPr="00383693">
        <w:rPr>
          <w:sz w:val="22"/>
          <w:szCs w:val="22"/>
          <w:lang w:eastAsia="en-US" w:bidi="en-US"/>
        </w:rPr>
        <w:t>- “O</w:t>
      </w:r>
      <w:r w:rsidR="00884C7D" w:rsidRPr="00383693">
        <w:rPr>
          <w:sz w:val="22"/>
          <w:szCs w:val="22"/>
          <w:lang w:eastAsia="en-US" w:bidi="en-US"/>
        </w:rPr>
        <w:t>kuma Saati”</w:t>
      </w:r>
      <w:r w:rsidRPr="00383693">
        <w:rPr>
          <w:sz w:val="22"/>
          <w:szCs w:val="22"/>
          <w:lang w:eastAsia="en-US" w:bidi="en-US"/>
        </w:rPr>
        <w:t xml:space="preserve"> e</w:t>
      </w:r>
      <w:r w:rsidR="00884C7D" w:rsidRPr="00383693">
        <w:rPr>
          <w:sz w:val="22"/>
          <w:szCs w:val="22"/>
          <w:lang w:eastAsia="en-US" w:bidi="en-US"/>
        </w:rPr>
        <w:t>tkinliğ</w:t>
      </w:r>
      <w:r w:rsidR="00764253" w:rsidRPr="00383693">
        <w:rPr>
          <w:sz w:val="22"/>
          <w:szCs w:val="22"/>
          <w:lang w:eastAsia="en-US" w:bidi="en-US"/>
        </w:rPr>
        <w:t>ine d</w:t>
      </w:r>
      <w:r w:rsidR="00333C6E" w:rsidRPr="00383693">
        <w:rPr>
          <w:sz w:val="22"/>
          <w:szCs w:val="22"/>
          <w:lang w:eastAsia="en-US" w:bidi="en-US"/>
        </w:rPr>
        <w:t>evam edilecektir</w:t>
      </w:r>
      <w:r w:rsidR="00764253" w:rsidRPr="00383693">
        <w:rPr>
          <w:sz w:val="22"/>
          <w:szCs w:val="22"/>
          <w:lang w:eastAsia="en-US" w:bidi="en-US"/>
        </w:rPr>
        <w:t>.</w:t>
      </w:r>
    </w:p>
    <w:p w:rsidR="00FA2ACD" w:rsidRPr="00383693" w:rsidRDefault="00FA2ACD" w:rsidP="00FA2ACD">
      <w:pPr>
        <w:rPr>
          <w:sz w:val="22"/>
          <w:szCs w:val="22"/>
          <w:lang w:eastAsia="en-US" w:bidi="en-US"/>
        </w:rPr>
      </w:pPr>
    </w:p>
    <w:p w:rsidR="00764253" w:rsidRPr="00383693" w:rsidRDefault="00764253" w:rsidP="00C12ECC">
      <w:pPr>
        <w:jc w:val="left"/>
        <w:rPr>
          <w:b/>
        </w:rPr>
      </w:pPr>
    </w:p>
    <w:p w:rsidR="00C12ECC" w:rsidRPr="00383693" w:rsidRDefault="009E79D3" w:rsidP="00C12ECC">
      <w:pPr>
        <w:jc w:val="left"/>
        <w:rPr>
          <w:b/>
          <w:sz w:val="22"/>
          <w:szCs w:val="22"/>
        </w:rPr>
      </w:pPr>
      <w:r w:rsidRPr="00383693">
        <w:rPr>
          <w:b/>
          <w:sz w:val="22"/>
          <w:szCs w:val="22"/>
        </w:rPr>
        <w:t>14</w:t>
      </w:r>
      <w:r w:rsidR="00C12ECC" w:rsidRPr="00383693">
        <w:rPr>
          <w:b/>
          <w:sz w:val="22"/>
          <w:szCs w:val="22"/>
        </w:rPr>
        <w:t xml:space="preserve">.) </w:t>
      </w:r>
      <w:r w:rsidR="001055EC" w:rsidRPr="00383693">
        <w:rPr>
          <w:b/>
          <w:sz w:val="22"/>
          <w:szCs w:val="22"/>
        </w:rPr>
        <w:t>Okul v</w:t>
      </w:r>
      <w:r w:rsidR="00C12ECC" w:rsidRPr="00383693">
        <w:rPr>
          <w:b/>
          <w:sz w:val="22"/>
          <w:szCs w:val="22"/>
        </w:rPr>
        <w:t>e Çevre İmkânlarının Değerlendirilerek</w:t>
      </w:r>
      <w:r w:rsidR="001055EC" w:rsidRPr="00383693">
        <w:rPr>
          <w:b/>
          <w:sz w:val="22"/>
          <w:szCs w:val="22"/>
        </w:rPr>
        <w:t>, Yapılacak Deney, Proje, Gezi v</w:t>
      </w:r>
      <w:r w:rsidR="00C12ECC" w:rsidRPr="00383693">
        <w:rPr>
          <w:b/>
          <w:sz w:val="22"/>
          <w:szCs w:val="22"/>
        </w:rPr>
        <w:t>e Gözlemlerin Planlanması,</w:t>
      </w:r>
    </w:p>
    <w:p w:rsidR="005A39B4" w:rsidRPr="00383693" w:rsidRDefault="005A39B4" w:rsidP="00DA651F">
      <w:pPr>
        <w:jc w:val="left"/>
        <w:rPr>
          <w:b/>
          <w:sz w:val="22"/>
          <w:szCs w:val="22"/>
        </w:rPr>
      </w:pPr>
    </w:p>
    <w:p w:rsidR="00E0412F" w:rsidRPr="00383693" w:rsidRDefault="008958F2" w:rsidP="008958F2">
      <w:pPr>
        <w:jc w:val="left"/>
        <w:rPr>
          <w:sz w:val="22"/>
          <w:szCs w:val="22"/>
        </w:rPr>
      </w:pPr>
      <w:r w:rsidRPr="00383693">
        <w:rPr>
          <w:b/>
          <w:sz w:val="22"/>
          <w:szCs w:val="22"/>
        </w:rPr>
        <w:t xml:space="preserve">Meryem TOPARLAK: </w:t>
      </w:r>
      <w:r w:rsidRPr="00383693">
        <w:rPr>
          <w:sz w:val="22"/>
          <w:szCs w:val="22"/>
        </w:rPr>
        <w:t xml:space="preserve">“Öğrencilerin Okul ve çevresini tanımaları, arkadaşına karşı duyarlı ve saygılı olabilmesi için okul içi etkinlikler </w:t>
      </w:r>
      <w:proofErr w:type="gramStart"/>
      <w:r w:rsidRPr="00383693">
        <w:rPr>
          <w:sz w:val="22"/>
          <w:szCs w:val="22"/>
        </w:rPr>
        <w:t>düzenlenmesi  öğrencilere</w:t>
      </w:r>
      <w:proofErr w:type="gramEnd"/>
      <w:r w:rsidRPr="00383693">
        <w:rPr>
          <w:sz w:val="22"/>
          <w:szCs w:val="22"/>
        </w:rPr>
        <w:t xml:space="preserve"> görevler verilmesi gurup çalışmalarının yaptırılması ayrıca belli zamanlarda gezi tiyatro sinema gibi aktivitelerin yapılması öğrencilerin birbirlerini tanıması sosyalleşmesi ve özgüvenlerinin gelişmesi için ortam hazırlanmalıdır. </w:t>
      </w:r>
      <w:r w:rsidR="00E0412F" w:rsidRPr="00383693">
        <w:rPr>
          <w:sz w:val="22"/>
          <w:szCs w:val="22"/>
        </w:rPr>
        <w:t>Gezi ve İnceleme Kulübü ile iş</w:t>
      </w:r>
      <w:r w:rsidR="00333C6E" w:rsidRPr="00383693">
        <w:rPr>
          <w:sz w:val="22"/>
          <w:szCs w:val="22"/>
        </w:rPr>
        <w:t xml:space="preserve"> </w:t>
      </w:r>
      <w:r w:rsidR="00E0412F" w:rsidRPr="00383693">
        <w:rPr>
          <w:sz w:val="22"/>
          <w:szCs w:val="22"/>
        </w:rPr>
        <w:t>birliği içerisinde hareket edilmesine karar verildi.</w:t>
      </w:r>
    </w:p>
    <w:p w:rsidR="005A39B4" w:rsidRPr="00383693" w:rsidRDefault="005A39B4" w:rsidP="00E0412F">
      <w:pPr>
        <w:jc w:val="left"/>
        <w:rPr>
          <w:b/>
          <w:sz w:val="22"/>
          <w:szCs w:val="22"/>
        </w:rPr>
      </w:pPr>
    </w:p>
    <w:p w:rsidR="00CF32E8" w:rsidRPr="00383693" w:rsidRDefault="009E79D3" w:rsidP="00CF32E8">
      <w:pPr>
        <w:jc w:val="left"/>
        <w:rPr>
          <w:b/>
          <w:sz w:val="22"/>
          <w:szCs w:val="22"/>
        </w:rPr>
      </w:pPr>
      <w:r w:rsidRPr="00383693">
        <w:rPr>
          <w:b/>
          <w:sz w:val="22"/>
          <w:szCs w:val="22"/>
        </w:rPr>
        <w:t>15</w:t>
      </w:r>
      <w:r w:rsidR="00CF32E8" w:rsidRPr="00383693">
        <w:rPr>
          <w:b/>
          <w:sz w:val="22"/>
          <w:szCs w:val="22"/>
        </w:rPr>
        <w:t>.) Sınavları</w:t>
      </w:r>
      <w:r w:rsidR="001055EC" w:rsidRPr="00383693">
        <w:rPr>
          <w:b/>
          <w:sz w:val="22"/>
          <w:szCs w:val="22"/>
        </w:rPr>
        <w:t>n, Beceri Sınavlarının v</w:t>
      </w:r>
      <w:r w:rsidR="00CF32E8" w:rsidRPr="00383693">
        <w:rPr>
          <w:b/>
          <w:sz w:val="22"/>
          <w:szCs w:val="22"/>
        </w:rPr>
        <w:t>e Ortak Sınavların Planlanması, Ürün Değerlendirme Ölçeklerinin Belirlenmesi, Ö</w:t>
      </w:r>
      <w:r w:rsidR="001055EC" w:rsidRPr="00383693">
        <w:rPr>
          <w:b/>
          <w:sz w:val="22"/>
          <w:szCs w:val="22"/>
        </w:rPr>
        <w:t>ğrenci Başarılarının Ölçülmesi v</w:t>
      </w:r>
      <w:r w:rsidR="00CF32E8" w:rsidRPr="00383693">
        <w:rPr>
          <w:b/>
          <w:sz w:val="22"/>
          <w:szCs w:val="22"/>
        </w:rPr>
        <w:t>e Değerlendirilmesi Amacıyla Sınav Analizlerinin Yapılması,</w:t>
      </w:r>
    </w:p>
    <w:p w:rsidR="00CF32E8" w:rsidRPr="00383693" w:rsidRDefault="00CF32E8" w:rsidP="00CF32E8">
      <w:pPr>
        <w:ind w:firstLine="708"/>
        <w:jc w:val="left"/>
        <w:rPr>
          <w:b/>
        </w:rPr>
      </w:pPr>
    </w:p>
    <w:p w:rsidR="00244ECC" w:rsidRPr="00383693" w:rsidRDefault="00DF43C2" w:rsidP="00DF43C2">
      <w:pPr>
        <w:jc w:val="left"/>
        <w:rPr>
          <w:sz w:val="22"/>
          <w:szCs w:val="22"/>
        </w:rPr>
      </w:pPr>
      <w:r w:rsidRPr="00383693">
        <w:rPr>
          <w:b/>
          <w:sz w:val="22"/>
          <w:szCs w:val="22"/>
        </w:rPr>
        <w:t>Ayşegül EKİCİ:</w:t>
      </w:r>
      <w:r w:rsidRPr="00383693">
        <w:rPr>
          <w:sz w:val="22"/>
          <w:szCs w:val="22"/>
        </w:rPr>
        <w:t xml:space="preserve"> “</w:t>
      </w:r>
      <w:r w:rsidR="00244ECC" w:rsidRPr="00383693">
        <w:rPr>
          <w:sz w:val="22"/>
          <w:szCs w:val="22"/>
        </w:rPr>
        <w:t xml:space="preserve">Her </w:t>
      </w:r>
      <w:proofErr w:type="gramStart"/>
      <w:r w:rsidR="00244ECC" w:rsidRPr="00383693">
        <w:rPr>
          <w:sz w:val="22"/>
          <w:szCs w:val="22"/>
        </w:rPr>
        <w:t>kademedeki  dersten</w:t>
      </w:r>
      <w:proofErr w:type="gramEnd"/>
      <w:r w:rsidR="00244ECC" w:rsidRPr="00383693">
        <w:rPr>
          <w:sz w:val="22"/>
          <w:szCs w:val="22"/>
        </w:rPr>
        <w:t xml:space="preserve"> en az 2 sınav yapılması gerekmektedir. Sınav tarihlerinin okul idaresiyle birlikte sene başı kurulunda belirlenmiştir. Türk Dili ve Edebiyatı derslerinde bütün sınavların ortak yapılmalıdır</w:t>
      </w:r>
      <w:r w:rsidRPr="00383693">
        <w:rPr>
          <w:sz w:val="22"/>
          <w:szCs w:val="22"/>
        </w:rPr>
        <w:t>.”</w:t>
      </w:r>
    </w:p>
    <w:p w:rsidR="00244ECC" w:rsidRPr="00383693" w:rsidRDefault="00244ECC" w:rsidP="00244ECC">
      <w:pPr>
        <w:ind w:firstLine="708"/>
        <w:jc w:val="left"/>
        <w:rPr>
          <w:sz w:val="22"/>
          <w:szCs w:val="22"/>
        </w:rPr>
      </w:pPr>
      <w:r w:rsidRPr="00383693">
        <w:rPr>
          <w:sz w:val="22"/>
          <w:szCs w:val="22"/>
        </w:rPr>
        <w:t>Bütün sınavlar ortak yapılacağından yazılı soruları hazırlanırken zümre ortak hareket etmelidir. Sorular ve cevap anahtarları zümre öğretmenlerince birlikte hazırlanmalıdır</w:t>
      </w:r>
      <w:proofErr w:type="gramStart"/>
      <w:r w:rsidRPr="00383693">
        <w:rPr>
          <w:sz w:val="22"/>
          <w:szCs w:val="22"/>
        </w:rPr>
        <w:t>..</w:t>
      </w:r>
      <w:proofErr w:type="gramEnd"/>
      <w:r w:rsidRPr="00383693">
        <w:rPr>
          <w:sz w:val="22"/>
          <w:szCs w:val="22"/>
        </w:rPr>
        <w:t xml:space="preserve"> Sınav sonrasında konu ve kazanım eksikliği analizlerle tespit edilen öğrencilerin durumları, ders öğretmenleri tarafından yeniden değerlendirilmelidir.</w:t>
      </w:r>
    </w:p>
    <w:p w:rsidR="00244ECC" w:rsidRPr="00383693" w:rsidRDefault="00244ECC" w:rsidP="00244ECC">
      <w:pPr>
        <w:ind w:firstLine="708"/>
        <w:jc w:val="left"/>
        <w:rPr>
          <w:sz w:val="22"/>
          <w:szCs w:val="22"/>
        </w:rPr>
      </w:pPr>
    </w:p>
    <w:p w:rsidR="00244ECC" w:rsidRPr="00383693" w:rsidRDefault="00244ECC" w:rsidP="00244ECC">
      <w:pPr>
        <w:ind w:firstLine="708"/>
        <w:jc w:val="left"/>
        <w:rPr>
          <w:sz w:val="22"/>
          <w:szCs w:val="22"/>
        </w:rPr>
      </w:pPr>
      <w:r w:rsidRPr="00383693">
        <w:rPr>
          <w:sz w:val="22"/>
          <w:szCs w:val="22"/>
        </w:rPr>
        <w:t>Türk Dili ve Edebiyatı dersi için 1 dönemde en az 2 sınavın yapılmalıdır</w:t>
      </w:r>
      <w:proofErr w:type="gramStart"/>
      <w:r w:rsidRPr="00383693">
        <w:rPr>
          <w:sz w:val="22"/>
          <w:szCs w:val="22"/>
        </w:rPr>
        <w:t>..</w:t>
      </w:r>
      <w:proofErr w:type="gramEnd"/>
      <w:r w:rsidRPr="00383693">
        <w:rPr>
          <w:sz w:val="22"/>
          <w:szCs w:val="22"/>
        </w:rPr>
        <w:t xml:space="preserve"> Birinci sınav sene (başı okul toplantısında da belirtildiği gibi) kasım ayında; açık uçlu maddelerden oluşan yazılı yoklama şeklinde yapılmalı ve 2.sı</w:t>
      </w:r>
      <w:r w:rsidR="00DF43C2" w:rsidRPr="00383693">
        <w:rPr>
          <w:sz w:val="22"/>
          <w:szCs w:val="22"/>
        </w:rPr>
        <w:t xml:space="preserve">navın ise ocak </w:t>
      </w:r>
      <w:proofErr w:type="gramStart"/>
      <w:r w:rsidR="00DF43C2" w:rsidRPr="00383693">
        <w:rPr>
          <w:sz w:val="22"/>
          <w:szCs w:val="22"/>
        </w:rPr>
        <w:t xml:space="preserve">ayında </w:t>
      </w:r>
      <w:r w:rsidRPr="00383693">
        <w:rPr>
          <w:sz w:val="22"/>
          <w:szCs w:val="22"/>
        </w:rPr>
        <w:t xml:space="preserve"> çoktan</w:t>
      </w:r>
      <w:proofErr w:type="gramEnd"/>
      <w:r w:rsidRPr="00383693">
        <w:rPr>
          <w:sz w:val="22"/>
          <w:szCs w:val="22"/>
        </w:rPr>
        <w:t xml:space="preserve"> seçmeli şekilde yapılmalıdır.</w:t>
      </w:r>
      <w:r w:rsidR="00DF43C2" w:rsidRPr="00383693">
        <w:rPr>
          <w:sz w:val="22"/>
          <w:szCs w:val="22"/>
        </w:rPr>
        <w:t xml:space="preserve"> </w:t>
      </w:r>
      <w:r w:rsidRPr="00383693">
        <w:rPr>
          <w:sz w:val="22"/>
          <w:szCs w:val="22"/>
        </w:rPr>
        <w:t>Ayrıca her ders için 1 dönemde 2 performans notu verilmelidir.</w:t>
      </w:r>
    </w:p>
    <w:p w:rsidR="00244ECC" w:rsidRPr="00383693" w:rsidRDefault="00244ECC" w:rsidP="00244ECC">
      <w:pPr>
        <w:ind w:firstLine="708"/>
        <w:jc w:val="left"/>
        <w:rPr>
          <w:b/>
          <w:sz w:val="22"/>
          <w:szCs w:val="22"/>
        </w:rPr>
      </w:pPr>
      <w:r w:rsidRPr="00383693">
        <w:rPr>
          <w:b/>
          <w:sz w:val="22"/>
          <w:szCs w:val="22"/>
        </w:rPr>
        <w:t>1.performans notu: Ders içi performans değerlendirme ölçeğine göre verilmelidir</w:t>
      </w:r>
    </w:p>
    <w:p w:rsidR="00244ECC" w:rsidRPr="00383693" w:rsidRDefault="00244ECC" w:rsidP="00244ECC">
      <w:pPr>
        <w:ind w:firstLine="708"/>
        <w:jc w:val="left"/>
        <w:rPr>
          <w:b/>
          <w:sz w:val="22"/>
          <w:szCs w:val="22"/>
        </w:rPr>
      </w:pPr>
      <w:r w:rsidRPr="00383693">
        <w:rPr>
          <w:b/>
          <w:sz w:val="22"/>
          <w:szCs w:val="22"/>
        </w:rPr>
        <w:t>2.Performans notu: Her ünite sonunda yapılacak olan etkinlikler, yazma ve sözlü iletişim becerilerine bağlı süreç odaklı performans değerlendirme notu ya da performans ödevi sonucu alınan puan olarak e</w:t>
      </w:r>
      <w:r w:rsidR="00DF43C2" w:rsidRPr="00383693">
        <w:rPr>
          <w:b/>
          <w:sz w:val="22"/>
          <w:szCs w:val="22"/>
        </w:rPr>
        <w:t>-</w:t>
      </w:r>
      <w:r w:rsidRPr="00383693">
        <w:rPr>
          <w:b/>
          <w:sz w:val="22"/>
          <w:szCs w:val="22"/>
        </w:rPr>
        <w:t>okula işlenmelidir.</w:t>
      </w:r>
    </w:p>
    <w:p w:rsidR="00244ECC" w:rsidRPr="00383693" w:rsidRDefault="00244ECC" w:rsidP="00244ECC">
      <w:pPr>
        <w:ind w:firstLine="708"/>
        <w:jc w:val="left"/>
        <w:rPr>
          <w:sz w:val="22"/>
          <w:szCs w:val="22"/>
        </w:rPr>
      </w:pPr>
    </w:p>
    <w:p w:rsidR="00244ECC" w:rsidRPr="00383693" w:rsidRDefault="00244ECC" w:rsidP="00244ECC">
      <w:pPr>
        <w:ind w:firstLine="708"/>
        <w:jc w:val="left"/>
        <w:rPr>
          <w:sz w:val="22"/>
          <w:szCs w:val="22"/>
        </w:rPr>
      </w:pPr>
      <w:r w:rsidRPr="00383693">
        <w:rPr>
          <w:sz w:val="22"/>
          <w:szCs w:val="22"/>
        </w:rPr>
        <w:t>Sınavlar;</w:t>
      </w:r>
      <w:r w:rsidR="00DF43C2" w:rsidRPr="00383693">
        <w:rPr>
          <w:sz w:val="22"/>
          <w:szCs w:val="22"/>
        </w:rPr>
        <w:t xml:space="preserve"> </w:t>
      </w:r>
      <w:r w:rsidRPr="00383693">
        <w:rPr>
          <w:sz w:val="22"/>
          <w:szCs w:val="22"/>
        </w:rPr>
        <w:t>derslere giren öğretmenlerce komisyon oluşturulup hazırlanmalıdır. Her sınıf için belirlenen soruların yazımı için bir öğretmen görevlendirilmelidir. Sınav sorularının sınavdan bir hafta önce komisyon tarafından hazırlanması gerekmektedir.</w:t>
      </w:r>
    </w:p>
    <w:p w:rsidR="00244ECC" w:rsidRPr="00383693" w:rsidRDefault="00244ECC" w:rsidP="00244ECC">
      <w:pPr>
        <w:ind w:firstLine="708"/>
        <w:jc w:val="left"/>
        <w:rPr>
          <w:sz w:val="22"/>
          <w:szCs w:val="22"/>
        </w:rPr>
      </w:pPr>
      <w:r w:rsidRPr="00383693">
        <w:rPr>
          <w:sz w:val="22"/>
          <w:szCs w:val="22"/>
        </w:rPr>
        <w:t>Sınav yapıldıktan sonra aynı gün içerisinde cevap anahtarlarının yayımlanmalı ve sınavların 10 günde okunması gerekmektedir.</w:t>
      </w:r>
    </w:p>
    <w:p w:rsidR="00244ECC" w:rsidRPr="00383693" w:rsidRDefault="00244ECC" w:rsidP="00244ECC">
      <w:pPr>
        <w:ind w:firstLine="708"/>
        <w:jc w:val="left"/>
        <w:rPr>
          <w:sz w:val="22"/>
          <w:szCs w:val="22"/>
        </w:rPr>
      </w:pPr>
    </w:p>
    <w:p w:rsidR="00244ECC" w:rsidRPr="00383693" w:rsidRDefault="00244ECC" w:rsidP="00244ECC">
      <w:pPr>
        <w:ind w:firstLine="708"/>
        <w:jc w:val="left"/>
        <w:rPr>
          <w:sz w:val="22"/>
          <w:szCs w:val="22"/>
        </w:rPr>
      </w:pPr>
      <w:r w:rsidRPr="00383693">
        <w:rPr>
          <w:sz w:val="22"/>
          <w:szCs w:val="22"/>
        </w:rPr>
        <w:t xml:space="preserve">Sınavlar tek bir soru tipine dayanmamalıdır. </w:t>
      </w:r>
      <w:proofErr w:type="gramStart"/>
      <w:r w:rsidRPr="00383693">
        <w:rPr>
          <w:sz w:val="22"/>
          <w:szCs w:val="22"/>
        </w:rPr>
        <w:t xml:space="preserve">Yazılı sınavlar yapılandırılırken bir öncüle (konuyla ilgili okuma metinlerinden alıntılar, örnek olaylar, analojiler, gerçek yaşam durumlarına ilişkin gazete ve dergi haberleri, görseller, grafik düzenleyiciler -kavram haritaları, şema, zihin haritaları- tablo ve grafikler) bağlı; öğrencilerin okuduğunu anlama, analiz etme, çıkarımda bulunma, eleştirel düşünme, görsel okuma ve uzamsal becerilerinin ölçülmesine olanak sağlayacak sorulara yer verilmelidir. </w:t>
      </w:r>
      <w:proofErr w:type="gramEnd"/>
      <w:r w:rsidRPr="00383693">
        <w:rPr>
          <w:sz w:val="22"/>
          <w:szCs w:val="22"/>
        </w:rPr>
        <w:t>Yazılı sınavlarda soru sayısının</w:t>
      </w:r>
      <w:r w:rsidR="00DF43C2" w:rsidRPr="00383693">
        <w:rPr>
          <w:sz w:val="22"/>
          <w:szCs w:val="22"/>
        </w:rPr>
        <w:t xml:space="preserve"> oranı edebiyat konuları için %70, dil bilgisi konuları için %3</w:t>
      </w:r>
      <w:r w:rsidRPr="00383693">
        <w:rPr>
          <w:sz w:val="22"/>
          <w:szCs w:val="22"/>
        </w:rPr>
        <w:t>0 olmalıdır.</w:t>
      </w:r>
    </w:p>
    <w:p w:rsidR="00BD64BE" w:rsidRPr="00383693" w:rsidRDefault="00CF32E8" w:rsidP="00CF32E8">
      <w:pPr>
        <w:ind w:firstLine="708"/>
        <w:jc w:val="left"/>
        <w:rPr>
          <w:sz w:val="22"/>
          <w:szCs w:val="22"/>
        </w:rPr>
      </w:pPr>
      <w:r w:rsidRPr="00383693">
        <w:rPr>
          <w:b/>
          <w:sz w:val="22"/>
          <w:szCs w:val="22"/>
        </w:rPr>
        <w:lastRenderedPageBreak/>
        <w:t xml:space="preserve">Ortaöğretim Genel Müdürlüğünün 13.10.2017 tarihli, </w:t>
      </w:r>
      <w:proofErr w:type="gramStart"/>
      <w:r w:rsidRPr="00383693">
        <w:rPr>
          <w:b/>
          <w:sz w:val="22"/>
          <w:szCs w:val="22"/>
        </w:rPr>
        <w:t>83203306</w:t>
      </w:r>
      <w:proofErr w:type="gramEnd"/>
      <w:r w:rsidRPr="00383693">
        <w:rPr>
          <w:b/>
          <w:sz w:val="22"/>
          <w:szCs w:val="22"/>
        </w:rPr>
        <w:t>-10.03-E.16628910 sayılı ve sınav analizleri konulu yazısına istinaden gerekli işlemler yapılacaktır.</w:t>
      </w:r>
      <w:r w:rsidRPr="00383693">
        <w:rPr>
          <w:sz w:val="22"/>
          <w:szCs w:val="22"/>
        </w:rPr>
        <w:t xml:space="preserve"> Her sınavdan sonra e-okul uygulamasından sınav analizleri indirilip zümre olarak değerlendirilecek ve gerekli önlemler alınacaktır.</w:t>
      </w:r>
    </w:p>
    <w:p w:rsidR="00CF32E8" w:rsidRPr="00383693" w:rsidRDefault="00CF32E8" w:rsidP="00383693">
      <w:pPr>
        <w:ind w:firstLine="708"/>
        <w:jc w:val="left"/>
        <w:rPr>
          <w:b/>
          <w:sz w:val="22"/>
          <w:szCs w:val="22"/>
        </w:rPr>
      </w:pPr>
      <w:r w:rsidRPr="00383693">
        <w:t xml:space="preserve"> </w:t>
      </w:r>
    </w:p>
    <w:p w:rsidR="0032083B" w:rsidRPr="00383693" w:rsidRDefault="009E79D3" w:rsidP="0032083B">
      <w:pPr>
        <w:jc w:val="left"/>
        <w:rPr>
          <w:b/>
          <w:sz w:val="22"/>
          <w:szCs w:val="22"/>
        </w:rPr>
      </w:pPr>
      <w:r w:rsidRPr="00383693">
        <w:rPr>
          <w:b/>
          <w:sz w:val="22"/>
          <w:szCs w:val="22"/>
        </w:rPr>
        <w:t>16</w:t>
      </w:r>
      <w:r w:rsidR="0032083B" w:rsidRPr="00383693">
        <w:rPr>
          <w:b/>
          <w:sz w:val="22"/>
          <w:szCs w:val="22"/>
        </w:rPr>
        <w:t xml:space="preserve">.) </w:t>
      </w:r>
      <w:r w:rsidR="002912BD" w:rsidRPr="00383693">
        <w:rPr>
          <w:b/>
          <w:sz w:val="22"/>
          <w:szCs w:val="22"/>
        </w:rPr>
        <w:t>Öğretim Programları, Okul v</w:t>
      </w:r>
      <w:r w:rsidR="0032083B" w:rsidRPr="00383693">
        <w:rPr>
          <w:b/>
          <w:sz w:val="22"/>
          <w:szCs w:val="22"/>
        </w:rPr>
        <w:t>e Çevre Şartları Dikkate Alına</w:t>
      </w:r>
      <w:r w:rsidR="002912BD" w:rsidRPr="00383693">
        <w:rPr>
          <w:b/>
          <w:sz w:val="22"/>
          <w:szCs w:val="22"/>
        </w:rPr>
        <w:t>rak Eğitim Kurumlarının Kademe v</w:t>
      </w:r>
      <w:r w:rsidR="0032083B" w:rsidRPr="00383693">
        <w:rPr>
          <w:b/>
          <w:sz w:val="22"/>
          <w:szCs w:val="22"/>
        </w:rPr>
        <w:t>e Türüne Göre Proje Konuları İle Performans Çalışmalar</w:t>
      </w:r>
      <w:r w:rsidR="002912BD" w:rsidRPr="00383693">
        <w:rPr>
          <w:b/>
          <w:sz w:val="22"/>
          <w:szCs w:val="22"/>
        </w:rPr>
        <w:t>ının Belirlenmesi, Planlanması ve Bunların Ölçme v</w:t>
      </w:r>
      <w:r w:rsidR="0032083B" w:rsidRPr="00383693">
        <w:rPr>
          <w:b/>
          <w:sz w:val="22"/>
          <w:szCs w:val="22"/>
        </w:rPr>
        <w:t>e Değerlendirilmesine Yönelik Ölçeklerin Hazırlanması,</w:t>
      </w:r>
    </w:p>
    <w:p w:rsidR="0032083B" w:rsidRPr="00383693" w:rsidRDefault="0032083B" w:rsidP="0032083B">
      <w:pPr>
        <w:ind w:firstLine="708"/>
        <w:jc w:val="left"/>
        <w:rPr>
          <w:sz w:val="22"/>
          <w:szCs w:val="22"/>
        </w:rPr>
      </w:pPr>
    </w:p>
    <w:p w:rsidR="0032083B" w:rsidRPr="00383693" w:rsidRDefault="0080539E" w:rsidP="0032083B">
      <w:pPr>
        <w:ind w:firstLine="708"/>
        <w:jc w:val="left"/>
        <w:rPr>
          <w:sz w:val="22"/>
          <w:szCs w:val="22"/>
        </w:rPr>
      </w:pPr>
      <w:r w:rsidRPr="00383693">
        <w:rPr>
          <w:sz w:val="22"/>
          <w:szCs w:val="22"/>
        </w:rPr>
        <w:t xml:space="preserve">Ortaöğretim Kurumları Yönetmeliği </w:t>
      </w:r>
      <w:r w:rsidR="0032083B" w:rsidRPr="00383693">
        <w:rPr>
          <w:sz w:val="22"/>
          <w:szCs w:val="22"/>
        </w:rPr>
        <w:t>MADDE 50-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32083B" w:rsidRPr="00383693" w:rsidRDefault="0032083B" w:rsidP="0032083B">
      <w:pPr>
        <w:jc w:val="left"/>
        <w:rPr>
          <w:sz w:val="22"/>
          <w:szCs w:val="22"/>
        </w:rPr>
      </w:pPr>
      <w:r w:rsidRPr="00383693">
        <w:rPr>
          <w:sz w:val="22"/>
          <w:szCs w:val="22"/>
        </w:rPr>
        <w:t>(2) Öğrencilerin ders yılı içinde ulusal ve uluslararası yarışmalarda elde ettikleri başarılar, ilgili dersin proje veya performans çalışması olarak tam puanla değerlendirilir.</w:t>
      </w:r>
    </w:p>
    <w:p w:rsidR="0032083B" w:rsidRPr="00383693" w:rsidRDefault="0032083B" w:rsidP="0032083B">
      <w:pPr>
        <w:jc w:val="left"/>
        <w:rPr>
          <w:sz w:val="22"/>
          <w:szCs w:val="22"/>
        </w:rPr>
      </w:pPr>
      <w:r w:rsidRPr="00383693">
        <w:rPr>
          <w:sz w:val="22"/>
          <w:szCs w:val="22"/>
        </w:rPr>
        <w:t>(3) Öğrencilerin hangi dersten/derslerden proje hazırlayacakları sınıf rehber öğretmenleri tarafından okul yönetimine bildirilir.</w:t>
      </w:r>
    </w:p>
    <w:p w:rsidR="0032083B" w:rsidRPr="00383693" w:rsidRDefault="0032083B" w:rsidP="0032083B">
      <w:pPr>
        <w:jc w:val="left"/>
        <w:rPr>
          <w:sz w:val="22"/>
          <w:szCs w:val="22"/>
        </w:rPr>
      </w:pPr>
      <w:r w:rsidRPr="00383693">
        <w:rPr>
          <w:sz w:val="22"/>
          <w:szCs w:val="22"/>
        </w:rPr>
        <w:t>(4) Proje ve seminer çalışmalarında öğrencilerin laboratuvar, bilgisayar, internet, kitaplık, spor salonu ve konferans salonu gibi imkânlardan etkili ve verimli şekilde yararlanmaları için okul yönetimi tarafından gerekli tedbirler alınır.</w:t>
      </w:r>
    </w:p>
    <w:p w:rsidR="0032083B" w:rsidRPr="00383693" w:rsidRDefault="0032083B" w:rsidP="0032083B">
      <w:pPr>
        <w:jc w:val="left"/>
        <w:rPr>
          <w:sz w:val="22"/>
          <w:szCs w:val="22"/>
        </w:rPr>
      </w:pPr>
      <w:r w:rsidRPr="00383693">
        <w:rPr>
          <w:sz w:val="22"/>
          <w:szCs w:val="22"/>
        </w:rPr>
        <w:t>(5) İşbirliği çerçevesinde, ilgili makamlardan izin ve onay alınmak şartıyla okulun amaçlarına uygun konferans ve seminerler düzenlenebilir.</w:t>
      </w:r>
    </w:p>
    <w:p w:rsidR="0032083B" w:rsidRPr="00383693" w:rsidRDefault="0032083B" w:rsidP="0032083B">
      <w:pPr>
        <w:jc w:val="left"/>
        <w:rPr>
          <w:sz w:val="22"/>
          <w:szCs w:val="22"/>
        </w:rPr>
      </w:pPr>
      <w:r w:rsidRPr="00383693">
        <w:rPr>
          <w:sz w:val="22"/>
          <w:szCs w:val="22"/>
        </w:rPr>
        <w:t>(6) Topluma hizmet etkinliklerine önem verilir. Öğrencilerin bu etkinliklere katılmalarını teşvik etmek amacıyla okul yönetimince gerekli tedbirler alınır.</w:t>
      </w:r>
    </w:p>
    <w:p w:rsidR="0032083B" w:rsidRPr="00383693" w:rsidRDefault="0032083B" w:rsidP="0032083B">
      <w:pPr>
        <w:jc w:val="left"/>
        <w:rPr>
          <w:sz w:val="22"/>
          <w:szCs w:val="22"/>
        </w:rPr>
      </w:pPr>
      <w:r w:rsidRPr="00383693">
        <w:rPr>
          <w:sz w:val="22"/>
          <w:szCs w:val="22"/>
        </w:rPr>
        <w:t>(7) Proje ve performans çalışması puanla değerlendirilir. Topluma hizmet etkinlikleri ve diğer çalışmalar puanla değerlendirilmez; ancak öğrencilerin mezuniyetlerinde belgelendirilir.</w:t>
      </w:r>
    </w:p>
    <w:p w:rsidR="0032083B" w:rsidRPr="00383693" w:rsidRDefault="0032083B" w:rsidP="0032083B">
      <w:pPr>
        <w:jc w:val="left"/>
        <w:rPr>
          <w:sz w:val="22"/>
          <w:szCs w:val="22"/>
        </w:rPr>
      </w:pPr>
      <w:r w:rsidRPr="00383693">
        <w:rPr>
          <w:sz w:val="22"/>
          <w:szCs w:val="22"/>
        </w:rPr>
        <w:t>(8) Öğrencilerin derse hazırlıkları, derse aktif katılımları ve dersle ilgili araştırma çalışmaları da performans çalışması kapsamında ayrıca notla değerlendirilir.</w:t>
      </w:r>
    </w:p>
    <w:p w:rsidR="0032083B" w:rsidRPr="00383693" w:rsidRDefault="0032083B" w:rsidP="0032083B">
      <w:pPr>
        <w:jc w:val="left"/>
        <w:rPr>
          <w:b/>
          <w:sz w:val="22"/>
          <w:szCs w:val="22"/>
        </w:rPr>
      </w:pPr>
    </w:p>
    <w:p w:rsidR="0032083B" w:rsidRPr="00383693" w:rsidRDefault="0032083B" w:rsidP="0032083B">
      <w:pPr>
        <w:jc w:val="left"/>
        <w:rPr>
          <w:sz w:val="22"/>
          <w:szCs w:val="22"/>
        </w:rPr>
      </w:pPr>
      <w:r w:rsidRPr="00383693">
        <w:rPr>
          <w:b/>
          <w:sz w:val="22"/>
          <w:szCs w:val="22"/>
        </w:rPr>
        <w:t>KARAR:</w:t>
      </w:r>
      <w:r w:rsidRPr="00383693">
        <w:rPr>
          <w:sz w:val="22"/>
          <w:szCs w:val="22"/>
        </w:rPr>
        <w:t xml:space="preserve"> </w:t>
      </w:r>
    </w:p>
    <w:p w:rsidR="0032083B" w:rsidRPr="00383693" w:rsidRDefault="0032083B" w:rsidP="0032083B">
      <w:pPr>
        <w:ind w:firstLine="708"/>
        <w:jc w:val="left"/>
        <w:rPr>
          <w:sz w:val="22"/>
          <w:szCs w:val="22"/>
        </w:rPr>
      </w:pPr>
    </w:p>
    <w:p w:rsidR="00EF6F6F" w:rsidRPr="00383693" w:rsidRDefault="00EF6F6F" w:rsidP="00EF6F6F">
      <w:pPr>
        <w:jc w:val="left"/>
        <w:rPr>
          <w:sz w:val="22"/>
          <w:szCs w:val="22"/>
        </w:rPr>
      </w:pPr>
      <w:r w:rsidRPr="00383693">
        <w:rPr>
          <w:sz w:val="22"/>
          <w:szCs w:val="22"/>
        </w:rPr>
        <w:t>1.  Proje ve performans konularının araştırmaya, incelemeye, düşünmeye ve karşılaştırmaya yönelik olmasına dikkat edilecektir.</w:t>
      </w:r>
    </w:p>
    <w:p w:rsidR="00EF6F6F" w:rsidRPr="00383693" w:rsidRDefault="00EF6F6F" w:rsidP="00EF6F6F">
      <w:pPr>
        <w:jc w:val="left"/>
        <w:rPr>
          <w:sz w:val="22"/>
          <w:szCs w:val="22"/>
        </w:rPr>
      </w:pPr>
      <w:r w:rsidRPr="00383693">
        <w:rPr>
          <w:sz w:val="22"/>
          <w:szCs w:val="22"/>
        </w:rPr>
        <w:t xml:space="preserve"> 2. Çevre şartları ve imkânların dikkate alınacaktır. Okul kütüphanesinde, çevre kütüphanelerinde ve öğrencinin elinde bulunan kaynaklara dikkat edilecektir.</w:t>
      </w:r>
    </w:p>
    <w:p w:rsidR="00EF6F6F" w:rsidRPr="00383693" w:rsidRDefault="00EF6F6F" w:rsidP="00EF6F6F">
      <w:pPr>
        <w:jc w:val="left"/>
        <w:rPr>
          <w:sz w:val="22"/>
          <w:szCs w:val="22"/>
        </w:rPr>
      </w:pPr>
      <w:r w:rsidRPr="00383693">
        <w:rPr>
          <w:sz w:val="22"/>
          <w:szCs w:val="22"/>
        </w:rPr>
        <w:t xml:space="preserve"> 3. Öğrenciyi dersten soğutacak, bıktıracak, yoracak biçimde yoğun proje ve performans uygulamasından kaçınılacaktır.</w:t>
      </w:r>
    </w:p>
    <w:p w:rsidR="00EF6F6F" w:rsidRPr="00383693" w:rsidRDefault="00EF6F6F" w:rsidP="00EF6F6F">
      <w:pPr>
        <w:jc w:val="left"/>
        <w:rPr>
          <w:sz w:val="22"/>
          <w:szCs w:val="22"/>
        </w:rPr>
      </w:pPr>
      <w:r w:rsidRPr="00383693">
        <w:rPr>
          <w:sz w:val="22"/>
          <w:szCs w:val="22"/>
        </w:rPr>
        <w:t xml:space="preserve">4. </w:t>
      </w:r>
      <w:proofErr w:type="gramStart"/>
      <w:r w:rsidRPr="00383693">
        <w:rPr>
          <w:sz w:val="22"/>
          <w:szCs w:val="22"/>
        </w:rPr>
        <w:t>Verilen   proje</w:t>
      </w:r>
      <w:proofErr w:type="gramEnd"/>
      <w:r w:rsidRPr="00383693">
        <w:rPr>
          <w:sz w:val="22"/>
          <w:szCs w:val="22"/>
        </w:rPr>
        <w:t xml:space="preserve"> çalışmalarının takibi yapılacaktır. Belli zamanlarda(aralık-şubat ayında ) kontrolleri yapılarak öğrenciye rehberlik yapılacaktır.</w:t>
      </w:r>
    </w:p>
    <w:p w:rsidR="00EF6F6F" w:rsidRPr="00383693" w:rsidRDefault="00EF6F6F" w:rsidP="00EF6F6F">
      <w:pPr>
        <w:jc w:val="left"/>
        <w:rPr>
          <w:sz w:val="22"/>
          <w:szCs w:val="22"/>
        </w:rPr>
      </w:pPr>
      <w:r w:rsidRPr="00383693">
        <w:rPr>
          <w:sz w:val="22"/>
          <w:szCs w:val="22"/>
        </w:rPr>
        <w:t>5. Proje ve performans verileceği ve toplanacağı tarihi önceden öğrencilere duyurulacak, zamana uymanın önemi belirtilip zamanında getirilmeyen çalışmalarının puanlaması farklı olacağı belirtilmelidir.</w:t>
      </w:r>
    </w:p>
    <w:p w:rsidR="00EF6F6F" w:rsidRPr="00383693" w:rsidRDefault="00EF6F6F" w:rsidP="00EF6F6F">
      <w:pPr>
        <w:jc w:val="left"/>
        <w:rPr>
          <w:sz w:val="22"/>
          <w:szCs w:val="22"/>
        </w:rPr>
      </w:pPr>
      <w:r w:rsidRPr="00383693">
        <w:rPr>
          <w:sz w:val="22"/>
          <w:szCs w:val="22"/>
        </w:rPr>
        <w:t>7. Proje ve performans değerlendirme esasları öğrencilere açıklanacaktır.</w:t>
      </w:r>
    </w:p>
    <w:p w:rsidR="00EF6F6F" w:rsidRPr="00383693" w:rsidRDefault="00EF6F6F" w:rsidP="00EF6F6F">
      <w:pPr>
        <w:jc w:val="left"/>
        <w:rPr>
          <w:sz w:val="22"/>
          <w:szCs w:val="22"/>
        </w:rPr>
      </w:pPr>
      <w:r w:rsidRPr="00383693">
        <w:rPr>
          <w:sz w:val="22"/>
          <w:szCs w:val="22"/>
        </w:rPr>
        <w:t>8. Proje ve performans hazırlanmasında teknolojik araçlardan yararlanmaları sağlanacaktır.</w:t>
      </w:r>
    </w:p>
    <w:p w:rsidR="00EF6F6F" w:rsidRPr="00383693" w:rsidRDefault="00EF6F6F" w:rsidP="00EF6F6F">
      <w:pPr>
        <w:jc w:val="left"/>
        <w:rPr>
          <w:sz w:val="22"/>
          <w:szCs w:val="22"/>
        </w:rPr>
      </w:pPr>
      <w:r w:rsidRPr="00383693">
        <w:rPr>
          <w:sz w:val="22"/>
          <w:szCs w:val="22"/>
        </w:rPr>
        <w:t xml:space="preserve">9. Proje ve performans notla değerlendirildikten sonra öğrencilere dağıtılacak ve öğrencinin incelemesine </w:t>
      </w:r>
      <w:proofErr w:type="gramStart"/>
      <w:r w:rsidRPr="00383693">
        <w:rPr>
          <w:sz w:val="22"/>
          <w:szCs w:val="22"/>
        </w:rPr>
        <w:t>imkan</w:t>
      </w:r>
      <w:proofErr w:type="gramEnd"/>
      <w:r w:rsidRPr="00383693">
        <w:rPr>
          <w:sz w:val="22"/>
          <w:szCs w:val="22"/>
        </w:rPr>
        <w:t xml:space="preserve"> verilecektir.</w:t>
      </w:r>
    </w:p>
    <w:p w:rsidR="00EF6F6F" w:rsidRPr="00383693" w:rsidRDefault="00EF6F6F" w:rsidP="00EF6F6F">
      <w:pPr>
        <w:jc w:val="left"/>
        <w:rPr>
          <w:sz w:val="22"/>
          <w:szCs w:val="22"/>
        </w:rPr>
      </w:pPr>
      <w:r w:rsidRPr="00383693">
        <w:rPr>
          <w:sz w:val="22"/>
          <w:szCs w:val="22"/>
        </w:rPr>
        <w:t>10. Denetlemeye yetkili kimseler tarafından istenildiğinde gösterilebilmesi için, notla değerlendirilmiş proje ve performans ölçeklerinin ders yılı sonuna kadar saklanması sağlanacaktır.</w:t>
      </w:r>
    </w:p>
    <w:p w:rsidR="00EF6F6F" w:rsidRPr="00383693" w:rsidRDefault="00EF6F6F" w:rsidP="00EF6F6F">
      <w:pPr>
        <w:jc w:val="left"/>
        <w:rPr>
          <w:sz w:val="22"/>
          <w:szCs w:val="22"/>
        </w:rPr>
      </w:pPr>
      <w:r w:rsidRPr="00383693">
        <w:rPr>
          <w:sz w:val="22"/>
          <w:szCs w:val="22"/>
        </w:rPr>
        <w:t>11.</w:t>
      </w:r>
      <w:r w:rsidR="0032083B" w:rsidRPr="00383693">
        <w:rPr>
          <w:sz w:val="22"/>
          <w:szCs w:val="22"/>
        </w:rPr>
        <w:t>Her ders için ders içi performans notu</w:t>
      </w:r>
      <w:r w:rsidR="00C02EF4" w:rsidRPr="00383693">
        <w:rPr>
          <w:sz w:val="22"/>
          <w:szCs w:val="22"/>
        </w:rPr>
        <w:t xml:space="preserve"> ve süreç odaklı performans değerlendirme notu</w:t>
      </w:r>
      <w:r w:rsidR="0032083B" w:rsidRPr="00383693">
        <w:rPr>
          <w:sz w:val="22"/>
          <w:szCs w:val="22"/>
        </w:rPr>
        <w:t xml:space="preserve"> verilecek</w:t>
      </w:r>
      <w:r w:rsidRPr="00383693">
        <w:rPr>
          <w:sz w:val="22"/>
          <w:szCs w:val="22"/>
        </w:rPr>
        <w:t>tir.</w:t>
      </w:r>
    </w:p>
    <w:p w:rsidR="002912BD" w:rsidRPr="00383693" w:rsidRDefault="00EF6F6F" w:rsidP="00EF6F6F">
      <w:pPr>
        <w:jc w:val="left"/>
        <w:rPr>
          <w:sz w:val="22"/>
          <w:szCs w:val="22"/>
        </w:rPr>
      </w:pPr>
      <w:r w:rsidRPr="00383693">
        <w:rPr>
          <w:sz w:val="22"/>
          <w:szCs w:val="22"/>
        </w:rPr>
        <w:t>12.</w:t>
      </w:r>
      <w:r w:rsidR="0032083B" w:rsidRPr="00383693">
        <w:rPr>
          <w:sz w:val="22"/>
          <w:szCs w:val="22"/>
        </w:rPr>
        <w:t xml:space="preserve">Projenin konusu öğrenciye imza karşılığı bildirilecektir. Öğrencinin ders öğretmenleri ile görüşmesinde öğretmen tarafından notlar alınacaktır. Her öğretmen verdiği ödevlerle ilgili sonuçları dosyalayacaktır. Öğrencinin çalışma planı, bilgi, doküman ve araç gereç listesi, iletişim kurduğu kaynak kişilerin listesi ödevin sonunda yararlanılan kaynaklar bölümünde belirtilecektir. </w:t>
      </w:r>
    </w:p>
    <w:p w:rsidR="00EF6F6F" w:rsidRPr="00383693" w:rsidRDefault="00EF6F6F" w:rsidP="0032083B">
      <w:pPr>
        <w:ind w:firstLine="708"/>
        <w:jc w:val="left"/>
        <w:rPr>
          <w:b/>
          <w:sz w:val="22"/>
          <w:szCs w:val="22"/>
        </w:rPr>
      </w:pPr>
    </w:p>
    <w:p w:rsidR="00EF6F6F" w:rsidRPr="00383693" w:rsidRDefault="0032083B" w:rsidP="0032083B">
      <w:pPr>
        <w:ind w:firstLine="708"/>
        <w:jc w:val="left"/>
        <w:rPr>
          <w:b/>
          <w:sz w:val="22"/>
          <w:szCs w:val="22"/>
        </w:rPr>
      </w:pPr>
      <w:r w:rsidRPr="00383693">
        <w:rPr>
          <w:b/>
          <w:sz w:val="22"/>
          <w:szCs w:val="22"/>
        </w:rPr>
        <w:t xml:space="preserve">Proje konuları en geç KASIM ayının son haftası verilir. NİSAN ayının 4. haftasında toplanacaktır. Ayrıca proje görevleri aralık, ocak, şubat ve mart aylarında kontrol edilecektir. Bu kontroller Proje Takip Forumu’na işlenecektir. </w:t>
      </w:r>
    </w:p>
    <w:p w:rsidR="00EF6F6F" w:rsidRPr="00383693" w:rsidRDefault="00EF6F6F" w:rsidP="0032083B">
      <w:pPr>
        <w:ind w:firstLine="708"/>
        <w:jc w:val="left"/>
        <w:rPr>
          <w:b/>
          <w:sz w:val="22"/>
          <w:szCs w:val="22"/>
        </w:rPr>
      </w:pPr>
    </w:p>
    <w:p w:rsidR="0032083B" w:rsidRPr="00383693" w:rsidRDefault="00EF6F6F" w:rsidP="00EF6F6F">
      <w:pPr>
        <w:jc w:val="left"/>
        <w:rPr>
          <w:b/>
          <w:sz w:val="22"/>
          <w:szCs w:val="22"/>
        </w:rPr>
      </w:pPr>
      <w:r w:rsidRPr="00383693">
        <w:rPr>
          <w:b/>
          <w:sz w:val="22"/>
          <w:szCs w:val="22"/>
        </w:rPr>
        <w:t xml:space="preserve">             </w:t>
      </w:r>
      <w:r w:rsidR="0032083B" w:rsidRPr="00383693">
        <w:rPr>
          <w:b/>
          <w:sz w:val="22"/>
          <w:szCs w:val="22"/>
        </w:rPr>
        <w:t>Zümrece alınan karar doğrultusunda aşağıdaki Proje konuları belirlendi.</w:t>
      </w:r>
    </w:p>
    <w:p w:rsidR="0032083B" w:rsidRPr="00383693" w:rsidRDefault="0032083B" w:rsidP="0032083B">
      <w:pPr>
        <w:rPr>
          <w:sz w:val="22"/>
          <w:szCs w:val="22"/>
        </w:rPr>
      </w:pPr>
      <w:r w:rsidRPr="00383693">
        <w:rPr>
          <w:sz w:val="22"/>
          <w:szCs w:val="22"/>
        </w:rPr>
        <w:t xml:space="preserve">                          </w:t>
      </w:r>
    </w:p>
    <w:p w:rsidR="002912BD" w:rsidRPr="00383693" w:rsidRDefault="002912BD" w:rsidP="0032083B">
      <w:pPr>
        <w:rPr>
          <w:sz w:val="22"/>
          <w:szCs w:val="22"/>
        </w:rPr>
      </w:pPr>
    </w:p>
    <w:p w:rsidR="0032083B" w:rsidRPr="00383693" w:rsidRDefault="0032083B" w:rsidP="0032083B">
      <w:pPr>
        <w:jc w:val="left"/>
        <w:rPr>
          <w:b/>
          <w:sz w:val="22"/>
          <w:szCs w:val="22"/>
          <w:u w:val="single"/>
          <w:lang w:eastAsia="en-US" w:bidi="en-US"/>
        </w:rPr>
      </w:pPr>
      <w:r w:rsidRPr="00383693">
        <w:rPr>
          <w:b/>
          <w:sz w:val="22"/>
          <w:szCs w:val="22"/>
          <w:u w:val="single"/>
          <w:lang w:eastAsia="en-US" w:bidi="en-US"/>
        </w:rPr>
        <w:t>9. SINIFLAR TÜRK DİLİ VE EDEBİYATI DERSİ PROJE GÖREVİ KONULARI:</w:t>
      </w:r>
    </w:p>
    <w:p w:rsidR="0032083B" w:rsidRPr="00383693" w:rsidRDefault="0032083B" w:rsidP="0032083B">
      <w:pPr>
        <w:jc w:val="left"/>
        <w:rPr>
          <w:sz w:val="22"/>
          <w:szCs w:val="22"/>
          <w:u w:val="single"/>
          <w:lang w:eastAsia="en-US" w:bidi="en-US"/>
        </w:rPr>
      </w:pPr>
    </w:p>
    <w:p w:rsidR="0032083B" w:rsidRPr="00383693" w:rsidRDefault="0032083B" w:rsidP="0032083B">
      <w:pPr>
        <w:jc w:val="left"/>
        <w:rPr>
          <w:sz w:val="22"/>
          <w:szCs w:val="22"/>
          <w:lang w:eastAsia="en-US" w:bidi="en-US"/>
        </w:rPr>
      </w:pPr>
      <w:r w:rsidRPr="00383693">
        <w:rPr>
          <w:sz w:val="22"/>
          <w:szCs w:val="22"/>
          <w:lang w:eastAsia="en-US" w:bidi="en-US"/>
        </w:rPr>
        <w:t>1.Edebiyatın sanatla ve bilim dallarıyla ilişkisi (Edebiyat ve Sanat- Edebiyat ve Bilim)</w:t>
      </w:r>
    </w:p>
    <w:p w:rsidR="0032083B" w:rsidRPr="00383693" w:rsidRDefault="0032083B" w:rsidP="0032083B">
      <w:pPr>
        <w:jc w:val="left"/>
        <w:rPr>
          <w:sz w:val="22"/>
          <w:szCs w:val="22"/>
          <w:lang w:eastAsia="en-US" w:bidi="en-US"/>
        </w:rPr>
      </w:pPr>
      <w:r w:rsidRPr="00383693">
        <w:rPr>
          <w:sz w:val="22"/>
          <w:szCs w:val="22"/>
          <w:lang w:eastAsia="en-US" w:bidi="en-US"/>
        </w:rPr>
        <w:t>2.İletişim nedir, iletişim araçları nelerdir, iletişimin bir toplumdaki yeri nedir?</w:t>
      </w:r>
    </w:p>
    <w:p w:rsidR="0032083B" w:rsidRPr="00383693" w:rsidRDefault="0032083B" w:rsidP="0032083B">
      <w:pPr>
        <w:jc w:val="left"/>
        <w:rPr>
          <w:sz w:val="22"/>
          <w:szCs w:val="22"/>
          <w:lang w:eastAsia="en-US" w:bidi="en-US"/>
        </w:rPr>
      </w:pPr>
      <w:r w:rsidRPr="00383693">
        <w:rPr>
          <w:sz w:val="22"/>
          <w:szCs w:val="22"/>
          <w:lang w:eastAsia="en-US" w:bidi="en-US"/>
        </w:rPr>
        <w:lastRenderedPageBreak/>
        <w:t>3.Günümüz edebiyatından bir hikâyenin incelemesi veya günümüz edebiyatına uygun bir hikâye yazılması.</w:t>
      </w:r>
    </w:p>
    <w:p w:rsidR="0032083B" w:rsidRPr="00383693" w:rsidRDefault="0032083B" w:rsidP="0032083B">
      <w:pPr>
        <w:jc w:val="left"/>
        <w:rPr>
          <w:sz w:val="22"/>
          <w:szCs w:val="22"/>
          <w:lang w:eastAsia="en-US" w:bidi="en-US"/>
        </w:rPr>
      </w:pPr>
      <w:r w:rsidRPr="00383693">
        <w:rPr>
          <w:sz w:val="22"/>
          <w:szCs w:val="22"/>
          <w:lang w:eastAsia="en-US" w:bidi="en-US"/>
        </w:rPr>
        <w:t>4. Roman incelemesi, müfredat konularında yer alan romanların incelenmesi. (Roman incelenirken ders kitaplarındaki plan doğrultusunda incelenecektir.)</w:t>
      </w:r>
    </w:p>
    <w:p w:rsidR="0032083B" w:rsidRPr="00383693" w:rsidRDefault="0032083B" w:rsidP="0032083B">
      <w:pPr>
        <w:jc w:val="left"/>
        <w:rPr>
          <w:sz w:val="22"/>
          <w:szCs w:val="22"/>
          <w:lang w:eastAsia="en-US" w:bidi="en-US"/>
        </w:rPr>
      </w:pPr>
      <w:r w:rsidRPr="00383693">
        <w:rPr>
          <w:sz w:val="22"/>
          <w:szCs w:val="22"/>
          <w:lang w:eastAsia="en-US" w:bidi="en-US"/>
        </w:rPr>
        <w:t>5. Bir konu başlığı altında, kurallara uygun olarak bir şiir antolojisi oluşturma.</w:t>
      </w:r>
    </w:p>
    <w:p w:rsidR="0032083B" w:rsidRPr="00383693" w:rsidRDefault="0032083B" w:rsidP="0032083B">
      <w:pPr>
        <w:jc w:val="left"/>
        <w:rPr>
          <w:sz w:val="22"/>
          <w:szCs w:val="22"/>
          <w:lang w:eastAsia="en-US" w:bidi="en-US"/>
        </w:rPr>
      </w:pPr>
      <w:r w:rsidRPr="00383693">
        <w:rPr>
          <w:sz w:val="22"/>
          <w:szCs w:val="22"/>
          <w:lang w:eastAsia="en-US" w:bidi="en-US"/>
        </w:rPr>
        <w:t>6. Atatürk’ün hayatını şiirlerle ve resimlerle anlatan bir albüm hazırlama.</w:t>
      </w:r>
    </w:p>
    <w:p w:rsidR="0032083B" w:rsidRPr="00383693" w:rsidRDefault="0032083B" w:rsidP="0032083B">
      <w:pPr>
        <w:jc w:val="left"/>
        <w:rPr>
          <w:sz w:val="22"/>
          <w:szCs w:val="22"/>
          <w:lang w:eastAsia="en-US" w:bidi="en-US"/>
        </w:rPr>
      </w:pPr>
      <w:r w:rsidRPr="00383693">
        <w:rPr>
          <w:sz w:val="22"/>
          <w:szCs w:val="22"/>
          <w:lang w:eastAsia="en-US" w:bidi="en-US"/>
        </w:rPr>
        <w:t xml:space="preserve">4. Edebiyatımızdaki önder isimleri anlatan bir </w:t>
      </w:r>
      <w:proofErr w:type="spellStart"/>
      <w:r w:rsidRPr="00383693">
        <w:rPr>
          <w:sz w:val="22"/>
          <w:szCs w:val="22"/>
          <w:lang w:eastAsia="en-US" w:bidi="en-US"/>
        </w:rPr>
        <w:t>Powerpoint</w:t>
      </w:r>
      <w:proofErr w:type="spellEnd"/>
      <w:r w:rsidRPr="00383693">
        <w:rPr>
          <w:sz w:val="22"/>
          <w:szCs w:val="22"/>
          <w:lang w:eastAsia="en-US" w:bidi="en-US"/>
        </w:rPr>
        <w:t xml:space="preserve"> sunusu hazırlama.</w:t>
      </w:r>
    </w:p>
    <w:p w:rsidR="0032083B" w:rsidRPr="00383693" w:rsidRDefault="0032083B" w:rsidP="0032083B">
      <w:pPr>
        <w:jc w:val="left"/>
        <w:rPr>
          <w:sz w:val="22"/>
          <w:szCs w:val="22"/>
          <w:lang w:eastAsia="en-US" w:bidi="en-US"/>
        </w:rPr>
      </w:pPr>
      <w:r w:rsidRPr="00383693">
        <w:rPr>
          <w:sz w:val="22"/>
          <w:szCs w:val="22"/>
          <w:lang w:eastAsia="en-US" w:bidi="en-US"/>
        </w:rPr>
        <w:t>5. Türk destanlarındaki mitolojik unsurları ve gerçek yaşamın izlerini araştırma.</w:t>
      </w:r>
    </w:p>
    <w:p w:rsidR="0032083B" w:rsidRPr="00383693" w:rsidRDefault="0032083B" w:rsidP="0032083B">
      <w:pPr>
        <w:jc w:val="left"/>
        <w:rPr>
          <w:sz w:val="22"/>
          <w:szCs w:val="22"/>
          <w:lang w:eastAsia="en-US" w:bidi="en-US"/>
        </w:rPr>
      </w:pPr>
      <w:r w:rsidRPr="00383693">
        <w:rPr>
          <w:sz w:val="22"/>
          <w:szCs w:val="22"/>
          <w:lang w:eastAsia="en-US" w:bidi="en-US"/>
        </w:rPr>
        <w:t>6. Yöremizdeki halk hikâyesi, masal, efsane, mani, türkü, ninni, tekerleme, bilmece vs. sözlü edebiyat ürünlerini derleme. Düğünlerdeki gelenek-görenekleri anlatma.</w:t>
      </w:r>
    </w:p>
    <w:p w:rsidR="0032083B" w:rsidRPr="00383693" w:rsidRDefault="0032083B" w:rsidP="0032083B">
      <w:pPr>
        <w:jc w:val="left"/>
        <w:rPr>
          <w:sz w:val="22"/>
          <w:szCs w:val="22"/>
          <w:lang w:eastAsia="en-US" w:bidi="en-US"/>
        </w:rPr>
      </w:pPr>
      <w:r w:rsidRPr="00383693">
        <w:rPr>
          <w:sz w:val="22"/>
          <w:szCs w:val="22"/>
          <w:lang w:eastAsia="en-US" w:bidi="en-US"/>
        </w:rPr>
        <w:t>7. Okul web sitesinde edebiyat sayfası hazırlama.</w:t>
      </w:r>
    </w:p>
    <w:p w:rsidR="0032083B" w:rsidRPr="00383693" w:rsidRDefault="0032083B" w:rsidP="0032083B">
      <w:pPr>
        <w:jc w:val="left"/>
        <w:rPr>
          <w:sz w:val="22"/>
          <w:szCs w:val="22"/>
          <w:lang w:eastAsia="en-US" w:bidi="en-US"/>
        </w:rPr>
      </w:pPr>
      <w:r w:rsidRPr="00383693">
        <w:rPr>
          <w:sz w:val="22"/>
          <w:szCs w:val="22"/>
          <w:lang w:eastAsia="en-US" w:bidi="en-US"/>
        </w:rPr>
        <w:t>8. Gazete çevresinde gelişen türleri örneklerle açıklayan bir defter tutma. (Makale, deneme, fıkra, eleştiri, sohbet, röportaj, haber yazısı)</w:t>
      </w:r>
    </w:p>
    <w:p w:rsidR="0032083B" w:rsidRPr="00383693" w:rsidRDefault="0032083B" w:rsidP="0032083B">
      <w:pPr>
        <w:jc w:val="left"/>
        <w:rPr>
          <w:sz w:val="22"/>
          <w:szCs w:val="22"/>
          <w:lang w:eastAsia="en-US" w:bidi="en-US"/>
        </w:rPr>
      </w:pPr>
      <w:r w:rsidRPr="00383693">
        <w:rPr>
          <w:sz w:val="22"/>
          <w:szCs w:val="22"/>
          <w:lang w:eastAsia="en-US" w:bidi="en-US"/>
        </w:rPr>
        <w:t xml:space="preserve">9. Herhangi bir şair ya da yazarın biyografisini </w:t>
      </w:r>
      <w:proofErr w:type="spellStart"/>
      <w:r w:rsidRPr="00383693">
        <w:rPr>
          <w:sz w:val="22"/>
          <w:szCs w:val="22"/>
          <w:lang w:eastAsia="en-US" w:bidi="en-US"/>
        </w:rPr>
        <w:t>Powerpoint</w:t>
      </w:r>
      <w:proofErr w:type="spellEnd"/>
      <w:r w:rsidRPr="00383693">
        <w:rPr>
          <w:sz w:val="22"/>
          <w:szCs w:val="22"/>
          <w:lang w:eastAsia="en-US" w:bidi="en-US"/>
        </w:rPr>
        <w:t xml:space="preserve"> sunusu olarak hazırlama.</w:t>
      </w:r>
    </w:p>
    <w:p w:rsidR="0032083B" w:rsidRPr="00383693" w:rsidRDefault="0032083B" w:rsidP="0032083B">
      <w:pPr>
        <w:jc w:val="left"/>
        <w:rPr>
          <w:sz w:val="22"/>
          <w:szCs w:val="22"/>
          <w:lang w:eastAsia="en-US" w:bidi="en-US"/>
        </w:rPr>
      </w:pPr>
      <w:r w:rsidRPr="00383693">
        <w:rPr>
          <w:sz w:val="22"/>
          <w:szCs w:val="22"/>
          <w:lang w:eastAsia="en-US" w:bidi="en-US"/>
        </w:rPr>
        <w:t>10. Seçilen beş şiiri biçim ve içerik olarak inceleme.</w:t>
      </w:r>
    </w:p>
    <w:p w:rsidR="0032083B" w:rsidRPr="00383693" w:rsidRDefault="0032083B" w:rsidP="0032083B">
      <w:pPr>
        <w:jc w:val="left"/>
        <w:rPr>
          <w:sz w:val="22"/>
          <w:szCs w:val="22"/>
          <w:lang w:eastAsia="en-US" w:bidi="en-US"/>
        </w:rPr>
      </w:pPr>
      <w:r w:rsidRPr="00383693">
        <w:rPr>
          <w:sz w:val="22"/>
          <w:szCs w:val="22"/>
          <w:lang w:eastAsia="en-US" w:bidi="en-US"/>
        </w:rPr>
        <w:t>11. Türk masallarındaki öne çıkan motiflerden birini veya birkaçını araştırma.</w:t>
      </w:r>
    </w:p>
    <w:p w:rsidR="0032083B" w:rsidRPr="00383693" w:rsidRDefault="0032083B" w:rsidP="0032083B">
      <w:pPr>
        <w:jc w:val="left"/>
        <w:rPr>
          <w:sz w:val="22"/>
          <w:szCs w:val="22"/>
          <w:lang w:eastAsia="en-US" w:bidi="en-US"/>
        </w:rPr>
      </w:pPr>
      <w:r w:rsidRPr="00383693">
        <w:rPr>
          <w:sz w:val="22"/>
          <w:szCs w:val="22"/>
          <w:lang w:eastAsia="en-US" w:bidi="en-US"/>
        </w:rPr>
        <w:t>12. Yöremizdeki bir halk aşığı ile röportaj yapma.</w:t>
      </w:r>
    </w:p>
    <w:p w:rsidR="0032083B" w:rsidRPr="00383693" w:rsidRDefault="0032083B" w:rsidP="0032083B">
      <w:pPr>
        <w:jc w:val="left"/>
        <w:rPr>
          <w:sz w:val="22"/>
          <w:szCs w:val="22"/>
          <w:lang w:eastAsia="en-US" w:bidi="en-US"/>
        </w:rPr>
      </w:pPr>
      <w:r w:rsidRPr="00383693">
        <w:rPr>
          <w:sz w:val="22"/>
          <w:szCs w:val="22"/>
          <w:lang w:eastAsia="en-US" w:bidi="en-US"/>
        </w:rPr>
        <w:t>13. Edebi sanatları (söz sanatlarını) açıklama, örnek metinlerde inceleme.</w:t>
      </w:r>
    </w:p>
    <w:p w:rsidR="0032083B" w:rsidRPr="00383693" w:rsidRDefault="0032083B" w:rsidP="0032083B">
      <w:pPr>
        <w:jc w:val="left"/>
        <w:rPr>
          <w:sz w:val="22"/>
          <w:szCs w:val="22"/>
          <w:lang w:eastAsia="en-US" w:bidi="en-US"/>
        </w:rPr>
      </w:pPr>
      <w:r w:rsidRPr="00383693">
        <w:rPr>
          <w:sz w:val="22"/>
          <w:szCs w:val="22"/>
          <w:lang w:eastAsia="en-US" w:bidi="en-US"/>
        </w:rPr>
        <w:t>14. Aşağıda belirtilen şiirlerin ritim, ahenk ve yapı unsurlarını inceleme:</w:t>
      </w:r>
    </w:p>
    <w:p w:rsidR="0032083B" w:rsidRPr="00383693" w:rsidRDefault="0032083B" w:rsidP="0032083B">
      <w:pPr>
        <w:jc w:val="left"/>
        <w:rPr>
          <w:sz w:val="22"/>
          <w:szCs w:val="22"/>
          <w:lang w:eastAsia="en-US" w:bidi="en-US"/>
        </w:rPr>
      </w:pPr>
      <w:r w:rsidRPr="00383693">
        <w:rPr>
          <w:sz w:val="22"/>
          <w:szCs w:val="22"/>
          <w:lang w:eastAsia="en-US" w:bidi="en-US"/>
        </w:rPr>
        <w:t>Orhan Veli Kanık – İstanbul’u Dinliyorum</w:t>
      </w:r>
    </w:p>
    <w:p w:rsidR="0032083B" w:rsidRPr="00383693" w:rsidRDefault="0032083B" w:rsidP="0032083B">
      <w:pPr>
        <w:jc w:val="left"/>
        <w:rPr>
          <w:sz w:val="22"/>
          <w:szCs w:val="22"/>
          <w:lang w:eastAsia="en-US" w:bidi="en-US"/>
        </w:rPr>
      </w:pPr>
      <w:r w:rsidRPr="00383693">
        <w:rPr>
          <w:sz w:val="22"/>
          <w:szCs w:val="22"/>
          <w:lang w:eastAsia="en-US" w:bidi="en-US"/>
        </w:rPr>
        <w:t>Cahit Sıtkı Tarancı – Otuz Beş Yaş</w:t>
      </w:r>
    </w:p>
    <w:p w:rsidR="0032083B" w:rsidRPr="00383693" w:rsidRDefault="0032083B" w:rsidP="0032083B">
      <w:pPr>
        <w:jc w:val="left"/>
        <w:rPr>
          <w:sz w:val="22"/>
          <w:szCs w:val="22"/>
          <w:lang w:eastAsia="en-US" w:bidi="en-US"/>
        </w:rPr>
      </w:pPr>
      <w:r w:rsidRPr="00383693">
        <w:rPr>
          <w:sz w:val="22"/>
          <w:szCs w:val="22"/>
          <w:lang w:eastAsia="en-US" w:bidi="en-US"/>
        </w:rPr>
        <w:t xml:space="preserve">Ahmet Kutsi Tecer – </w:t>
      </w:r>
      <w:proofErr w:type="spellStart"/>
      <w:r w:rsidRPr="00383693">
        <w:rPr>
          <w:sz w:val="22"/>
          <w:szCs w:val="22"/>
          <w:lang w:eastAsia="en-US" w:bidi="en-US"/>
        </w:rPr>
        <w:t>Nerdesin</w:t>
      </w:r>
      <w:proofErr w:type="spellEnd"/>
    </w:p>
    <w:p w:rsidR="0032083B" w:rsidRPr="00383693" w:rsidRDefault="0032083B" w:rsidP="0032083B">
      <w:pPr>
        <w:jc w:val="left"/>
        <w:rPr>
          <w:sz w:val="22"/>
          <w:szCs w:val="22"/>
          <w:lang w:eastAsia="en-US" w:bidi="en-US"/>
        </w:rPr>
      </w:pPr>
      <w:r w:rsidRPr="00383693">
        <w:rPr>
          <w:sz w:val="22"/>
          <w:szCs w:val="22"/>
          <w:lang w:eastAsia="en-US" w:bidi="en-US"/>
        </w:rPr>
        <w:t>Necip Fazıl Kısakürek – Kaldırımlar</w:t>
      </w:r>
    </w:p>
    <w:p w:rsidR="0032083B" w:rsidRPr="00383693" w:rsidRDefault="0032083B" w:rsidP="0032083B">
      <w:pPr>
        <w:jc w:val="left"/>
        <w:rPr>
          <w:sz w:val="22"/>
          <w:szCs w:val="22"/>
          <w:lang w:eastAsia="en-US" w:bidi="en-US"/>
        </w:rPr>
      </w:pPr>
      <w:r w:rsidRPr="00383693">
        <w:rPr>
          <w:sz w:val="22"/>
          <w:szCs w:val="22"/>
          <w:lang w:eastAsia="en-US" w:bidi="en-US"/>
        </w:rPr>
        <w:t>15. Türk Halk şiiri geleneğinin örneklerle incelenmesi.</w:t>
      </w:r>
    </w:p>
    <w:p w:rsidR="0032083B" w:rsidRPr="00383693" w:rsidRDefault="0032083B" w:rsidP="0032083B">
      <w:pPr>
        <w:jc w:val="left"/>
        <w:rPr>
          <w:sz w:val="22"/>
          <w:szCs w:val="22"/>
          <w:lang w:eastAsia="en-US" w:bidi="en-US"/>
        </w:rPr>
      </w:pPr>
      <w:r w:rsidRPr="00383693">
        <w:rPr>
          <w:sz w:val="22"/>
          <w:szCs w:val="22"/>
          <w:lang w:eastAsia="en-US" w:bidi="en-US"/>
        </w:rPr>
        <w:t>16. Klasik Türk şiir geleneğinin örneklerle incelenmesi.</w:t>
      </w:r>
    </w:p>
    <w:p w:rsidR="0032083B" w:rsidRPr="00383693" w:rsidRDefault="0032083B" w:rsidP="0032083B">
      <w:pPr>
        <w:jc w:val="left"/>
        <w:rPr>
          <w:sz w:val="22"/>
          <w:szCs w:val="22"/>
          <w:lang w:eastAsia="en-US" w:bidi="en-US"/>
        </w:rPr>
      </w:pPr>
      <w:r w:rsidRPr="00383693">
        <w:rPr>
          <w:sz w:val="22"/>
          <w:szCs w:val="22"/>
          <w:lang w:eastAsia="en-US" w:bidi="en-US"/>
        </w:rPr>
        <w:t>17. Anlatmaya ve göstermeye bağlı edebi metinleri inceleme metotlarını araştırma.</w:t>
      </w:r>
    </w:p>
    <w:p w:rsidR="0032083B" w:rsidRPr="00383693" w:rsidRDefault="0032083B" w:rsidP="0032083B">
      <w:pPr>
        <w:jc w:val="left"/>
        <w:rPr>
          <w:sz w:val="22"/>
          <w:szCs w:val="22"/>
          <w:lang w:eastAsia="en-US" w:bidi="en-US"/>
        </w:rPr>
      </w:pPr>
      <w:r w:rsidRPr="00383693">
        <w:rPr>
          <w:sz w:val="22"/>
          <w:szCs w:val="22"/>
          <w:lang w:eastAsia="en-US" w:bidi="en-US"/>
        </w:rPr>
        <w:t>18. Seçilen bir roman veya hikâyeyi inceleme:</w:t>
      </w:r>
    </w:p>
    <w:p w:rsidR="0032083B" w:rsidRPr="00383693" w:rsidRDefault="0032083B" w:rsidP="0032083B">
      <w:pPr>
        <w:jc w:val="left"/>
        <w:rPr>
          <w:sz w:val="22"/>
          <w:szCs w:val="22"/>
          <w:lang w:eastAsia="en-US" w:bidi="en-US"/>
        </w:rPr>
      </w:pPr>
      <w:r w:rsidRPr="00383693">
        <w:rPr>
          <w:sz w:val="22"/>
          <w:szCs w:val="22"/>
          <w:lang w:eastAsia="en-US" w:bidi="en-US"/>
        </w:rPr>
        <w:t>Reşat Nuri Güntekin – Çalıkuşu</w:t>
      </w:r>
    </w:p>
    <w:p w:rsidR="0032083B" w:rsidRPr="00383693" w:rsidRDefault="0032083B" w:rsidP="0032083B">
      <w:pPr>
        <w:jc w:val="left"/>
        <w:rPr>
          <w:sz w:val="22"/>
          <w:szCs w:val="22"/>
          <w:lang w:eastAsia="en-US" w:bidi="en-US"/>
        </w:rPr>
      </w:pPr>
      <w:r w:rsidRPr="00383693">
        <w:rPr>
          <w:sz w:val="22"/>
          <w:szCs w:val="22"/>
          <w:lang w:eastAsia="en-US" w:bidi="en-US"/>
        </w:rPr>
        <w:t>Yakup Kadri Karaosmanoğlu – Yaban</w:t>
      </w:r>
    </w:p>
    <w:p w:rsidR="0032083B" w:rsidRPr="00383693" w:rsidRDefault="0032083B" w:rsidP="0032083B">
      <w:pPr>
        <w:jc w:val="left"/>
        <w:rPr>
          <w:sz w:val="22"/>
          <w:szCs w:val="22"/>
          <w:lang w:eastAsia="en-US" w:bidi="en-US"/>
        </w:rPr>
      </w:pPr>
      <w:r w:rsidRPr="00383693">
        <w:rPr>
          <w:sz w:val="22"/>
          <w:szCs w:val="22"/>
          <w:lang w:eastAsia="en-US" w:bidi="en-US"/>
        </w:rPr>
        <w:t>Tarık Buğra – Küçük Ağa</w:t>
      </w:r>
    </w:p>
    <w:p w:rsidR="0032083B" w:rsidRPr="00383693" w:rsidRDefault="0032083B" w:rsidP="0032083B">
      <w:pPr>
        <w:jc w:val="left"/>
        <w:rPr>
          <w:sz w:val="22"/>
          <w:szCs w:val="22"/>
          <w:lang w:eastAsia="en-US" w:bidi="en-US"/>
        </w:rPr>
      </w:pPr>
      <w:r w:rsidRPr="00383693">
        <w:rPr>
          <w:sz w:val="22"/>
          <w:szCs w:val="22"/>
          <w:lang w:eastAsia="en-US" w:bidi="en-US"/>
        </w:rPr>
        <w:t>Refik Halit Karay – Eskici</w:t>
      </w:r>
    </w:p>
    <w:p w:rsidR="0032083B" w:rsidRPr="00383693" w:rsidRDefault="0032083B" w:rsidP="0032083B">
      <w:pPr>
        <w:jc w:val="left"/>
        <w:rPr>
          <w:sz w:val="22"/>
          <w:szCs w:val="22"/>
          <w:lang w:eastAsia="en-US" w:bidi="en-US"/>
        </w:rPr>
      </w:pPr>
      <w:r w:rsidRPr="00383693">
        <w:rPr>
          <w:sz w:val="22"/>
          <w:szCs w:val="22"/>
          <w:lang w:eastAsia="en-US" w:bidi="en-US"/>
        </w:rPr>
        <w:t>Ömer Seyfettin – Yalnız Efe</w:t>
      </w:r>
    </w:p>
    <w:p w:rsidR="0032083B" w:rsidRPr="00383693" w:rsidRDefault="0032083B" w:rsidP="0032083B">
      <w:pPr>
        <w:jc w:val="left"/>
        <w:rPr>
          <w:sz w:val="22"/>
          <w:szCs w:val="22"/>
          <w:lang w:eastAsia="en-US" w:bidi="en-US"/>
        </w:rPr>
      </w:pPr>
      <w:r w:rsidRPr="00383693">
        <w:rPr>
          <w:sz w:val="22"/>
          <w:szCs w:val="22"/>
          <w:lang w:eastAsia="en-US" w:bidi="en-US"/>
        </w:rPr>
        <w:t>Sait Faik Abasıyanık – Semaver</w:t>
      </w:r>
    </w:p>
    <w:p w:rsidR="0032083B" w:rsidRPr="00383693" w:rsidRDefault="0032083B" w:rsidP="0032083B">
      <w:pPr>
        <w:jc w:val="left"/>
        <w:rPr>
          <w:sz w:val="22"/>
          <w:szCs w:val="22"/>
          <w:lang w:eastAsia="en-US" w:bidi="en-US"/>
        </w:rPr>
      </w:pPr>
      <w:r w:rsidRPr="00383693">
        <w:rPr>
          <w:sz w:val="22"/>
          <w:szCs w:val="22"/>
          <w:lang w:eastAsia="en-US" w:bidi="en-US"/>
        </w:rPr>
        <w:t>19. Göstermeye bağlı edebi metinlerin araştırılması.</w:t>
      </w:r>
    </w:p>
    <w:p w:rsidR="0032083B" w:rsidRPr="00383693" w:rsidRDefault="0032083B" w:rsidP="0032083B">
      <w:pPr>
        <w:jc w:val="left"/>
        <w:rPr>
          <w:sz w:val="22"/>
          <w:szCs w:val="22"/>
          <w:lang w:eastAsia="en-US" w:bidi="en-US"/>
        </w:rPr>
      </w:pPr>
      <w:r w:rsidRPr="00383693">
        <w:rPr>
          <w:sz w:val="22"/>
          <w:szCs w:val="22"/>
          <w:lang w:eastAsia="en-US" w:bidi="en-US"/>
        </w:rPr>
        <w:t>20. Beğenilen şairlerin şiirlerinden bir antoloji oluşturma.</w:t>
      </w:r>
    </w:p>
    <w:p w:rsidR="002912BD" w:rsidRPr="00383693" w:rsidRDefault="002912BD" w:rsidP="0032083B">
      <w:pPr>
        <w:jc w:val="left"/>
        <w:rPr>
          <w:sz w:val="22"/>
          <w:szCs w:val="22"/>
          <w:lang w:eastAsia="en-US" w:bidi="en-US"/>
        </w:rPr>
      </w:pPr>
    </w:p>
    <w:p w:rsidR="002912BD" w:rsidRPr="00383693" w:rsidRDefault="002912BD" w:rsidP="002912BD">
      <w:pPr>
        <w:jc w:val="left"/>
        <w:rPr>
          <w:b/>
          <w:sz w:val="22"/>
          <w:szCs w:val="22"/>
        </w:rPr>
      </w:pPr>
      <w:r w:rsidRPr="00383693">
        <w:rPr>
          <w:b/>
          <w:sz w:val="22"/>
          <w:szCs w:val="22"/>
        </w:rPr>
        <w:t>10. Sınıf Türk Dili ve Edebiyatı Performans ve Proje Ödevi Konuları</w:t>
      </w:r>
    </w:p>
    <w:p w:rsidR="002912BD" w:rsidRPr="00383693" w:rsidRDefault="002912BD" w:rsidP="002912BD">
      <w:pPr>
        <w:jc w:val="left"/>
        <w:rPr>
          <w:sz w:val="22"/>
          <w:szCs w:val="22"/>
        </w:rPr>
      </w:pPr>
    </w:p>
    <w:p w:rsidR="002912BD" w:rsidRPr="00383693" w:rsidRDefault="002912BD" w:rsidP="002912BD">
      <w:pPr>
        <w:jc w:val="left"/>
        <w:rPr>
          <w:sz w:val="22"/>
          <w:szCs w:val="22"/>
        </w:rPr>
      </w:pPr>
      <w:r w:rsidRPr="00383693">
        <w:rPr>
          <w:sz w:val="22"/>
          <w:szCs w:val="22"/>
        </w:rPr>
        <w:t>•  Göktürk Kitabeleri hakkında araştırma yapma, örnek metinler bulma, kitabelerin Türk edebiyatı ve tarihi açısından araştırma.</w:t>
      </w:r>
    </w:p>
    <w:p w:rsidR="002912BD" w:rsidRPr="00383693" w:rsidRDefault="002912BD" w:rsidP="002912BD">
      <w:pPr>
        <w:jc w:val="left"/>
        <w:rPr>
          <w:sz w:val="22"/>
          <w:szCs w:val="22"/>
        </w:rPr>
      </w:pPr>
      <w:r w:rsidRPr="00383693">
        <w:rPr>
          <w:sz w:val="22"/>
          <w:szCs w:val="22"/>
        </w:rPr>
        <w:t xml:space="preserve">•  Kaşgarlı Mahmut’un Divan-ı </w:t>
      </w:r>
      <w:proofErr w:type="spellStart"/>
      <w:r w:rsidRPr="00383693">
        <w:rPr>
          <w:sz w:val="22"/>
          <w:szCs w:val="22"/>
        </w:rPr>
        <w:t>Lûgati’t</w:t>
      </w:r>
      <w:proofErr w:type="spellEnd"/>
      <w:r w:rsidRPr="00383693">
        <w:rPr>
          <w:sz w:val="22"/>
          <w:szCs w:val="22"/>
        </w:rPr>
        <w:t xml:space="preserve"> Türk adlı eserini araştırma, eserin Türk edebiyatı ve Türk kültürü açısından önemini araştırma.</w:t>
      </w:r>
    </w:p>
    <w:p w:rsidR="002912BD" w:rsidRPr="00383693" w:rsidRDefault="002912BD" w:rsidP="002912BD">
      <w:pPr>
        <w:jc w:val="left"/>
        <w:rPr>
          <w:sz w:val="22"/>
          <w:szCs w:val="22"/>
        </w:rPr>
      </w:pPr>
      <w:r w:rsidRPr="00383693">
        <w:rPr>
          <w:sz w:val="22"/>
          <w:szCs w:val="22"/>
        </w:rPr>
        <w:t xml:space="preserve">•  Dede Korkut Hikâyeleri hakkında araştırma yapma. </w:t>
      </w:r>
      <w:proofErr w:type="gramStart"/>
      <w:r w:rsidRPr="00383693">
        <w:rPr>
          <w:sz w:val="22"/>
          <w:szCs w:val="22"/>
        </w:rPr>
        <w:t>Üç hikâyenin incelenmesi.</w:t>
      </w:r>
      <w:proofErr w:type="gramEnd"/>
    </w:p>
    <w:p w:rsidR="002912BD" w:rsidRPr="00383693" w:rsidRDefault="002912BD" w:rsidP="002912BD">
      <w:pPr>
        <w:jc w:val="left"/>
        <w:rPr>
          <w:sz w:val="22"/>
          <w:szCs w:val="22"/>
        </w:rPr>
      </w:pPr>
      <w:r w:rsidRPr="00383693">
        <w:rPr>
          <w:sz w:val="22"/>
          <w:szCs w:val="22"/>
        </w:rPr>
        <w:t>•  Tasavvuf Edebiyatı’nın özelliklerini araştırma.</w:t>
      </w:r>
    </w:p>
    <w:p w:rsidR="002912BD" w:rsidRPr="00383693" w:rsidRDefault="002912BD" w:rsidP="002912BD">
      <w:pPr>
        <w:jc w:val="left"/>
        <w:rPr>
          <w:sz w:val="22"/>
          <w:szCs w:val="22"/>
        </w:rPr>
      </w:pPr>
      <w:r w:rsidRPr="00383693">
        <w:rPr>
          <w:sz w:val="22"/>
          <w:szCs w:val="22"/>
        </w:rPr>
        <w:t>•  Nasrettin Hoca fıkralarını hakkında araştırma yapma, fıkralardaki mesajları bulma.</w:t>
      </w:r>
    </w:p>
    <w:p w:rsidR="002912BD" w:rsidRPr="00383693" w:rsidRDefault="002912BD" w:rsidP="002912BD">
      <w:pPr>
        <w:jc w:val="left"/>
        <w:rPr>
          <w:sz w:val="22"/>
          <w:szCs w:val="22"/>
        </w:rPr>
      </w:pPr>
      <w:r w:rsidRPr="00383693">
        <w:rPr>
          <w:sz w:val="22"/>
          <w:szCs w:val="22"/>
        </w:rPr>
        <w:t>•  Yunus Emre ve Yunus Emre’nin insana bakış açısı hakkında inceleme.</w:t>
      </w:r>
    </w:p>
    <w:p w:rsidR="002912BD" w:rsidRPr="00383693" w:rsidRDefault="002912BD" w:rsidP="002912BD">
      <w:pPr>
        <w:jc w:val="left"/>
        <w:rPr>
          <w:sz w:val="22"/>
          <w:szCs w:val="22"/>
        </w:rPr>
      </w:pPr>
      <w:proofErr w:type="gramStart"/>
      <w:r w:rsidRPr="00383693">
        <w:rPr>
          <w:sz w:val="22"/>
          <w:szCs w:val="22"/>
        </w:rPr>
        <w:t>•  Halk edebiyatı ve halk edebiyatının bölümlerinin incelenmesi.</w:t>
      </w:r>
      <w:proofErr w:type="gramEnd"/>
    </w:p>
    <w:p w:rsidR="002912BD" w:rsidRPr="00383693" w:rsidRDefault="002912BD" w:rsidP="002912BD">
      <w:pPr>
        <w:jc w:val="left"/>
        <w:rPr>
          <w:sz w:val="22"/>
          <w:szCs w:val="22"/>
        </w:rPr>
      </w:pPr>
      <w:r w:rsidRPr="00383693">
        <w:rPr>
          <w:sz w:val="22"/>
          <w:szCs w:val="22"/>
        </w:rPr>
        <w:t>•  Divan şiirini genel hatlarıyla tanıtma. Divan şirinde kullanılan nazım biçimleri hakkında bilgi toplama.</w:t>
      </w:r>
    </w:p>
    <w:p w:rsidR="002912BD" w:rsidRPr="00383693" w:rsidRDefault="002912BD" w:rsidP="002912BD">
      <w:pPr>
        <w:jc w:val="left"/>
        <w:rPr>
          <w:sz w:val="22"/>
          <w:szCs w:val="22"/>
        </w:rPr>
      </w:pPr>
      <w:r w:rsidRPr="00383693">
        <w:rPr>
          <w:sz w:val="22"/>
          <w:szCs w:val="22"/>
        </w:rPr>
        <w:t xml:space="preserve">•  Türk halk </w:t>
      </w:r>
      <w:proofErr w:type="gramStart"/>
      <w:r w:rsidRPr="00383693">
        <w:rPr>
          <w:sz w:val="22"/>
          <w:szCs w:val="22"/>
        </w:rPr>
        <w:t>hikayelerinin</w:t>
      </w:r>
      <w:proofErr w:type="gramEnd"/>
      <w:r w:rsidRPr="00383693">
        <w:rPr>
          <w:sz w:val="22"/>
          <w:szCs w:val="22"/>
        </w:rPr>
        <w:t xml:space="preserve"> genel özelliklerini belirleme. </w:t>
      </w:r>
      <w:proofErr w:type="gramStart"/>
      <w:r w:rsidRPr="00383693">
        <w:rPr>
          <w:sz w:val="22"/>
          <w:szCs w:val="22"/>
        </w:rPr>
        <w:t>Hikayelerdeki</w:t>
      </w:r>
      <w:proofErr w:type="gramEnd"/>
      <w:r w:rsidRPr="00383693">
        <w:rPr>
          <w:sz w:val="22"/>
          <w:szCs w:val="22"/>
        </w:rPr>
        <w:t xml:space="preserve"> karakterleri ve bu karakterlerin genel özelliklerini çıkarma.</w:t>
      </w:r>
    </w:p>
    <w:p w:rsidR="002912BD" w:rsidRPr="00383693" w:rsidRDefault="002912BD" w:rsidP="002912BD">
      <w:pPr>
        <w:jc w:val="left"/>
        <w:rPr>
          <w:sz w:val="22"/>
          <w:szCs w:val="22"/>
        </w:rPr>
      </w:pPr>
      <w:r w:rsidRPr="00383693">
        <w:rPr>
          <w:sz w:val="22"/>
          <w:szCs w:val="22"/>
        </w:rPr>
        <w:t>•  Dede Korkut hikâyelerinin incelenerek, sunum haline getirilmesi.</w:t>
      </w:r>
    </w:p>
    <w:p w:rsidR="002912BD" w:rsidRPr="00383693" w:rsidRDefault="002912BD" w:rsidP="002912BD">
      <w:pPr>
        <w:jc w:val="left"/>
        <w:rPr>
          <w:sz w:val="22"/>
          <w:szCs w:val="22"/>
        </w:rPr>
      </w:pPr>
      <w:r w:rsidRPr="00383693">
        <w:rPr>
          <w:sz w:val="22"/>
          <w:szCs w:val="22"/>
        </w:rPr>
        <w:t>•  Edebiyat içerikli web sitesi yapma</w:t>
      </w:r>
    </w:p>
    <w:p w:rsidR="002912BD" w:rsidRPr="00383693" w:rsidRDefault="002912BD" w:rsidP="002912BD">
      <w:pPr>
        <w:jc w:val="left"/>
        <w:rPr>
          <w:sz w:val="22"/>
          <w:szCs w:val="22"/>
        </w:rPr>
      </w:pPr>
      <w:proofErr w:type="gramStart"/>
      <w:r w:rsidRPr="00383693">
        <w:rPr>
          <w:sz w:val="22"/>
          <w:szCs w:val="22"/>
        </w:rPr>
        <w:t>•  Televizyondaki edebiyat programları listesi ve birinin izlenerek yazılması.</w:t>
      </w:r>
      <w:proofErr w:type="gramEnd"/>
    </w:p>
    <w:p w:rsidR="002912BD" w:rsidRPr="00383693" w:rsidRDefault="002912BD" w:rsidP="002912BD">
      <w:pPr>
        <w:jc w:val="left"/>
        <w:rPr>
          <w:sz w:val="22"/>
          <w:szCs w:val="22"/>
        </w:rPr>
      </w:pPr>
      <w:r w:rsidRPr="00383693">
        <w:rPr>
          <w:sz w:val="22"/>
          <w:szCs w:val="22"/>
        </w:rPr>
        <w:t xml:space="preserve">•  Anlatıma </w:t>
      </w:r>
      <w:proofErr w:type="spellStart"/>
      <w:proofErr w:type="gramStart"/>
      <w:r w:rsidRPr="00383693">
        <w:rPr>
          <w:sz w:val="22"/>
          <w:szCs w:val="22"/>
        </w:rPr>
        <w:t>hazırlanma,anlatımda</w:t>
      </w:r>
      <w:proofErr w:type="spellEnd"/>
      <w:proofErr w:type="gramEnd"/>
      <w:r w:rsidRPr="00383693">
        <w:rPr>
          <w:sz w:val="22"/>
          <w:szCs w:val="22"/>
        </w:rPr>
        <w:t xml:space="preserve"> tema ve konu, sınırlandırma konularında bilgi toplama.</w:t>
      </w:r>
    </w:p>
    <w:p w:rsidR="002912BD" w:rsidRPr="00383693" w:rsidRDefault="002912BD" w:rsidP="002912BD">
      <w:pPr>
        <w:jc w:val="left"/>
        <w:rPr>
          <w:sz w:val="22"/>
          <w:szCs w:val="22"/>
        </w:rPr>
      </w:pPr>
      <w:r w:rsidRPr="00383693">
        <w:rPr>
          <w:sz w:val="22"/>
          <w:szCs w:val="22"/>
        </w:rPr>
        <w:t>•  Anlatımın ve anlatıcının amacı ile anlatıcının tavrı hakkında bilgi toplama.</w:t>
      </w:r>
    </w:p>
    <w:p w:rsidR="002912BD" w:rsidRPr="00383693" w:rsidRDefault="002912BD" w:rsidP="002912BD">
      <w:pPr>
        <w:jc w:val="left"/>
        <w:rPr>
          <w:sz w:val="22"/>
          <w:szCs w:val="22"/>
        </w:rPr>
      </w:pPr>
      <w:r w:rsidRPr="00383693">
        <w:rPr>
          <w:sz w:val="22"/>
          <w:szCs w:val="22"/>
        </w:rPr>
        <w:t>•  Anlatımın özellikleri ve oluşumu hakkında bilgi toplama.</w:t>
      </w:r>
    </w:p>
    <w:p w:rsidR="002912BD" w:rsidRPr="00383693" w:rsidRDefault="002912BD" w:rsidP="002912BD">
      <w:pPr>
        <w:jc w:val="left"/>
        <w:rPr>
          <w:sz w:val="22"/>
          <w:szCs w:val="22"/>
        </w:rPr>
      </w:pPr>
      <w:r w:rsidRPr="00383693">
        <w:rPr>
          <w:sz w:val="22"/>
          <w:szCs w:val="22"/>
        </w:rPr>
        <w:t>•  Güncel Edebiyat dergilerinin tanıtımı</w:t>
      </w:r>
    </w:p>
    <w:p w:rsidR="002912BD" w:rsidRPr="00383693" w:rsidRDefault="002912BD" w:rsidP="002912BD">
      <w:pPr>
        <w:jc w:val="left"/>
        <w:rPr>
          <w:sz w:val="22"/>
          <w:szCs w:val="22"/>
        </w:rPr>
      </w:pPr>
      <w:r w:rsidRPr="00383693">
        <w:rPr>
          <w:sz w:val="22"/>
          <w:szCs w:val="22"/>
        </w:rPr>
        <w:t>•  Medyadaki dil yanlışlıklarının tespit edilmesi</w:t>
      </w:r>
    </w:p>
    <w:p w:rsidR="002912BD" w:rsidRPr="00383693" w:rsidRDefault="002912BD" w:rsidP="002912BD">
      <w:pPr>
        <w:jc w:val="left"/>
        <w:rPr>
          <w:sz w:val="22"/>
          <w:szCs w:val="22"/>
        </w:rPr>
      </w:pPr>
      <w:r w:rsidRPr="00383693">
        <w:rPr>
          <w:sz w:val="22"/>
          <w:szCs w:val="22"/>
        </w:rPr>
        <w:t>•  Günlük dildeki anlatım bozukluklarının tespit edilmesi</w:t>
      </w:r>
    </w:p>
    <w:p w:rsidR="002912BD" w:rsidRPr="00383693" w:rsidRDefault="002912BD" w:rsidP="002912BD">
      <w:pPr>
        <w:jc w:val="left"/>
        <w:rPr>
          <w:sz w:val="22"/>
          <w:szCs w:val="22"/>
        </w:rPr>
      </w:pPr>
      <w:r w:rsidRPr="00383693">
        <w:rPr>
          <w:sz w:val="22"/>
          <w:szCs w:val="22"/>
        </w:rPr>
        <w:t>• Belirlenen bir metin üzerinde fiilleri gösterebilme, fiillerde çatı, fiillerin yapısı konularında uygulamalar yapma.</w:t>
      </w:r>
    </w:p>
    <w:p w:rsidR="002912BD" w:rsidRPr="00383693" w:rsidRDefault="002912BD" w:rsidP="002912BD">
      <w:pPr>
        <w:jc w:val="left"/>
        <w:rPr>
          <w:sz w:val="22"/>
          <w:szCs w:val="22"/>
        </w:rPr>
      </w:pPr>
      <w:r w:rsidRPr="00383693">
        <w:rPr>
          <w:sz w:val="22"/>
          <w:szCs w:val="22"/>
        </w:rPr>
        <w:t>•  Belirlenen bir metin üzerinde sıfatları gösterebilme, sıfatların yapısı konularında uygulamalar yapma.</w:t>
      </w:r>
    </w:p>
    <w:p w:rsidR="002912BD" w:rsidRPr="00383693" w:rsidRDefault="002912BD" w:rsidP="002912BD">
      <w:pPr>
        <w:jc w:val="left"/>
        <w:rPr>
          <w:sz w:val="22"/>
          <w:szCs w:val="22"/>
        </w:rPr>
      </w:pPr>
      <w:r w:rsidRPr="00383693">
        <w:rPr>
          <w:sz w:val="22"/>
          <w:szCs w:val="22"/>
        </w:rPr>
        <w:t>•  Belirlenen bir metin üzerindeki zarfları bulabilme, çeşitlerini gösterme.</w:t>
      </w:r>
    </w:p>
    <w:p w:rsidR="002912BD" w:rsidRPr="00383693" w:rsidRDefault="002912BD" w:rsidP="002912BD">
      <w:pPr>
        <w:jc w:val="left"/>
        <w:rPr>
          <w:sz w:val="22"/>
          <w:szCs w:val="22"/>
        </w:rPr>
      </w:pPr>
      <w:proofErr w:type="gramStart"/>
      <w:r w:rsidRPr="00383693">
        <w:rPr>
          <w:sz w:val="22"/>
          <w:szCs w:val="22"/>
        </w:rPr>
        <w:t>•  Belirlenen bir metin üzerindeki edat ve bağlaçları bulabilme.</w:t>
      </w:r>
      <w:proofErr w:type="gramEnd"/>
    </w:p>
    <w:p w:rsidR="002912BD" w:rsidRPr="00383693" w:rsidRDefault="002912BD" w:rsidP="002912BD">
      <w:pPr>
        <w:jc w:val="left"/>
        <w:rPr>
          <w:sz w:val="22"/>
          <w:szCs w:val="22"/>
        </w:rPr>
      </w:pPr>
      <w:r w:rsidRPr="00383693">
        <w:rPr>
          <w:sz w:val="22"/>
          <w:szCs w:val="22"/>
        </w:rPr>
        <w:lastRenderedPageBreak/>
        <w:t xml:space="preserve">• </w:t>
      </w:r>
      <w:proofErr w:type="spellStart"/>
      <w:r w:rsidRPr="00383693">
        <w:rPr>
          <w:sz w:val="22"/>
          <w:szCs w:val="22"/>
        </w:rPr>
        <w:t>YKS’de</w:t>
      </w:r>
      <w:proofErr w:type="spellEnd"/>
      <w:r w:rsidRPr="00383693">
        <w:rPr>
          <w:sz w:val="22"/>
          <w:szCs w:val="22"/>
        </w:rPr>
        <w:t xml:space="preserve"> anlatım türleri konusunda çıkan son 5 yılın sorularını derleme.</w:t>
      </w:r>
    </w:p>
    <w:p w:rsidR="002912BD" w:rsidRPr="00383693" w:rsidRDefault="002912BD" w:rsidP="002912BD">
      <w:pPr>
        <w:jc w:val="left"/>
        <w:rPr>
          <w:sz w:val="22"/>
          <w:szCs w:val="22"/>
        </w:rPr>
      </w:pPr>
      <w:r w:rsidRPr="00383693">
        <w:rPr>
          <w:sz w:val="22"/>
          <w:szCs w:val="22"/>
        </w:rPr>
        <w:t xml:space="preserve">• </w:t>
      </w:r>
      <w:proofErr w:type="spellStart"/>
      <w:r w:rsidRPr="00383693">
        <w:rPr>
          <w:sz w:val="22"/>
          <w:szCs w:val="22"/>
        </w:rPr>
        <w:t>YKS’de</w:t>
      </w:r>
      <w:proofErr w:type="spellEnd"/>
      <w:r w:rsidRPr="00383693">
        <w:rPr>
          <w:sz w:val="22"/>
          <w:szCs w:val="22"/>
        </w:rPr>
        <w:t xml:space="preserve"> sözcük türleri konusunda çıkan son 5 yılın soruları derleme. • Türk dilinin yabancı kelimeler karşısındaki duruşu ve yapılması gerekenler.</w:t>
      </w:r>
    </w:p>
    <w:p w:rsidR="002912BD" w:rsidRPr="00383693" w:rsidRDefault="002912BD" w:rsidP="002912BD">
      <w:pPr>
        <w:jc w:val="left"/>
        <w:rPr>
          <w:sz w:val="22"/>
          <w:szCs w:val="22"/>
        </w:rPr>
      </w:pPr>
      <w:r w:rsidRPr="00383693">
        <w:rPr>
          <w:sz w:val="22"/>
          <w:szCs w:val="22"/>
        </w:rPr>
        <w:t>•  Farklı temalarda (vatan sevgisi,   şehitler, 15 Temmuz, anne sevgisi vb.) şiir antolojileri oluşturma.</w:t>
      </w:r>
    </w:p>
    <w:p w:rsidR="002912BD" w:rsidRPr="00383693" w:rsidRDefault="002912BD" w:rsidP="002912BD">
      <w:pPr>
        <w:jc w:val="left"/>
        <w:rPr>
          <w:sz w:val="22"/>
          <w:szCs w:val="22"/>
        </w:rPr>
      </w:pPr>
      <w:r w:rsidRPr="00383693">
        <w:rPr>
          <w:sz w:val="22"/>
          <w:szCs w:val="22"/>
        </w:rPr>
        <w:t>•  Farklı metinler seçilip anlatım türlerinin gösterilmesi (dosya halinde)</w:t>
      </w:r>
    </w:p>
    <w:p w:rsidR="002912BD" w:rsidRPr="00383693" w:rsidRDefault="002912BD" w:rsidP="002912BD">
      <w:pPr>
        <w:jc w:val="left"/>
        <w:rPr>
          <w:sz w:val="22"/>
          <w:szCs w:val="22"/>
        </w:rPr>
      </w:pPr>
      <w:proofErr w:type="gramStart"/>
      <w:r w:rsidRPr="00383693">
        <w:rPr>
          <w:sz w:val="22"/>
          <w:szCs w:val="22"/>
        </w:rPr>
        <w:t>•  Günümüzde yaygın olarak kullanılan anlatım bozukluklarının derlenmesi.</w:t>
      </w:r>
      <w:proofErr w:type="gramEnd"/>
    </w:p>
    <w:p w:rsidR="002912BD" w:rsidRPr="00383693" w:rsidRDefault="002912BD" w:rsidP="002912BD">
      <w:pPr>
        <w:jc w:val="left"/>
        <w:rPr>
          <w:sz w:val="22"/>
          <w:szCs w:val="22"/>
        </w:rPr>
      </w:pPr>
      <w:r w:rsidRPr="00383693">
        <w:rPr>
          <w:sz w:val="22"/>
          <w:szCs w:val="22"/>
        </w:rPr>
        <w:t>•  Betimleyici tarzda yazılan metinlerde sıfatların çeşitleriyle birlikte gösterilmesi.</w:t>
      </w:r>
    </w:p>
    <w:p w:rsidR="002912BD" w:rsidRPr="00383693" w:rsidRDefault="002912BD" w:rsidP="002912BD">
      <w:pPr>
        <w:jc w:val="left"/>
        <w:rPr>
          <w:sz w:val="22"/>
          <w:szCs w:val="22"/>
        </w:rPr>
      </w:pPr>
      <w:r w:rsidRPr="00383693">
        <w:rPr>
          <w:sz w:val="22"/>
          <w:szCs w:val="22"/>
        </w:rPr>
        <w:t>•  Verilecek şiirlerde isimlerin ve zamirlerin bulunması.</w:t>
      </w:r>
    </w:p>
    <w:p w:rsidR="002912BD" w:rsidRPr="00383693" w:rsidRDefault="002912BD" w:rsidP="002912BD">
      <w:pPr>
        <w:jc w:val="left"/>
        <w:rPr>
          <w:sz w:val="22"/>
          <w:szCs w:val="22"/>
        </w:rPr>
      </w:pPr>
      <w:r w:rsidRPr="00383693">
        <w:rPr>
          <w:sz w:val="22"/>
          <w:szCs w:val="22"/>
        </w:rPr>
        <w:t>•  Bir temanın sınırlandırılarak, diyaloglar halinde bir metnin oluşturulması.</w:t>
      </w:r>
    </w:p>
    <w:p w:rsidR="002912BD" w:rsidRPr="00383693" w:rsidRDefault="002912BD" w:rsidP="002912BD">
      <w:pPr>
        <w:jc w:val="left"/>
        <w:rPr>
          <w:sz w:val="22"/>
          <w:szCs w:val="22"/>
        </w:rPr>
      </w:pPr>
      <w:r w:rsidRPr="00383693">
        <w:rPr>
          <w:sz w:val="22"/>
          <w:szCs w:val="22"/>
        </w:rPr>
        <w:t>•  Nasreddin Hoca fıkralarından mesajlar.</w:t>
      </w:r>
    </w:p>
    <w:p w:rsidR="002912BD" w:rsidRPr="00383693" w:rsidRDefault="002912BD" w:rsidP="002912BD">
      <w:pPr>
        <w:jc w:val="left"/>
        <w:rPr>
          <w:sz w:val="22"/>
          <w:szCs w:val="22"/>
        </w:rPr>
      </w:pPr>
      <w:r w:rsidRPr="00383693">
        <w:rPr>
          <w:sz w:val="22"/>
          <w:szCs w:val="22"/>
        </w:rPr>
        <w:t xml:space="preserve">•  Barış </w:t>
      </w:r>
      <w:proofErr w:type="spellStart"/>
      <w:r w:rsidRPr="00383693">
        <w:rPr>
          <w:sz w:val="22"/>
          <w:szCs w:val="22"/>
        </w:rPr>
        <w:t>Manço’nun</w:t>
      </w:r>
      <w:proofErr w:type="spellEnd"/>
      <w:r w:rsidRPr="00383693">
        <w:rPr>
          <w:sz w:val="22"/>
          <w:szCs w:val="22"/>
        </w:rPr>
        <w:t xml:space="preserve"> şarkı sözlerindeki didaktik unsurlar</w:t>
      </w:r>
    </w:p>
    <w:p w:rsidR="002912BD" w:rsidRPr="00383693" w:rsidRDefault="002912BD" w:rsidP="002912BD">
      <w:pPr>
        <w:jc w:val="left"/>
        <w:rPr>
          <w:sz w:val="22"/>
          <w:szCs w:val="22"/>
        </w:rPr>
      </w:pPr>
      <w:r w:rsidRPr="00383693">
        <w:rPr>
          <w:sz w:val="22"/>
          <w:szCs w:val="22"/>
        </w:rPr>
        <w:t xml:space="preserve">•  </w:t>
      </w:r>
      <w:r w:rsidR="00EF6F6F" w:rsidRPr="00383693">
        <w:rPr>
          <w:sz w:val="22"/>
          <w:szCs w:val="22"/>
        </w:rPr>
        <w:t>Ankara</w:t>
      </w:r>
      <w:r w:rsidRPr="00383693">
        <w:rPr>
          <w:sz w:val="22"/>
          <w:szCs w:val="22"/>
        </w:rPr>
        <w:t xml:space="preserve"> konulu şiirlerin derlenmesi ve incelenmesi</w:t>
      </w:r>
    </w:p>
    <w:p w:rsidR="002912BD" w:rsidRPr="00383693" w:rsidRDefault="002912BD" w:rsidP="002912BD">
      <w:pPr>
        <w:jc w:val="left"/>
        <w:rPr>
          <w:sz w:val="22"/>
          <w:szCs w:val="22"/>
        </w:rPr>
      </w:pPr>
      <w:r w:rsidRPr="00383693">
        <w:rPr>
          <w:sz w:val="22"/>
          <w:szCs w:val="22"/>
        </w:rPr>
        <w:t>•  Çiçek motifini işleyen şiirlerin derlenmesi ve incelenmesi</w:t>
      </w:r>
    </w:p>
    <w:p w:rsidR="002912BD" w:rsidRPr="00383693" w:rsidRDefault="002912BD" w:rsidP="002912BD">
      <w:pPr>
        <w:jc w:val="left"/>
        <w:rPr>
          <w:sz w:val="22"/>
          <w:szCs w:val="22"/>
        </w:rPr>
      </w:pPr>
      <w:r w:rsidRPr="00383693">
        <w:rPr>
          <w:sz w:val="22"/>
          <w:szCs w:val="22"/>
        </w:rPr>
        <w:t>•  Herhangi bir şair veya yazar ile yapılacak röportaj (grup çalışması)</w:t>
      </w:r>
    </w:p>
    <w:p w:rsidR="002912BD" w:rsidRPr="00383693" w:rsidRDefault="002912BD" w:rsidP="002912BD">
      <w:pPr>
        <w:jc w:val="left"/>
        <w:rPr>
          <w:sz w:val="22"/>
          <w:szCs w:val="22"/>
        </w:rPr>
      </w:pPr>
      <w:r w:rsidRPr="00383693">
        <w:rPr>
          <w:sz w:val="22"/>
          <w:szCs w:val="22"/>
        </w:rPr>
        <w:t>•  Tabelalardaki imlâ yanlışlıklarının tespiti</w:t>
      </w:r>
    </w:p>
    <w:p w:rsidR="002912BD" w:rsidRPr="00383693" w:rsidRDefault="002912BD" w:rsidP="002912BD">
      <w:pPr>
        <w:jc w:val="left"/>
        <w:rPr>
          <w:sz w:val="22"/>
          <w:szCs w:val="22"/>
        </w:rPr>
      </w:pPr>
      <w:r w:rsidRPr="00383693">
        <w:rPr>
          <w:sz w:val="22"/>
          <w:szCs w:val="22"/>
        </w:rPr>
        <w:t>•  Türkülerimizin hikâyeleri</w:t>
      </w:r>
    </w:p>
    <w:p w:rsidR="002912BD" w:rsidRPr="00383693" w:rsidRDefault="002912BD" w:rsidP="002912BD">
      <w:pPr>
        <w:jc w:val="left"/>
        <w:rPr>
          <w:sz w:val="22"/>
          <w:szCs w:val="22"/>
        </w:rPr>
      </w:pPr>
      <w:r w:rsidRPr="00383693">
        <w:rPr>
          <w:sz w:val="22"/>
          <w:szCs w:val="22"/>
        </w:rPr>
        <w:t xml:space="preserve">•  Şiirlerin </w:t>
      </w:r>
      <w:proofErr w:type="spellStart"/>
      <w:r w:rsidRPr="00383693">
        <w:rPr>
          <w:sz w:val="22"/>
          <w:szCs w:val="22"/>
        </w:rPr>
        <w:t>hikâyelendirilmesi</w:t>
      </w:r>
      <w:proofErr w:type="spellEnd"/>
    </w:p>
    <w:p w:rsidR="002912BD" w:rsidRPr="00383693" w:rsidRDefault="002912BD" w:rsidP="002912BD">
      <w:pPr>
        <w:jc w:val="left"/>
        <w:rPr>
          <w:sz w:val="22"/>
          <w:szCs w:val="22"/>
        </w:rPr>
      </w:pPr>
      <w:r w:rsidRPr="00383693">
        <w:rPr>
          <w:sz w:val="22"/>
          <w:szCs w:val="22"/>
        </w:rPr>
        <w:t>•  Anlatıma hazırlanma, anlatımda tema ve konu, sınırlandırma konularında bilgi toplama.</w:t>
      </w:r>
    </w:p>
    <w:p w:rsidR="002912BD" w:rsidRPr="00383693" w:rsidRDefault="002912BD" w:rsidP="002912BD">
      <w:pPr>
        <w:jc w:val="left"/>
        <w:rPr>
          <w:sz w:val="22"/>
          <w:szCs w:val="22"/>
        </w:rPr>
      </w:pPr>
      <w:r w:rsidRPr="00383693">
        <w:rPr>
          <w:sz w:val="22"/>
          <w:szCs w:val="22"/>
        </w:rPr>
        <w:t>•  Anlatımın ve anlatıcının amacı ile anlatıcının tavrı hakkında bilgi toplama.</w:t>
      </w:r>
    </w:p>
    <w:p w:rsidR="002912BD" w:rsidRPr="00383693" w:rsidRDefault="002912BD" w:rsidP="002912BD">
      <w:pPr>
        <w:jc w:val="left"/>
        <w:rPr>
          <w:sz w:val="22"/>
          <w:szCs w:val="22"/>
        </w:rPr>
      </w:pPr>
      <w:r w:rsidRPr="00383693">
        <w:rPr>
          <w:sz w:val="22"/>
          <w:szCs w:val="22"/>
        </w:rPr>
        <w:t>•  Anlatımın özellikleri ve oluşumu hakkında bilgi toplama.</w:t>
      </w:r>
    </w:p>
    <w:p w:rsidR="002912BD" w:rsidRPr="00383693" w:rsidRDefault="002912BD" w:rsidP="002912BD">
      <w:pPr>
        <w:jc w:val="left"/>
        <w:rPr>
          <w:sz w:val="22"/>
          <w:szCs w:val="22"/>
        </w:rPr>
      </w:pPr>
      <w:proofErr w:type="gramStart"/>
      <w:r w:rsidRPr="00383693">
        <w:rPr>
          <w:sz w:val="22"/>
          <w:szCs w:val="22"/>
        </w:rPr>
        <w:t>•  Belirlenen bir metin üzerindeki isimleri ve isimlerin çeşitlerini bulabilme.</w:t>
      </w:r>
      <w:proofErr w:type="gramEnd"/>
    </w:p>
    <w:p w:rsidR="002912BD" w:rsidRPr="00383693" w:rsidRDefault="002912BD" w:rsidP="002912BD">
      <w:pPr>
        <w:jc w:val="left"/>
        <w:rPr>
          <w:sz w:val="22"/>
          <w:szCs w:val="22"/>
        </w:rPr>
      </w:pPr>
      <w:proofErr w:type="gramStart"/>
      <w:r w:rsidRPr="00383693">
        <w:rPr>
          <w:sz w:val="22"/>
          <w:szCs w:val="22"/>
        </w:rPr>
        <w:t xml:space="preserve">• Betimleyici anlatımın özelliklerini gösterebilme. </w:t>
      </w:r>
      <w:proofErr w:type="gramEnd"/>
      <w:r w:rsidRPr="00383693">
        <w:rPr>
          <w:sz w:val="22"/>
          <w:szCs w:val="22"/>
        </w:rPr>
        <w:t>Betimleyici anlatım özelliği taşıyan metinlerden örnekler bulabilme.</w:t>
      </w:r>
    </w:p>
    <w:p w:rsidR="002912BD" w:rsidRPr="00383693" w:rsidRDefault="002912BD" w:rsidP="002912BD">
      <w:pPr>
        <w:jc w:val="left"/>
        <w:rPr>
          <w:sz w:val="22"/>
          <w:szCs w:val="22"/>
        </w:rPr>
      </w:pPr>
      <w:r w:rsidRPr="00383693">
        <w:rPr>
          <w:sz w:val="22"/>
          <w:szCs w:val="22"/>
        </w:rPr>
        <w:t>• Belirlenen bir metin üzerindeki sıfatları bulabilme, çeşitlerini gösterme. Sıfat-betimleyici anlatım ilişkisini kurabilme…</w:t>
      </w:r>
    </w:p>
    <w:p w:rsidR="00EF6F6F" w:rsidRPr="00383693" w:rsidRDefault="00EF6F6F" w:rsidP="00EF6F6F">
      <w:pPr>
        <w:jc w:val="left"/>
        <w:rPr>
          <w:b/>
          <w:sz w:val="22"/>
          <w:szCs w:val="22"/>
          <w:lang w:eastAsia="en-US" w:bidi="en-US"/>
        </w:rPr>
      </w:pPr>
      <w:r w:rsidRPr="00383693">
        <w:rPr>
          <w:b/>
          <w:sz w:val="22"/>
          <w:szCs w:val="22"/>
          <w:lang w:eastAsia="en-US" w:bidi="en-US"/>
        </w:rPr>
        <w:t>11. SINIFLAR TÜRK DİLİ VE EDEBİYATI DERSİ PROJE KONULARI</w:t>
      </w:r>
    </w:p>
    <w:p w:rsidR="00EF6F6F" w:rsidRPr="00383693" w:rsidRDefault="00EF6F6F" w:rsidP="00EF6F6F">
      <w:pPr>
        <w:jc w:val="left"/>
        <w:rPr>
          <w:b/>
          <w:i/>
          <w:sz w:val="22"/>
          <w:szCs w:val="22"/>
          <w:lang w:eastAsia="en-US" w:bidi="en-US"/>
        </w:rPr>
      </w:pPr>
    </w:p>
    <w:p w:rsidR="00EF6F6F" w:rsidRPr="00383693" w:rsidRDefault="00EF6F6F" w:rsidP="00EF6F6F">
      <w:pPr>
        <w:jc w:val="left"/>
        <w:rPr>
          <w:sz w:val="22"/>
          <w:szCs w:val="22"/>
          <w:lang w:eastAsia="en-US" w:bidi="en-US"/>
        </w:rPr>
      </w:pPr>
      <w:r w:rsidRPr="00383693">
        <w:rPr>
          <w:sz w:val="22"/>
          <w:szCs w:val="22"/>
          <w:lang w:eastAsia="en-US" w:bidi="en-US"/>
        </w:rPr>
        <w:t>1. Sohbet (Söyleşi) hakkında bilgi, bu türde edebiyatımızda eser veren yazarlardan birinin örnek metni,</w:t>
      </w:r>
    </w:p>
    <w:p w:rsidR="00EF6F6F" w:rsidRPr="00383693" w:rsidRDefault="00EF6F6F" w:rsidP="00EF6F6F">
      <w:pPr>
        <w:jc w:val="left"/>
        <w:rPr>
          <w:sz w:val="22"/>
          <w:szCs w:val="22"/>
          <w:lang w:eastAsia="en-US" w:bidi="en-US"/>
        </w:rPr>
      </w:pPr>
      <w:r w:rsidRPr="00383693">
        <w:rPr>
          <w:sz w:val="22"/>
          <w:szCs w:val="22"/>
          <w:lang w:eastAsia="en-US" w:bidi="en-US"/>
        </w:rPr>
        <w:t>2. Fıkra hakkında bilgi, bu türde edebiyatımızda eser veren yazarlardan birinin örnek metni,</w:t>
      </w:r>
    </w:p>
    <w:p w:rsidR="00EF6F6F" w:rsidRPr="00383693" w:rsidRDefault="00EF6F6F" w:rsidP="00EF6F6F">
      <w:pPr>
        <w:jc w:val="left"/>
        <w:rPr>
          <w:sz w:val="22"/>
          <w:szCs w:val="22"/>
          <w:lang w:eastAsia="en-US" w:bidi="en-US"/>
        </w:rPr>
      </w:pPr>
      <w:r w:rsidRPr="00383693">
        <w:rPr>
          <w:sz w:val="22"/>
          <w:szCs w:val="22"/>
          <w:lang w:eastAsia="en-US" w:bidi="en-US"/>
        </w:rPr>
        <w:t>3.Makale hakkında bilgi, bu türde edebiyatımızda eser veren yazarlardan birinin örnek metni,</w:t>
      </w:r>
    </w:p>
    <w:p w:rsidR="00EF6F6F" w:rsidRPr="00383693" w:rsidRDefault="00EF6F6F" w:rsidP="00EF6F6F">
      <w:pPr>
        <w:jc w:val="left"/>
        <w:rPr>
          <w:sz w:val="22"/>
          <w:szCs w:val="22"/>
          <w:lang w:eastAsia="en-US" w:bidi="en-US"/>
        </w:rPr>
      </w:pPr>
      <w:r w:rsidRPr="00383693">
        <w:rPr>
          <w:sz w:val="22"/>
          <w:szCs w:val="22"/>
          <w:lang w:eastAsia="en-US" w:bidi="en-US"/>
        </w:rPr>
        <w:t>4. Eleştiri (Tenkit) hakkında bilgi, bu türde edebiyatımızda eser veren yazarlardan birinin örnek metni,</w:t>
      </w:r>
    </w:p>
    <w:p w:rsidR="00EF6F6F" w:rsidRPr="00383693" w:rsidRDefault="00EF6F6F" w:rsidP="00EF6F6F">
      <w:pPr>
        <w:jc w:val="left"/>
        <w:rPr>
          <w:sz w:val="22"/>
          <w:szCs w:val="22"/>
          <w:lang w:eastAsia="en-US" w:bidi="en-US"/>
        </w:rPr>
      </w:pPr>
      <w:r w:rsidRPr="00383693">
        <w:rPr>
          <w:sz w:val="22"/>
          <w:szCs w:val="22"/>
          <w:lang w:eastAsia="en-US" w:bidi="en-US"/>
        </w:rPr>
        <w:t>5. Mülâkat hakkında bilgi, bu türde edebiyatımızda eser veren yazarlardan birinin örnek metni,</w:t>
      </w:r>
    </w:p>
    <w:p w:rsidR="00EF6F6F" w:rsidRPr="00383693" w:rsidRDefault="00EF6F6F" w:rsidP="00EF6F6F">
      <w:pPr>
        <w:jc w:val="left"/>
        <w:rPr>
          <w:sz w:val="22"/>
          <w:szCs w:val="22"/>
          <w:lang w:eastAsia="en-US" w:bidi="en-US"/>
        </w:rPr>
      </w:pPr>
      <w:r w:rsidRPr="00383693">
        <w:rPr>
          <w:sz w:val="22"/>
          <w:szCs w:val="22"/>
          <w:lang w:eastAsia="en-US" w:bidi="en-US"/>
        </w:rPr>
        <w:t>6.Şair ya da yazar biyografisi hazırlama çalışması,</w:t>
      </w:r>
      <w:r w:rsidRPr="00383693">
        <w:rPr>
          <w:sz w:val="22"/>
          <w:szCs w:val="22"/>
          <w:lang w:eastAsia="en-US" w:bidi="en-US"/>
        </w:rPr>
        <w:br/>
        <w:t>15.Röportaj çalışması,</w:t>
      </w:r>
      <w:r w:rsidRPr="00383693">
        <w:rPr>
          <w:sz w:val="22"/>
          <w:szCs w:val="22"/>
          <w:lang w:eastAsia="en-US" w:bidi="en-US"/>
        </w:rPr>
        <w:br/>
        <w:t>16.Mülakat çalışması</w:t>
      </w:r>
    </w:p>
    <w:p w:rsidR="00EF6F6F" w:rsidRPr="00383693" w:rsidRDefault="00EF6F6F" w:rsidP="00EF6F6F">
      <w:pPr>
        <w:numPr>
          <w:ilvl w:val="0"/>
          <w:numId w:val="14"/>
        </w:numPr>
        <w:jc w:val="left"/>
        <w:rPr>
          <w:i/>
          <w:sz w:val="22"/>
          <w:szCs w:val="22"/>
          <w:lang w:eastAsia="en-US" w:bidi="en-US"/>
        </w:rPr>
      </w:pPr>
      <w:r w:rsidRPr="00383693">
        <w:rPr>
          <w:i/>
          <w:sz w:val="22"/>
          <w:szCs w:val="22"/>
          <w:lang w:eastAsia="en-US" w:bidi="en-US"/>
        </w:rPr>
        <w:t>Sohbet (söyleşi) türüyle ilgili bilgi verilmesi ünlü edebiyatçıların sohbetlerinin derlenmesi</w:t>
      </w:r>
    </w:p>
    <w:p w:rsidR="00EF6F6F" w:rsidRPr="00383693" w:rsidRDefault="00EF6F6F" w:rsidP="00EF6F6F">
      <w:pPr>
        <w:numPr>
          <w:ilvl w:val="1"/>
          <w:numId w:val="14"/>
        </w:numPr>
        <w:jc w:val="left"/>
        <w:rPr>
          <w:i/>
          <w:sz w:val="22"/>
          <w:szCs w:val="22"/>
          <w:lang w:eastAsia="en-US" w:bidi="en-US"/>
        </w:rPr>
      </w:pPr>
      <w:r w:rsidRPr="00383693">
        <w:rPr>
          <w:i/>
          <w:sz w:val="22"/>
          <w:szCs w:val="22"/>
          <w:lang w:eastAsia="en-US" w:bidi="en-US"/>
        </w:rPr>
        <w:t>Fıkra türü hakkında bilgi verilmesi, gazete ve dergilerden fıkra türünde metinlerin derlenmesi.</w:t>
      </w:r>
    </w:p>
    <w:p w:rsidR="00EF6F6F" w:rsidRPr="00383693" w:rsidRDefault="00EF6F6F" w:rsidP="00EF6F6F">
      <w:pPr>
        <w:numPr>
          <w:ilvl w:val="1"/>
          <w:numId w:val="14"/>
        </w:numPr>
        <w:jc w:val="left"/>
        <w:rPr>
          <w:i/>
          <w:sz w:val="22"/>
          <w:szCs w:val="22"/>
          <w:lang w:eastAsia="en-US" w:bidi="en-US"/>
        </w:rPr>
      </w:pPr>
      <w:proofErr w:type="gramStart"/>
      <w:r w:rsidRPr="00383693">
        <w:rPr>
          <w:i/>
          <w:sz w:val="22"/>
          <w:szCs w:val="22"/>
          <w:lang w:eastAsia="en-US" w:bidi="en-US"/>
        </w:rPr>
        <w:t>Makale türü hakkında bilgi, makale türüne örnek verilmesi, makale türünde metinlerin derlenmesi.</w:t>
      </w:r>
      <w:proofErr w:type="gramEnd"/>
    </w:p>
    <w:p w:rsidR="00EF6F6F" w:rsidRPr="00383693" w:rsidRDefault="00EF6F6F" w:rsidP="00EF6F6F">
      <w:pPr>
        <w:numPr>
          <w:ilvl w:val="1"/>
          <w:numId w:val="14"/>
        </w:numPr>
        <w:jc w:val="left"/>
        <w:rPr>
          <w:i/>
          <w:sz w:val="22"/>
          <w:szCs w:val="22"/>
          <w:lang w:eastAsia="en-US" w:bidi="en-US"/>
        </w:rPr>
      </w:pPr>
      <w:r w:rsidRPr="00383693">
        <w:rPr>
          <w:i/>
          <w:sz w:val="22"/>
          <w:szCs w:val="22"/>
          <w:lang w:eastAsia="en-US" w:bidi="en-US"/>
        </w:rPr>
        <w:t>Eleştiri türü hakkında bilgi verilmesi, bir eserin edebi yönden eleştirilmesi.</w:t>
      </w:r>
    </w:p>
    <w:p w:rsidR="00EF6F6F" w:rsidRPr="00383693" w:rsidRDefault="00EF6F6F" w:rsidP="00EF6F6F">
      <w:pPr>
        <w:numPr>
          <w:ilvl w:val="1"/>
          <w:numId w:val="14"/>
        </w:numPr>
        <w:jc w:val="left"/>
        <w:rPr>
          <w:i/>
          <w:sz w:val="22"/>
          <w:szCs w:val="22"/>
          <w:lang w:eastAsia="en-US" w:bidi="en-US"/>
        </w:rPr>
      </w:pPr>
      <w:proofErr w:type="gramStart"/>
      <w:r w:rsidRPr="00383693">
        <w:rPr>
          <w:i/>
          <w:sz w:val="22"/>
          <w:szCs w:val="22"/>
          <w:lang w:eastAsia="en-US" w:bidi="en-US"/>
        </w:rPr>
        <w:t>Röportaj türü hakkında bilgi, beş tane röportaj derlemesi yapılması.</w:t>
      </w:r>
      <w:proofErr w:type="gramEnd"/>
    </w:p>
    <w:p w:rsidR="00EF6F6F" w:rsidRPr="00383693" w:rsidRDefault="00EF6F6F" w:rsidP="00EF6F6F">
      <w:pPr>
        <w:numPr>
          <w:ilvl w:val="1"/>
          <w:numId w:val="14"/>
        </w:numPr>
        <w:jc w:val="left"/>
        <w:rPr>
          <w:i/>
          <w:sz w:val="22"/>
          <w:szCs w:val="22"/>
          <w:lang w:eastAsia="en-US" w:bidi="en-US"/>
        </w:rPr>
      </w:pPr>
      <w:proofErr w:type="gramStart"/>
      <w:r w:rsidRPr="00383693">
        <w:rPr>
          <w:i/>
          <w:sz w:val="22"/>
          <w:szCs w:val="22"/>
          <w:lang w:eastAsia="en-US" w:bidi="en-US"/>
        </w:rPr>
        <w:t>Mülakat türü hakkında bilgi verilmesi, mülakat türünde metinlerin derlenmesi.</w:t>
      </w:r>
      <w:proofErr w:type="gramEnd"/>
    </w:p>
    <w:p w:rsidR="00EF6F6F" w:rsidRPr="00383693" w:rsidRDefault="00EF6F6F" w:rsidP="00EF6F6F">
      <w:pPr>
        <w:numPr>
          <w:ilvl w:val="1"/>
          <w:numId w:val="14"/>
        </w:numPr>
        <w:jc w:val="left"/>
        <w:rPr>
          <w:i/>
          <w:sz w:val="22"/>
          <w:szCs w:val="22"/>
          <w:lang w:eastAsia="en-US" w:bidi="en-US"/>
        </w:rPr>
      </w:pPr>
      <w:r w:rsidRPr="00383693">
        <w:rPr>
          <w:i/>
          <w:sz w:val="22"/>
          <w:szCs w:val="22"/>
          <w:lang w:eastAsia="en-US" w:bidi="en-US"/>
        </w:rPr>
        <w:t>Seçilen bir türe ait metnin imla ve noktalama yönünde incelenmesi, açıklanması.</w:t>
      </w:r>
    </w:p>
    <w:p w:rsidR="00EF6F6F" w:rsidRPr="00383693" w:rsidRDefault="00EF6F6F" w:rsidP="00EF6F6F">
      <w:pPr>
        <w:numPr>
          <w:ilvl w:val="1"/>
          <w:numId w:val="14"/>
        </w:numPr>
        <w:jc w:val="left"/>
        <w:rPr>
          <w:i/>
          <w:sz w:val="22"/>
          <w:szCs w:val="22"/>
          <w:lang w:eastAsia="en-US" w:bidi="en-US"/>
        </w:rPr>
      </w:pPr>
      <w:r w:rsidRPr="00383693">
        <w:rPr>
          <w:i/>
          <w:sz w:val="22"/>
          <w:szCs w:val="22"/>
          <w:lang w:eastAsia="en-US" w:bidi="en-US"/>
        </w:rPr>
        <w:t>Seçilen bir türe ait metnin sözcüklerinin anlam yönünde incelenmesi, açıklanması.</w:t>
      </w:r>
    </w:p>
    <w:p w:rsidR="00EF6F6F" w:rsidRPr="00383693" w:rsidRDefault="00EF6F6F" w:rsidP="00EF6F6F">
      <w:pPr>
        <w:jc w:val="left"/>
        <w:rPr>
          <w:i/>
          <w:sz w:val="22"/>
          <w:szCs w:val="22"/>
          <w:lang w:eastAsia="en-US" w:bidi="en-US"/>
        </w:rPr>
      </w:pPr>
      <w:r w:rsidRPr="00383693">
        <w:rPr>
          <w:sz w:val="22"/>
          <w:szCs w:val="22"/>
          <w:lang w:eastAsia="en-US" w:bidi="en-US"/>
        </w:rPr>
        <w:t>17. Tanzimat Dönemi Türk Edebiyatı’nın genel özelliklerini belirleme, özellikler hakkında bilgi verme,</w:t>
      </w:r>
      <w:r w:rsidRPr="00383693">
        <w:rPr>
          <w:sz w:val="22"/>
          <w:szCs w:val="22"/>
          <w:lang w:eastAsia="en-US" w:bidi="en-US"/>
        </w:rPr>
        <w:br/>
        <w:t>18. Şinasi ve Namık Kemal’in Tanzimat Dönemi Türk Edebiyatı için önemi hakkında araştırma yapma,</w:t>
      </w:r>
      <w:r w:rsidRPr="00383693">
        <w:rPr>
          <w:sz w:val="22"/>
          <w:szCs w:val="22"/>
          <w:lang w:eastAsia="en-US" w:bidi="en-US"/>
        </w:rPr>
        <w:br/>
        <w:t>19. Tanzimat Döneminde yazılan tiyatro eserlerini konu, tema, dil bakımlarından incelenmesi,</w:t>
      </w:r>
      <w:r w:rsidRPr="00383693">
        <w:rPr>
          <w:sz w:val="22"/>
          <w:szCs w:val="22"/>
          <w:lang w:eastAsia="en-US" w:bidi="en-US"/>
        </w:rPr>
        <w:br/>
        <w:t>20. Batı edebiyatındaki edebi akımlar hakkında bir sunum hazırlama,</w:t>
      </w:r>
      <w:r w:rsidRPr="00383693">
        <w:rPr>
          <w:sz w:val="22"/>
          <w:szCs w:val="22"/>
          <w:lang w:eastAsia="en-US" w:bidi="en-US"/>
        </w:rPr>
        <w:br/>
        <w:t xml:space="preserve">21. Servet-i </w:t>
      </w:r>
      <w:proofErr w:type="spellStart"/>
      <w:r w:rsidRPr="00383693">
        <w:rPr>
          <w:sz w:val="22"/>
          <w:szCs w:val="22"/>
          <w:lang w:eastAsia="en-US" w:bidi="en-US"/>
        </w:rPr>
        <w:t>Fünûn</w:t>
      </w:r>
      <w:proofErr w:type="spellEnd"/>
      <w:r w:rsidRPr="00383693">
        <w:rPr>
          <w:sz w:val="22"/>
          <w:szCs w:val="22"/>
          <w:lang w:eastAsia="en-US" w:bidi="en-US"/>
        </w:rPr>
        <w:t xml:space="preserve"> Edebiyatı’nın genel özellikleri hakkında araştırma yapma,</w:t>
      </w:r>
      <w:r w:rsidRPr="00383693">
        <w:rPr>
          <w:sz w:val="22"/>
          <w:szCs w:val="22"/>
          <w:lang w:eastAsia="en-US" w:bidi="en-US"/>
        </w:rPr>
        <w:br/>
        <w:t xml:space="preserve">22. Servet-i </w:t>
      </w:r>
      <w:proofErr w:type="spellStart"/>
      <w:r w:rsidRPr="00383693">
        <w:rPr>
          <w:sz w:val="22"/>
          <w:szCs w:val="22"/>
          <w:lang w:eastAsia="en-US" w:bidi="en-US"/>
        </w:rPr>
        <w:t>Fünûn</w:t>
      </w:r>
      <w:proofErr w:type="spellEnd"/>
      <w:r w:rsidRPr="00383693">
        <w:rPr>
          <w:sz w:val="22"/>
          <w:szCs w:val="22"/>
          <w:lang w:eastAsia="en-US" w:bidi="en-US"/>
        </w:rPr>
        <w:t xml:space="preserve"> </w:t>
      </w:r>
      <w:proofErr w:type="gramStart"/>
      <w:r w:rsidRPr="00383693">
        <w:rPr>
          <w:sz w:val="22"/>
          <w:szCs w:val="22"/>
          <w:lang w:eastAsia="en-US" w:bidi="en-US"/>
        </w:rPr>
        <w:t>döneminde  yazılan</w:t>
      </w:r>
      <w:proofErr w:type="gramEnd"/>
      <w:r w:rsidRPr="00383693">
        <w:rPr>
          <w:sz w:val="22"/>
          <w:szCs w:val="22"/>
          <w:lang w:eastAsia="en-US" w:bidi="en-US"/>
        </w:rPr>
        <w:t xml:space="preserve"> eserleri içerik, dönemin özellikleri, yapı bakımından  inceleme,</w:t>
      </w:r>
      <w:r w:rsidRPr="00383693">
        <w:rPr>
          <w:sz w:val="22"/>
          <w:szCs w:val="22"/>
          <w:lang w:eastAsia="en-US" w:bidi="en-US"/>
        </w:rPr>
        <w:br/>
        <w:t xml:space="preserve">23. Tanzimat ve Servet-i </w:t>
      </w:r>
      <w:proofErr w:type="spellStart"/>
      <w:r w:rsidRPr="00383693">
        <w:rPr>
          <w:sz w:val="22"/>
          <w:szCs w:val="22"/>
          <w:lang w:eastAsia="en-US" w:bidi="en-US"/>
        </w:rPr>
        <w:t>Fünûn</w:t>
      </w:r>
      <w:proofErr w:type="spellEnd"/>
      <w:r w:rsidRPr="00383693">
        <w:rPr>
          <w:sz w:val="22"/>
          <w:szCs w:val="22"/>
          <w:lang w:eastAsia="en-US" w:bidi="en-US"/>
        </w:rPr>
        <w:t xml:space="preserve"> Dönemi Türk Edebiyatlarının dil, edebi akımlar, edebi tür ve temalar bakımlarından karşılaştırılması benzer ve farklılıklarının belirlenerek bunların sebeplerinin belirlenmesi,</w:t>
      </w:r>
      <w:r w:rsidRPr="00383693">
        <w:rPr>
          <w:sz w:val="22"/>
          <w:szCs w:val="22"/>
          <w:lang w:eastAsia="en-US" w:bidi="en-US"/>
        </w:rPr>
        <w:br/>
        <w:t xml:space="preserve">24. </w:t>
      </w:r>
      <w:proofErr w:type="spellStart"/>
      <w:r w:rsidRPr="00383693">
        <w:rPr>
          <w:sz w:val="22"/>
          <w:szCs w:val="22"/>
          <w:lang w:eastAsia="en-US" w:bidi="en-US"/>
        </w:rPr>
        <w:t>Fecr</w:t>
      </w:r>
      <w:proofErr w:type="spellEnd"/>
      <w:r w:rsidRPr="00383693">
        <w:rPr>
          <w:sz w:val="22"/>
          <w:szCs w:val="22"/>
          <w:lang w:eastAsia="en-US" w:bidi="en-US"/>
        </w:rPr>
        <w:t xml:space="preserve">-i </w:t>
      </w:r>
      <w:proofErr w:type="spellStart"/>
      <w:r w:rsidRPr="00383693">
        <w:rPr>
          <w:sz w:val="22"/>
          <w:szCs w:val="22"/>
          <w:lang w:eastAsia="en-US" w:bidi="en-US"/>
        </w:rPr>
        <w:t>Âtî</w:t>
      </w:r>
      <w:proofErr w:type="spellEnd"/>
      <w:r w:rsidRPr="00383693">
        <w:rPr>
          <w:sz w:val="22"/>
          <w:szCs w:val="22"/>
          <w:lang w:eastAsia="en-US" w:bidi="en-US"/>
        </w:rPr>
        <w:t xml:space="preserve"> Edebiyatı ve Ahmet Haşim hakkında bilgi toplama,</w:t>
      </w:r>
      <w:r w:rsidRPr="00383693">
        <w:rPr>
          <w:sz w:val="22"/>
          <w:szCs w:val="22"/>
          <w:lang w:eastAsia="en-US" w:bidi="en-US"/>
        </w:rPr>
        <w:br/>
        <w:t xml:space="preserve">25. Millî Edebiyat Dönemi ile </w:t>
      </w:r>
      <w:proofErr w:type="spellStart"/>
      <w:r w:rsidRPr="00383693">
        <w:rPr>
          <w:sz w:val="22"/>
          <w:szCs w:val="22"/>
          <w:lang w:eastAsia="en-US" w:bidi="en-US"/>
        </w:rPr>
        <w:t>Fecr</w:t>
      </w:r>
      <w:proofErr w:type="spellEnd"/>
      <w:r w:rsidRPr="00383693">
        <w:rPr>
          <w:sz w:val="22"/>
          <w:szCs w:val="22"/>
          <w:lang w:eastAsia="en-US" w:bidi="en-US"/>
        </w:rPr>
        <w:t xml:space="preserve">-i </w:t>
      </w:r>
      <w:proofErr w:type="spellStart"/>
      <w:r w:rsidRPr="00383693">
        <w:rPr>
          <w:sz w:val="22"/>
          <w:szCs w:val="22"/>
          <w:lang w:eastAsia="en-US" w:bidi="en-US"/>
        </w:rPr>
        <w:t>Atî</w:t>
      </w:r>
      <w:proofErr w:type="spellEnd"/>
      <w:r w:rsidRPr="00383693">
        <w:rPr>
          <w:sz w:val="22"/>
          <w:szCs w:val="22"/>
          <w:lang w:eastAsia="en-US" w:bidi="en-US"/>
        </w:rPr>
        <w:t xml:space="preserve"> Dönemi Türk şiirini ses ve ahenk, yapı, dil ve anlatım ve temalar bakımlarından karşılaştırılması benzer ve farklılıklarının belirlenerek bunların sebeplerinin belirlenmesi,</w:t>
      </w:r>
      <w:r w:rsidRPr="00383693">
        <w:rPr>
          <w:sz w:val="22"/>
          <w:szCs w:val="22"/>
          <w:lang w:eastAsia="en-US" w:bidi="en-US"/>
        </w:rPr>
        <w:br/>
        <w:t>26. Ömer Seyfettin’in beş hikâyesinin okunup yapı, tema, dil ve anlatım unsurlarının incelenmesi,</w:t>
      </w:r>
      <w:r w:rsidRPr="00383693">
        <w:rPr>
          <w:sz w:val="22"/>
          <w:szCs w:val="22"/>
          <w:lang w:eastAsia="en-US" w:bidi="en-US"/>
        </w:rPr>
        <w:br/>
        <w:t>27. Aşağıda belirlenen eserlerinin incelenmesi,</w:t>
      </w:r>
      <w:r w:rsidRPr="00383693">
        <w:rPr>
          <w:sz w:val="22"/>
          <w:szCs w:val="22"/>
          <w:lang w:eastAsia="en-US" w:bidi="en-US"/>
        </w:rPr>
        <w:br/>
      </w:r>
      <w:r w:rsidRPr="00383693">
        <w:rPr>
          <w:i/>
          <w:sz w:val="22"/>
          <w:szCs w:val="22"/>
          <w:lang w:eastAsia="en-US" w:bidi="en-US"/>
        </w:rPr>
        <w:t xml:space="preserve">Ateşten Gömlek (Halide Edip ADIVAR), Yaban (Yakup Kadri KARAOSMANOĞLU), Memleket Hikâyeleri (Refik Halit KARAY), Küçük Ağa (Tarık BUĞRA), </w:t>
      </w:r>
      <w:proofErr w:type="spellStart"/>
      <w:r w:rsidRPr="00383693">
        <w:rPr>
          <w:i/>
          <w:sz w:val="22"/>
          <w:szCs w:val="22"/>
          <w:lang w:eastAsia="en-US" w:bidi="en-US"/>
        </w:rPr>
        <w:t>Zeytindağı</w:t>
      </w:r>
      <w:proofErr w:type="spellEnd"/>
      <w:r w:rsidRPr="00383693">
        <w:rPr>
          <w:i/>
          <w:sz w:val="22"/>
          <w:szCs w:val="22"/>
          <w:lang w:eastAsia="en-US" w:bidi="en-US"/>
        </w:rPr>
        <w:t xml:space="preserve"> (Falih Rıfkı ATAY) Mai ve Siyah (Halit Ziya UŞAKLIGİL), Aşk-ı Memnu (Halit Ziya UŞAKLIGİL), Eylül (Mehmet Rauf),</w:t>
      </w:r>
    </w:p>
    <w:p w:rsidR="00EF6F6F" w:rsidRPr="00383693" w:rsidRDefault="00EF6F6F" w:rsidP="00EF6F6F">
      <w:pPr>
        <w:jc w:val="left"/>
        <w:rPr>
          <w:i/>
          <w:sz w:val="22"/>
          <w:szCs w:val="22"/>
          <w:lang w:eastAsia="en-US" w:bidi="en-US"/>
        </w:rPr>
      </w:pPr>
      <w:r w:rsidRPr="00383693">
        <w:rPr>
          <w:i/>
          <w:sz w:val="22"/>
          <w:szCs w:val="22"/>
          <w:lang w:eastAsia="en-US" w:bidi="en-US"/>
        </w:rPr>
        <w:t xml:space="preserve"> Sis (Tevfik Fikret), </w:t>
      </w:r>
      <w:proofErr w:type="spellStart"/>
      <w:r w:rsidRPr="00383693">
        <w:rPr>
          <w:i/>
          <w:sz w:val="22"/>
          <w:szCs w:val="22"/>
          <w:lang w:eastAsia="en-US" w:bidi="en-US"/>
        </w:rPr>
        <w:t>Elhân</w:t>
      </w:r>
      <w:proofErr w:type="spellEnd"/>
      <w:r w:rsidRPr="00383693">
        <w:rPr>
          <w:i/>
          <w:sz w:val="22"/>
          <w:szCs w:val="22"/>
          <w:lang w:eastAsia="en-US" w:bidi="en-US"/>
        </w:rPr>
        <w:t>- Şitâ (Cenap Şehabettin)</w:t>
      </w:r>
    </w:p>
    <w:p w:rsidR="00EF6F6F" w:rsidRPr="00383693" w:rsidRDefault="00EF6F6F" w:rsidP="00EF6F6F">
      <w:pPr>
        <w:jc w:val="left"/>
        <w:rPr>
          <w:sz w:val="22"/>
          <w:szCs w:val="22"/>
          <w:lang w:eastAsia="en-US" w:bidi="en-US"/>
        </w:rPr>
      </w:pPr>
      <w:r w:rsidRPr="00383693">
        <w:rPr>
          <w:sz w:val="22"/>
          <w:szCs w:val="22"/>
          <w:lang w:eastAsia="en-US" w:bidi="en-US"/>
        </w:rPr>
        <w:t>28. Metin parçası üzerinde noktalama çalışması,</w:t>
      </w:r>
    </w:p>
    <w:p w:rsidR="00EF6F6F" w:rsidRPr="00383693" w:rsidRDefault="00EF6F6F" w:rsidP="00EF6F6F">
      <w:pPr>
        <w:jc w:val="left"/>
        <w:rPr>
          <w:sz w:val="22"/>
          <w:szCs w:val="22"/>
          <w:lang w:eastAsia="en-US" w:bidi="en-US"/>
        </w:rPr>
      </w:pPr>
      <w:r w:rsidRPr="00383693">
        <w:rPr>
          <w:sz w:val="22"/>
          <w:szCs w:val="22"/>
          <w:lang w:eastAsia="en-US" w:bidi="en-US"/>
        </w:rPr>
        <w:lastRenderedPageBreak/>
        <w:t>29. Metin parçası üzerinde yazım yanlışı düzeltme çalışması,</w:t>
      </w:r>
    </w:p>
    <w:p w:rsidR="00EF6F6F" w:rsidRPr="00383693" w:rsidRDefault="00EF6F6F" w:rsidP="00EF6F6F">
      <w:pPr>
        <w:jc w:val="left"/>
        <w:rPr>
          <w:sz w:val="22"/>
          <w:szCs w:val="22"/>
          <w:lang w:eastAsia="en-US" w:bidi="en-US"/>
        </w:rPr>
      </w:pPr>
      <w:r w:rsidRPr="00383693">
        <w:rPr>
          <w:sz w:val="22"/>
          <w:szCs w:val="22"/>
          <w:lang w:eastAsia="en-US" w:bidi="en-US"/>
        </w:rPr>
        <w:t xml:space="preserve">30. </w:t>
      </w:r>
      <w:proofErr w:type="spellStart"/>
      <w:r w:rsidRPr="00383693">
        <w:rPr>
          <w:sz w:val="22"/>
          <w:szCs w:val="22"/>
          <w:lang w:eastAsia="en-US" w:bidi="en-US"/>
        </w:rPr>
        <w:t>Power</w:t>
      </w:r>
      <w:proofErr w:type="spellEnd"/>
      <w:r w:rsidRPr="00383693">
        <w:rPr>
          <w:sz w:val="22"/>
          <w:szCs w:val="22"/>
          <w:lang w:eastAsia="en-US" w:bidi="en-US"/>
        </w:rPr>
        <w:t xml:space="preserve"> Point ile (yazar-şair tanıtımı ) sunum çalışması,</w:t>
      </w:r>
    </w:p>
    <w:p w:rsidR="00EF6F6F" w:rsidRPr="00383693" w:rsidRDefault="00EF6F6F" w:rsidP="00EF6F6F">
      <w:pPr>
        <w:jc w:val="left"/>
        <w:rPr>
          <w:sz w:val="22"/>
          <w:szCs w:val="22"/>
          <w:lang w:eastAsia="en-US" w:bidi="en-US"/>
        </w:rPr>
      </w:pPr>
      <w:r w:rsidRPr="00383693">
        <w:rPr>
          <w:sz w:val="22"/>
          <w:szCs w:val="22"/>
          <w:lang w:eastAsia="en-US" w:bidi="en-US"/>
        </w:rPr>
        <w:t xml:space="preserve">31. </w:t>
      </w:r>
      <w:proofErr w:type="spellStart"/>
      <w:r w:rsidRPr="00383693">
        <w:rPr>
          <w:sz w:val="22"/>
          <w:szCs w:val="22"/>
          <w:lang w:eastAsia="en-US" w:bidi="en-US"/>
        </w:rPr>
        <w:t>Power</w:t>
      </w:r>
      <w:proofErr w:type="spellEnd"/>
      <w:r w:rsidRPr="00383693">
        <w:rPr>
          <w:sz w:val="22"/>
          <w:szCs w:val="22"/>
          <w:lang w:eastAsia="en-US" w:bidi="en-US"/>
        </w:rPr>
        <w:t xml:space="preserve"> Point ile (metin türlerin özellikleri) sunum çalışması,</w:t>
      </w:r>
    </w:p>
    <w:p w:rsidR="00EF6F6F" w:rsidRPr="00383693" w:rsidRDefault="00EF6F6F" w:rsidP="00EF6F6F">
      <w:pPr>
        <w:jc w:val="left"/>
        <w:rPr>
          <w:sz w:val="22"/>
          <w:szCs w:val="22"/>
          <w:lang w:eastAsia="en-US" w:bidi="en-US"/>
        </w:rPr>
      </w:pPr>
    </w:p>
    <w:p w:rsidR="00EF6F6F" w:rsidRPr="00383693" w:rsidRDefault="00EF6F6F" w:rsidP="00EF6F6F">
      <w:pPr>
        <w:jc w:val="left"/>
        <w:rPr>
          <w:b/>
          <w:sz w:val="22"/>
          <w:szCs w:val="22"/>
          <w:lang w:eastAsia="en-US" w:bidi="en-US"/>
        </w:rPr>
      </w:pPr>
      <w:r w:rsidRPr="00383693">
        <w:rPr>
          <w:b/>
          <w:sz w:val="22"/>
          <w:szCs w:val="22"/>
          <w:lang w:eastAsia="en-US" w:bidi="en-US"/>
        </w:rPr>
        <w:t>12. SINIFLAR TÜRK DİLİ VE EDEBİYETI DERSİ PROJE KONULARI</w:t>
      </w:r>
    </w:p>
    <w:p w:rsidR="00EF6F6F" w:rsidRPr="00383693" w:rsidRDefault="00EF6F6F" w:rsidP="00EF6F6F">
      <w:pPr>
        <w:jc w:val="left"/>
        <w:rPr>
          <w:b/>
          <w:sz w:val="22"/>
          <w:szCs w:val="22"/>
          <w:lang w:eastAsia="en-US" w:bidi="en-US"/>
        </w:rPr>
      </w:pPr>
    </w:p>
    <w:p w:rsidR="00EF6F6F" w:rsidRPr="00383693" w:rsidRDefault="00EF6F6F" w:rsidP="00EF6F6F">
      <w:pPr>
        <w:jc w:val="left"/>
        <w:rPr>
          <w:sz w:val="22"/>
          <w:szCs w:val="22"/>
          <w:lang w:eastAsia="en-US" w:bidi="en-US"/>
        </w:rPr>
      </w:pPr>
      <w:r w:rsidRPr="00383693">
        <w:rPr>
          <w:sz w:val="22"/>
          <w:szCs w:val="22"/>
          <w:lang w:eastAsia="en-US" w:bidi="en-US"/>
        </w:rPr>
        <w:t>1.Söylev (Nutuk) hakkında bilgi, bu türde edebiyatımızda eser veren yazarlardan birinin örnek metinler</w:t>
      </w:r>
    </w:p>
    <w:p w:rsidR="00EF6F6F" w:rsidRPr="00383693" w:rsidRDefault="00EF6F6F" w:rsidP="00EF6F6F">
      <w:pPr>
        <w:jc w:val="left"/>
        <w:rPr>
          <w:sz w:val="22"/>
          <w:szCs w:val="22"/>
          <w:lang w:eastAsia="en-US" w:bidi="en-US"/>
        </w:rPr>
      </w:pPr>
      <w:r w:rsidRPr="00383693">
        <w:rPr>
          <w:sz w:val="22"/>
          <w:szCs w:val="22"/>
          <w:lang w:eastAsia="en-US" w:bidi="en-US"/>
        </w:rPr>
        <w:t>2.Deneme türü hakkında bilgi verilmesi, deneme türünde metinlerin derlenmesi.</w:t>
      </w:r>
    </w:p>
    <w:p w:rsidR="00EF6F6F" w:rsidRPr="00383693" w:rsidRDefault="00EF6F6F" w:rsidP="00EF6F6F">
      <w:pPr>
        <w:jc w:val="left"/>
        <w:rPr>
          <w:b/>
          <w:sz w:val="22"/>
          <w:szCs w:val="22"/>
          <w:lang w:eastAsia="en-US" w:bidi="en-US"/>
        </w:rPr>
      </w:pPr>
      <w:r w:rsidRPr="00383693">
        <w:rPr>
          <w:sz w:val="22"/>
          <w:szCs w:val="22"/>
          <w:lang w:eastAsia="en-US" w:bidi="en-US"/>
        </w:rPr>
        <w:t>3.Deneme hakkında bilgi, bu türde edebiyatımızda eser veren yazarlardan birinin örnek metni,</w:t>
      </w:r>
    </w:p>
    <w:p w:rsidR="00EF6F6F" w:rsidRPr="00383693" w:rsidRDefault="00EF6F6F" w:rsidP="00EF6F6F">
      <w:pPr>
        <w:jc w:val="left"/>
        <w:rPr>
          <w:sz w:val="22"/>
          <w:szCs w:val="22"/>
          <w:lang w:eastAsia="en-US" w:bidi="en-US"/>
        </w:rPr>
      </w:pPr>
      <w:r w:rsidRPr="00383693">
        <w:rPr>
          <w:sz w:val="22"/>
          <w:szCs w:val="22"/>
          <w:lang w:eastAsia="en-US" w:bidi="en-US"/>
        </w:rPr>
        <w:t>4. Hikâye ve çeşitleri hakkında bilgi,</w:t>
      </w:r>
    </w:p>
    <w:p w:rsidR="00EF6F6F" w:rsidRPr="00383693" w:rsidRDefault="00EF6F6F" w:rsidP="00EF6F6F">
      <w:pPr>
        <w:jc w:val="left"/>
        <w:rPr>
          <w:sz w:val="22"/>
          <w:szCs w:val="22"/>
          <w:lang w:eastAsia="en-US" w:bidi="en-US"/>
        </w:rPr>
      </w:pPr>
      <w:r w:rsidRPr="00383693">
        <w:rPr>
          <w:sz w:val="22"/>
          <w:szCs w:val="22"/>
          <w:lang w:eastAsia="en-US" w:bidi="en-US"/>
        </w:rPr>
        <w:t>5. Roman ve çeşitleri hakkında bilgi,</w:t>
      </w:r>
    </w:p>
    <w:p w:rsidR="00EF6F6F" w:rsidRPr="00383693" w:rsidRDefault="00EF6F6F" w:rsidP="00EF6F6F">
      <w:pPr>
        <w:jc w:val="left"/>
        <w:rPr>
          <w:sz w:val="22"/>
          <w:szCs w:val="22"/>
          <w:lang w:eastAsia="en-US" w:bidi="en-US"/>
        </w:rPr>
      </w:pPr>
      <w:r w:rsidRPr="00383693">
        <w:rPr>
          <w:sz w:val="22"/>
          <w:szCs w:val="22"/>
          <w:lang w:eastAsia="en-US" w:bidi="en-US"/>
        </w:rPr>
        <w:t>6. Hikâye inceleme çalışması,</w:t>
      </w:r>
    </w:p>
    <w:p w:rsidR="00EF6F6F" w:rsidRPr="00383693" w:rsidRDefault="00EF6F6F" w:rsidP="00EF6F6F">
      <w:pPr>
        <w:jc w:val="left"/>
        <w:rPr>
          <w:sz w:val="22"/>
          <w:szCs w:val="22"/>
          <w:lang w:eastAsia="en-US" w:bidi="en-US"/>
        </w:rPr>
      </w:pPr>
      <w:r w:rsidRPr="00383693">
        <w:rPr>
          <w:sz w:val="22"/>
          <w:szCs w:val="22"/>
          <w:lang w:eastAsia="en-US" w:bidi="en-US"/>
        </w:rPr>
        <w:t>7. Roman inceleme çalışması,</w:t>
      </w:r>
    </w:p>
    <w:p w:rsidR="00EF6F6F" w:rsidRPr="00383693" w:rsidRDefault="00EF6F6F" w:rsidP="00EF6F6F">
      <w:pPr>
        <w:jc w:val="left"/>
        <w:rPr>
          <w:sz w:val="22"/>
          <w:szCs w:val="22"/>
          <w:lang w:eastAsia="en-US" w:bidi="en-US"/>
        </w:rPr>
      </w:pPr>
      <w:r w:rsidRPr="00383693">
        <w:rPr>
          <w:sz w:val="22"/>
          <w:szCs w:val="22"/>
          <w:lang w:eastAsia="en-US" w:bidi="en-US"/>
        </w:rPr>
        <w:t>8. Tiyatro türü ve çeşitleri hakkında bilgi,</w:t>
      </w:r>
    </w:p>
    <w:p w:rsidR="00EF6F6F" w:rsidRPr="00383693" w:rsidRDefault="00EF6F6F" w:rsidP="00EF6F6F">
      <w:pPr>
        <w:jc w:val="left"/>
        <w:rPr>
          <w:sz w:val="22"/>
          <w:szCs w:val="22"/>
          <w:lang w:eastAsia="en-US" w:bidi="en-US"/>
        </w:rPr>
      </w:pPr>
      <w:r w:rsidRPr="00383693">
        <w:rPr>
          <w:sz w:val="22"/>
          <w:szCs w:val="22"/>
          <w:lang w:eastAsia="en-US" w:bidi="en-US"/>
        </w:rPr>
        <w:t>9. Bir hikâyeyi tiyatro metni haline getirme çalışması,</w:t>
      </w:r>
    </w:p>
    <w:p w:rsidR="00EF6F6F" w:rsidRPr="00383693" w:rsidRDefault="00EF6F6F" w:rsidP="00EF6F6F">
      <w:pPr>
        <w:jc w:val="left"/>
        <w:rPr>
          <w:sz w:val="22"/>
          <w:szCs w:val="22"/>
          <w:lang w:eastAsia="en-US" w:bidi="en-US"/>
        </w:rPr>
      </w:pPr>
      <w:r w:rsidRPr="00383693">
        <w:rPr>
          <w:sz w:val="22"/>
          <w:szCs w:val="22"/>
          <w:lang w:eastAsia="en-US" w:bidi="en-US"/>
        </w:rPr>
        <w:t>10. Şiir çeşitleri hakkında bilgi ve örnek şiir metinleri,</w:t>
      </w:r>
    </w:p>
    <w:p w:rsidR="00EF6F6F" w:rsidRPr="00383693" w:rsidRDefault="00EF6F6F" w:rsidP="00EF6F6F">
      <w:pPr>
        <w:jc w:val="left"/>
        <w:rPr>
          <w:sz w:val="22"/>
          <w:szCs w:val="22"/>
          <w:lang w:eastAsia="en-US" w:bidi="en-US"/>
        </w:rPr>
      </w:pPr>
      <w:r w:rsidRPr="00383693">
        <w:rPr>
          <w:sz w:val="22"/>
          <w:szCs w:val="22"/>
          <w:lang w:eastAsia="en-US" w:bidi="en-US"/>
        </w:rPr>
        <w:t>11. Şiir dinletisi hazırlama.</w:t>
      </w:r>
    </w:p>
    <w:p w:rsidR="00EF6F6F" w:rsidRPr="00383693" w:rsidRDefault="00EF6F6F" w:rsidP="00EF6F6F">
      <w:pPr>
        <w:jc w:val="left"/>
        <w:rPr>
          <w:sz w:val="22"/>
          <w:szCs w:val="22"/>
          <w:lang w:eastAsia="en-US" w:bidi="en-US"/>
        </w:rPr>
      </w:pPr>
      <w:r w:rsidRPr="00383693">
        <w:rPr>
          <w:sz w:val="22"/>
          <w:szCs w:val="22"/>
          <w:lang w:eastAsia="en-US" w:bidi="en-US"/>
        </w:rPr>
        <w:t>12. Radyo tiyatrosu hakkında bilgi ve örnek bir metin,</w:t>
      </w:r>
    </w:p>
    <w:p w:rsidR="00EF6F6F" w:rsidRPr="00383693" w:rsidRDefault="00EF6F6F" w:rsidP="00EF6F6F">
      <w:pPr>
        <w:jc w:val="left"/>
        <w:rPr>
          <w:sz w:val="22"/>
          <w:szCs w:val="22"/>
          <w:lang w:eastAsia="en-US" w:bidi="en-US"/>
        </w:rPr>
      </w:pPr>
      <w:r w:rsidRPr="00383693">
        <w:rPr>
          <w:sz w:val="22"/>
          <w:szCs w:val="22"/>
          <w:lang w:eastAsia="en-US" w:bidi="en-US"/>
        </w:rPr>
        <w:t>14. Hazırlıksız konuşma türü hakkında bilgi ve örnek bir metin,</w:t>
      </w:r>
    </w:p>
    <w:p w:rsidR="00EF6F6F" w:rsidRPr="00383693" w:rsidRDefault="00EF6F6F" w:rsidP="00EF6F6F">
      <w:pPr>
        <w:jc w:val="left"/>
        <w:rPr>
          <w:sz w:val="22"/>
          <w:szCs w:val="22"/>
          <w:lang w:eastAsia="en-US" w:bidi="en-US"/>
        </w:rPr>
      </w:pPr>
      <w:r w:rsidRPr="00383693">
        <w:rPr>
          <w:sz w:val="22"/>
          <w:szCs w:val="22"/>
          <w:lang w:eastAsia="en-US" w:bidi="en-US"/>
        </w:rPr>
        <w:t>15. Forum türü hakkında bilgi ve örnek bir metin,</w:t>
      </w:r>
    </w:p>
    <w:p w:rsidR="00EF6F6F" w:rsidRPr="00383693" w:rsidRDefault="00EF6F6F" w:rsidP="00EF6F6F">
      <w:pPr>
        <w:jc w:val="left"/>
        <w:rPr>
          <w:sz w:val="22"/>
          <w:szCs w:val="22"/>
          <w:lang w:eastAsia="en-US" w:bidi="en-US"/>
        </w:rPr>
      </w:pPr>
      <w:r w:rsidRPr="00383693">
        <w:rPr>
          <w:sz w:val="22"/>
          <w:szCs w:val="22"/>
          <w:lang w:eastAsia="en-US" w:bidi="en-US"/>
        </w:rPr>
        <w:t>16. Hikâye metnini dramatize etme,</w:t>
      </w:r>
    </w:p>
    <w:p w:rsidR="00EF6F6F" w:rsidRPr="00383693" w:rsidRDefault="00EF6F6F" w:rsidP="00EF6F6F">
      <w:pPr>
        <w:jc w:val="left"/>
        <w:rPr>
          <w:sz w:val="22"/>
          <w:szCs w:val="22"/>
          <w:lang w:eastAsia="en-US" w:bidi="en-US"/>
        </w:rPr>
      </w:pPr>
      <w:r w:rsidRPr="00383693">
        <w:rPr>
          <w:sz w:val="22"/>
          <w:szCs w:val="22"/>
          <w:lang w:eastAsia="en-US" w:bidi="en-US"/>
        </w:rPr>
        <w:t>17.Cumhuriyet Dönemi Türk Edebiyatında deneme ve deneme yazarlarının araştırılması.</w:t>
      </w:r>
      <w:r w:rsidRPr="00383693">
        <w:rPr>
          <w:sz w:val="22"/>
          <w:szCs w:val="22"/>
          <w:lang w:eastAsia="en-US" w:bidi="en-US"/>
        </w:rPr>
        <w:br/>
        <w:t xml:space="preserve"> 18.Cumhuriyet Dönemi Türk Edebiyatında </w:t>
      </w:r>
      <w:proofErr w:type="gramStart"/>
      <w:r w:rsidRPr="00383693">
        <w:rPr>
          <w:sz w:val="22"/>
          <w:szCs w:val="22"/>
          <w:lang w:eastAsia="en-US" w:bidi="en-US"/>
        </w:rPr>
        <w:t>tiyatro  türü</w:t>
      </w:r>
      <w:proofErr w:type="gramEnd"/>
      <w:r w:rsidRPr="00383693">
        <w:rPr>
          <w:sz w:val="22"/>
          <w:szCs w:val="22"/>
          <w:lang w:eastAsia="en-US" w:bidi="en-US"/>
        </w:rPr>
        <w:t xml:space="preserve"> ve türdeki  önemli eserler</w:t>
      </w:r>
      <w:r w:rsidRPr="00383693">
        <w:rPr>
          <w:sz w:val="22"/>
          <w:szCs w:val="22"/>
          <w:lang w:eastAsia="en-US" w:bidi="en-US"/>
        </w:rPr>
        <w:br/>
        <w:t xml:space="preserve"> 19. Cumhuriyet Döneminde Öz Şiir Anlayışını Sürdürenlerin Şairleri inceleme-tanıtma,</w:t>
      </w:r>
      <w:r w:rsidRPr="00383693">
        <w:rPr>
          <w:sz w:val="22"/>
          <w:szCs w:val="22"/>
          <w:lang w:eastAsia="en-US" w:bidi="en-US"/>
        </w:rPr>
        <w:br/>
        <w:t xml:space="preserve">(Necip Fazıl Kısakürek, Ahmet Hamdi Tanpınar, Yahya Kemal Beyatlı, Ahmet Muhip </w:t>
      </w:r>
      <w:proofErr w:type="spellStart"/>
      <w:r w:rsidRPr="00383693">
        <w:rPr>
          <w:sz w:val="22"/>
          <w:szCs w:val="22"/>
          <w:lang w:eastAsia="en-US" w:bidi="en-US"/>
        </w:rPr>
        <w:t>Dıranas</w:t>
      </w:r>
      <w:proofErr w:type="spellEnd"/>
      <w:r w:rsidRPr="00383693">
        <w:rPr>
          <w:sz w:val="22"/>
          <w:szCs w:val="22"/>
          <w:lang w:eastAsia="en-US" w:bidi="en-US"/>
        </w:rPr>
        <w:t>, Ziya Osman Saba, Yaşar Nabi Nayır, Cahit Sıtkı Tarancı…)</w:t>
      </w:r>
      <w:r w:rsidRPr="00383693">
        <w:rPr>
          <w:sz w:val="22"/>
          <w:szCs w:val="22"/>
          <w:lang w:eastAsia="en-US" w:bidi="en-US"/>
        </w:rPr>
        <w:br/>
        <w:t>20. 1923-1960 yılları arasındaki şairleri inceleme, (Necip Fazıl Kısakürek, Mehmet Akif Ersoy)</w:t>
      </w:r>
      <w:r w:rsidRPr="00383693">
        <w:rPr>
          <w:sz w:val="22"/>
          <w:szCs w:val="22"/>
          <w:lang w:eastAsia="en-US" w:bidi="en-US"/>
        </w:rPr>
        <w:br/>
        <w:t xml:space="preserve">21. 1923-1960 yılları arasında eser vermiş serbest şiir ve toplumcu gerçekçi şairleri inceleme-tanıtma, (Nazım Hikmet </w:t>
      </w:r>
      <w:proofErr w:type="spellStart"/>
      <w:r w:rsidRPr="00383693">
        <w:rPr>
          <w:sz w:val="22"/>
          <w:szCs w:val="22"/>
          <w:lang w:eastAsia="en-US" w:bidi="en-US"/>
        </w:rPr>
        <w:t>Ran</w:t>
      </w:r>
      <w:proofErr w:type="spellEnd"/>
      <w:r w:rsidRPr="00383693">
        <w:rPr>
          <w:sz w:val="22"/>
          <w:szCs w:val="22"/>
          <w:lang w:eastAsia="en-US" w:bidi="en-US"/>
        </w:rPr>
        <w:t xml:space="preserve">, Ahmet Haşim, Rıfat Ilgaz, Cahit Sıtkı Tarancı, Ahmet Muhip </w:t>
      </w:r>
      <w:proofErr w:type="spellStart"/>
      <w:r w:rsidRPr="00383693">
        <w:rPr>
          <w:sz w:val="22"/>
          <w:szCs w:val="22"/>
          <w:lang w:eastAsia="en-US" w:bidi="en-US"/>
        </w:rPr>
        <w:t>Dıranas</w:t>
      </w:r>
      <w:proofErr w:type="spellEnd"/>
      <w:r w:rsidRPr="00383693">
        <w:rPr>
          <w:sz w:val="22"/>
          <w:szCs w:val="22"/>
          <w:lang w:eastAsia="en-US" w:bidi="en-US"/>
        </w:rPr>
        <w:t>)</w:t>
      </w:r>
    </w:p>
    <w:p w:rsidR="00EF6F6F" w:rsidRPr="00383693" w:rsidRDefault="00EF6F6F" w:rsidP="00EF6F6F">
      <w:pPr>
        <w:jc w:val="left"/>
        <w:rPr>
          <w:sz w:val="22"/>
          <w:szCs w:val="22"/>
          <w:lang w:eastAsia="en-US" w:bidi="en-US"/>
        </w:rPr>
      </w:pPr>
      <w:proofErr w:type="gramStart"/>
      <w:r w:rsidRPr="00383693">
        <w:rPr>
          <w:sz w:val="22"/>
          <w:szCs w:val="22"/>
          <w:lang w:eastAsia="en-US" w:bidi="en-US"/>
        </w:rPr>
        <w:t>22. Millî Edebiyat Zevk ve Anlayışını Sürdürenlerin Şairleri inceleme-tanıtma</w:t>
      </w:r>
      <w:r w:rsidRPr="00383693">
        <w:rPr>
          <w:sz w:val="22"/>
          <w:szCs w:val="22"/>
          <w:lang w:eastAsia="en-US" w:bidi="en-US"/>
        </w:rPr>
        <w:br/>
        <w:t xml:space="preserve">(Faruk Nafiz Çamlıbel, Ahmet Kutsi Tecer, Kemalettin Kamu, Orhan </w:t>
      </w:r>
      <w:proofErr w:type="spellStart"/>
      <w:r w:rsidRPr="00383693">
        <w:rPr>
          <w:sz w:val="22"/>
          <w:szCs w:val="22"/>
          <w:lang w:eastAsia="en-US" w:bidi="en-US"/>
        </w:rPr>
        <w:t>Şaik</w:t>
      </w:r>
      <w:proofErr w:type="spellEnd"/>
      <w:r w:rsidRPr="00383693">
        <w:rPr>
          <w:sz w:val="22"/>
          <w:szCs w:val="22"/>
          <w:lang w:eastAsia="en-US" w:bidi="en-US"/>
        </w:rPr>
        <w:t xml:space="preserve"> Gökyay, Zeki Ömer Defne, Arif Nihat Asya)</w:t>
      </w:r>
      <w:r w:rsidRPr="00383693">
        <w:rPr>
          <w:sz w:val="22"/>
          <w:szCs w:val="22"/>
          <w:lang w:eastAsia="en-US" w:bidi="en-US"/>
        </w:rPr>
        <w:br/>
        <w:t xml:space="preserve">23. Garip Hareketi (I. Yeni) şairleri inceleme-tanıtma, (Orhan Veli Kanık, Melih Cevdet Anday, Oktay </w:t>
      </w:r>
      <w:proofErr w:type="spellStart"/>
      <w:r w:rsidRPr="00383693">
        <w:rPr>
          <w:sz w:val="22"/>
          <w:szCs w:val="22"/>
          <w:lang w:eastAsia="en-US" w:bidi="en-US"/>
        </w:rPr>
        <w:t>Rifat</w:t>
      </w:r>
      <w:proofErr w:type="spellEnd"/>
      <w:r w:rsidRPr="00383693">
        <w:rPr>
          <w:sz w:val="22"/>
          <w:szCs w:val="22"/>
          <w:lang w:eastAsia="en-US" w:bidi="en-US"/>
        </w:rPr>
        <w:t xml:space="preserve"> Horozcu)</w:t>
      </w:r>
      <w:r w:rsidRPr="00383693">
        <w:rPr>
          <w:sz w:val="22"/>
          <w:szCs w:val="22"/>
          <w:lang w:eastAsia="en-US" w:bidi="en-US"/>
        </w:rPr>
        <w:br/>
        <w:t xml:space="preserve">24. Garip dışında yeniliği sürdüren şairleri (Fazıl Hüsnü Dağlarca, Behçet </w:t>
      </w:r>
      <w:proofErr w:type="spellStart"/>
      <w:r w:rsidRPr="00383693">
        <w:rPr>
          <w:sz w:val="22"/>
          <w:szCs w:val="22"/>
          <w:lang w:eastAsia="en-US" w:bidi="en-US"/>
        </w:rPr>
        <w:t>Necatigil</w:t>
      </w:r>
      <w:proofErr w:type="spellEnd"/>
      <w:r w:rsidRPr="00383693">
        <w:rPr>
          <w:sz w:val="22"/>
          <w:szCs w:val="22"/>
          <w:lang w:eastAsia="en-US" w:bidi="en-US"/>
        </w:rPr>
        <w:t xml:space="preserve">, Cahit </w:t>
      </w:r>
      <w:proofErr w:type="spellStart"/>
      <w:r w:rsidRPr="00383693">
        <w:rPr>
          <w:sz w:val="22"/>
          <w:szCs w:val="22"/>
          <w:lang w:eastAsia="en-US" w:bidi="en-US"/>
        </w:rPr>
        <w:t>Külebi</w:t>
      </w:r>
      <w:proofErr w:type="spellEnd"/>
      <w:r w:rsidRPr="00383693">
        <w:rPr>
          <w:sz w:val="22"/>
          <w:szCs w:val="22"/>
          <w:lang w:eastAsia="en-US" w:bidi="en-US"/>
        </w:rPr>
        <w:t>, Attila İlhan, Ahmet Oktay, Erdem Beyazıt, Cahit Zarifoğlu, Hilmi Yavuz) inceleme-tanıtma,</w:t>
      </w:r>
      <w:r w:rsidRPr="00383693">
        <w:rPr>
          <w:sz w:val="22"/>
          <w:szCs w:val="22"/>
          <w:lang w:eastAsia="en-US" w:bidi="en-US"/>
        </w:rPr>
        <w:br/>
        <w:t>25. İkinci Yeni akımı şairlerinden seçilen şiir/şiirleri inceleme : (Cemal Süreyya, İlhan Berk, Edip Cansever, Turgut Uyar, Ece Ayhan, Ülkü Tamer, Sezai Karakoç)</w:t>
      </w:r>
      <w:r w:rsidRPr="00383693">
        <w:rPr>
          <w:sz w:val="22"/>
          <w:szCs w:val="22"/>
          <w:lang w:eastAsia="en-US" w:bidi="en-US"/>
        </w:rPr>
        <w:br/>
        <w:t>26. İkinci Yeni akımı şairlerini inceleme-tanıtma,</w:t>
      </w:r>
      <w:r w:rsidRPr="00383693">
        <w:rPr>
          <w:sz w:val="22"/>
          <w:szCs w:val="22"/>
          <w:lang w:eastAsia="en-US" w:bidi="en-US"/>
        </w:rPr>
        <w:br/>
        <w:t xml:space="preserve">27. 1960 sonrasında kendilerini toplumcu olarak nitelendiren İsmet Özel, Süreyya </w:t>
      </w:r>
      <w:proofErr w:type="spellStart"/>
      <w:r w:rsidRPr="00383693">
        <w:rPr>
          <w:sz w:val="22"/>
          <w:szCs w:val="22"/>
          <w:lang w:eastAsia="en-US" w:bidi="en-US"/>
        </w:rPr>
        <w:t>Berfe</w:t>
      </w:r>
      <w:proofErr w:type="spellEnd"/>
      <w:r w:rsidRPr="00383693">
        <w:rPr>
          <w:sz w:val="22"/>
          <w:szCs w:val="22"/>
          <w:lang w:eastAsia="en-US" w:bidi="en-US"/>
        </w:rPr>
        <w:t xml:space="preserve">, Nihat Behram, Ataol Behramoğlu, Refik </w:t>
      </w:r>
      <w:proofErr w:type="spellStart"/>
      <w:r w:rsidRPr="00383693">
        <w:rPr>
          <w:sz w:val="22"/>
          <w:szCs w:val="22"/>
          <w:lang w:eastAsia="en-US" w:bidi="en-US"/>
        </w:rPr>
        <w:t>Durbaş</w:t>
      </w:r>
      <w:proofErr w:type="spellEnd"/>
      <w:r w:rsidRPr="00383693">
        <w:rPr>
          <w:sz w:val="22"/>
          <w:szCs w:val="22"/>
          <w:lang w:eastAsia="en-US" w:bidi="en-US"/>
        </w:rPr>
        <w:t xml:space="preserve"> gibi şairlerin eserlerinden metinleri (şiirleri) ahenk, yapı, tema, dil ve anlatım bakımlarından inceleme,</w:t>
      </w:r>
      <w:r w:rsidRPr="00383693">
        <w:rPr>
          <w:sz w:val="22"/>
          <w:szCs w:val="22"/>
          <w:lang w:eastAsia="en-US" w:bidi="en-US"/>
        </w:rPr>
        <w:br/>
        <w:t xml:space="preserve">28. Toplumcu Gerçekçi Anlayışla Yazılan Hikâye ve Romanları inceleme, (Sadri Ertem, Sebahattin Ali, Orhan Kemal, Yaşar Kemal, Kemal Tahir, Fakir Baykurt) </w:t>
      </w:r>
      <w:proofErr w:type="gramEnd"/>
    </w:p>
    <w:p w:rsidR="00EF6F6F" w:rsidRPr="00383693" w:rsidRDefault="00EF6F6F" w:rsidP="00EF6F6F">
      <w:pPr>
        <w:jc w:val="left"/>
        <w:rPr>
          <w:sz w:val="22"/>
          <w:szCs w:val="22"/>
          <w:lang w:eastAsia="en-US" w:bidi="en-US"/>
        </w:rPr>
      </w:pPr>
      <w:r w:rsidRPr="00383693">
        <w:rPr>
          <w:sz w:val="22"/>
          <w:szCs w:val="22"/>
          <w:lang w:eastAsia="en-US" w:bidi="en-US"/>
        </w:rPr>
        <w:t>Ayrıca:</w:t>
      </w:r>
    </w:p>
    <w:p w:rsidR="00EF6F6F" w:rsidRPr="00383693" w:rsidRDefault="00EF6F6F" w:rsidP="00EF6F6F">
      <w:pPr>
        <w:numPr>
          <w:ilvl w:val="0"/>
          <w:numId w:val="15"/>
        </w:numPr>
        <w:jc w:val="left"/>
        <w:rPr>
          <w:i/>
          <w:sz w:val="22"/>
          <w:szCs w:val="22"/>
          <w:lang w:eastAsia="en-US" w:bidi="en-US"/>
        </w:rPr>
      </w:pPr>
      <w:r w:rsidRPr="00383693">
        <w:rPr>
          <w:i/>
          <w:sz w:val="22"/>
          <w:szCs w:val="22"/>
          <w:lang w:eastAsia="en-US" w:bidi="en-US"/>
        </w:rPr>
        <w:t xml:space="preserve">1980 sonrası şiirin özellikleri </w:t>
      </w:r>
      <w:proofErr w:type="gramStart"/>
      <w:r w:rsidRPr="00383693">
        <w:rPr>
          <w:i/>
          <w:sz w:val="22"/>
          <w:szCs w:val="22"/>
          <w:lang w:eastAsia="en-US" w:bidi="en-US"/>
        </w:rPr>
        <w:t>ve  temsilcileri</w:t>
      </w:r>
      <w:proofErr w:type="gramEnd"/>
      <w:r w:rsidRPr="00383693">
        <w:rPr>
          <w:i/>
          <w:sz w:val="22"/>
          <w:szCs w:val="22"/>
          <w:lang w:eastAsia="en-US" w:bidi="en-US"/>
        </w:rPr>
        <w:t xml:space="preserve"> hakkında bilgi verilmesi.</w:t>
      </w:r>
    </w:p>
    <w:p w:rsidR="00EF6F6F" w:rsidRPr="00383693" w:rsidRDefault="00EF6F6F" w:rsidP="00EF6F6F">
      <w:pPr>
        <w:numPr>
          <w:ilvl w:val="0"/>
          <w:numId w:val="15"/>
        </w:numPr>
        <w:jc w:val="left"/>
        <w:rPr>
          <w:i/>
          <w:sz w:val="22"/>
          <w:szCs w:val="22"/>
          <w:lang w:eastAsia="en-US" w:bidi="en-US"/>
        </w:rPr>
      </w:pPr>
      <w:proofErr w:type="gramStart"/>
      <w:r w:rsidRPr="00383693">
        <w:rPr>
          <w:i/>
          <w:sz w:val="22"/>
          <w:szCs w:val="22"/>
          <w:lang w:eastAsia="en-US" w:bidi="en-US"/>
        </w:rPr>
        <w:t>Cumhuriyet dönemi halk şiiri ve temsilcileri hakkında bilgi verilmesi.</w:t>
      </w:r>
      <w:proofErr w:type="gramEnd"/>
    </w:p>
    <w:p w:rsidR="00EF6F6F" w:rsidRPr="00383693" w:rsidRDefault="00EF6F6F" w:rsidP="00EF6F6F">
      <w:pPr>
        <w:numPr>
          <w:ilvl w:val="0"/>
          <w:numId w:val="15"/>
        </w:numPr>
        <w:jc w:val="left"/>
        <w:rPr>
          <w:i/>
          <w:sz w:val="22"/>
          <w:szCs w:val="22"/>
          <w:lang w:eastAsia="en-US" w:bidi="en-US"/>
        </w:rPr>
      </w:pPr>
      <w:r w:rsidRPr="00383693">
        <w:rPr>
          <w:i/>
          <w:sz w:val="22"/>
          <w:szCs w:val="22"/>
          <w:lang w:eastAsia="en-US" w:bidi="en-US"/>
        </w:rPr>
        <w:t>Edebi akımlar hakkında bilgi verilmesi ve o akımın özelliklerine uygun bir eserin (</w:t>
      </w:r>
      <w:proofErr w:type="spellStart"/>
      <w:proofErr w:type="gramStart"/>
      <w:r w:rsidRPr="00383693">
        <w:rPr>
          <w:i/>
          <w:sz w:val="22"/>
          <w:szCs w:val="22"/>
          <w:lang w:eastAsia="en-US" w:bidi="en-US"/>
        </w:rPr>
        <w:t>şiir,metin</w:t>
      </w:r>
      <w:proofErr w:type="gramEnd"/>
      <w:r w:rsidRPr="00383693">
        <w:rPr>
          <w:i/>
          <w:sz w:val="22"/>
          <w:szCs w:val="22"/>
          <w:lang w:eastAsia="en-US" w:bidi="en-US"/>
        </w:rPr>
        <w:t>,roman,hikaye</w:t>
      </w:r>
      <w:proofErr w:type="spellEnd"/>
      <w:r w:rsidRPr="00383693">
        <w:rPr>
          <w:i/>
          <w:sz w:val="22"/>
          <w:szCs w:val="22"/>
          <w:lang w:eastAsia="en-US" w:bidi="en-US"/>
        </w:rPr>
        <w:t>…) incelenmesi.</w:t>
      </w:r>
    </w:p>
    <w:p w:rsidR="00EF6F6F" w:rsidRPr="00383693" w:rsidRDefault="00EF6F6F" w:rsidP="00EF6F6F">
      <w:pPr>
        <w:jc w:val="left"/>
        <w:rPr>
          <w:sz w:val="22"/>
          <w:szCs w:val="22"/>
          <w:lang w:eastAsia="en-US" w:bidi="en-US"/>
        </w:rPr>
      </w:pPr>
      <w:r w:rsidRPr="00383693">
        <w:rPr>
          <w:sz w:val="22"/>
          <w:szCs w:val="22"/>
          <w:lang w:eastAsia="en-US" w:bidi="en-US"/>
        </w:rPr>
        <w:t>29. Metin parçası üzerinde noktalama çalışması,</w:t>
      </w:r>
    </w:p>
    <w:p w:rsidR="00EF6F6F" w:rsidRPr="00383693" w:rsidRDefault="00EF6F6F" w:rsidP="00EF6F6F">
      <w:pPr>
        <w:jc w:val="left"/>
        <w:rPr>
          <w:sz w:val="22"/>
          <w:szCs w:val="22"/>
          <w:lang w:eastAsia="en-US" w:bidi="en-US"/>
        </w:rPr>
      </w:pPr>
      <w:r w:rsidRPr="00383693">
        <w:rPr>
          <w:sz w:val="22"/>
          <w:szCs w:val="22"/>
          <w:lang w:eastAsia="en-US" w:bidi="en-US"/>
        </w:rPr>
        <w:t>30. Metin parçası üzerinde yazım yanlışı düzeltme çalışması,</w:t>
      </w:r>
    </w:p>
    <w:p w:rsidR="00EF6F6F" w:rsidRPr="00383693" w:rsidRDefault="00EF6F6F" w:rsidP="00EF6F6F">
      <w:pPr>
        <w:jc w:val="left"/>
        <w:rPr>
          <w:sz w:val="22"/>
          <w:szCs w:val="22"/>
          <w:lang w:eastAsia="en-US" w:bidi="en-US"/>
        </w:rPr>
      </w:pPr>
      <w:r w:rsidRPr="00383693">
        <w:rPr>
          <w:sz w:val="22"/>
          <w:szCs w:val="22"/>
          <w:lang w:eastAsia="en-US" w:bidi="en-US"/>
        </w:rPr>
        <w:t xml:space="preserve">31. </w:t>
      </w:r>
      <w:proofErr w:type="spellStart"/>
      <w:r w:rsidRPr="00383693">
        <w:rPr>
          <w:sz w:val="22"/>
          <w:szCs w:val="22"/>
          <w:lang w:eastAsia="en-US" w:bidi="en-US"/>
        </w:rPr>
        <w:t>Power</w:t>
      </w:r>
      <w:proofErr w:type="spellEnd"/>
      <w:r w:rsidRPr="00383693">
        <w:rPr>
          <w:sz w:val="22"/>
          <w:szCs w:val="22"/>
          <w:lang w:eastAsia="en-US" w:bidi="en-US"/>
        </w:rPr>
        <w:t xml:space="preserve"> Point ile (yazar-şair tanıtımı ) sunum çalışması,</w:t>
      </w:r>
    </w:p>
    <w:p w:rsidR="00EF6F6F" w:rsidRPr="00383693" w:rsidRDefault="00EF6F6F" w:rsidP="00EF6F6F">
      <w:pPr>
        <w:jc w:val="left"/>
        <w:rPr>
          <w:sz w:val="22"/>
          <w:szCs w:val="22"/>
          <w:lang w:eastAsia="en-US" w:bidi="en-US"/>
        </w:rPr>
      </w:pPr>
      <w:r w:rsidRPr="00383693">
        <w:rPr>
          <w:sz w:val="22"/>
          <w:szCs w:val="22"/>
          <w:lang w:eastAsia="en-US" w:bidi="en-US"/>
        </w:rPr>
        <w:t xml:space="preserve">32. </w:t>
      </w:r>
      <w:proofErr w:type="spellStart"/>
      <w:r w:rsidRPr="00383693">
        <w:rPr>
          <w:sz w:val="22"/>
          <w:szCs w:val="22"/>
          <w:lang w:eastAsia="en-US" w:bidi="en-US"/>
        </w:rPr>
        <w:t>Power</w:t>
      </w:r>
      <w:proofErr w:type="spellEnd"/>
      <w:r w:rsidRPr="00383693">
        <w:rPr>
          <w:sz w:val="22"/>
          <w:szCs w:val="22"/>
          <w:lang w:eastAsia="en-US" w:bidi="en-US"/>
        </w:rPr>
        <w:t xml:space="preserve"> Point ile (metin türlerin özellikleri) sunum çalışması,</w:t>
      </w:r>
    </w:p>
    <w:p w:rsidR="002912BD" w:rsidRPr="00383693" w:rsidRDefault="002912BD" w:rsidP="0032083B">
      <w:pPr>
        <w:jc w:val="left"/>
        <w:rPr>
          <w:sz w:val="22"/>
          <w:szCs w:val="22"/>
          <w:lang w:eastAsia="en-US" w:bidi="en-US"/>
        </w:rPr>
      </w:pPr>
    </w:p>
    <w:p w:rsidR="0032083B" w:rsidRPr="00383693" w:rsidRDefault="0032083B" w:rsidP="0032083B">
      <w:pPr>
        <w:jc w:val="left"/>
        <w:rPr>
          <w:b/>
          <w:sz w:val="22"/>
          <w:szCs w:val="22"/>
        </w:rPr>
      </w:pPr>
      <w:r w:rsidRPr="00383693">
        <w:rPr>
          <w:b/>
          <w:sz w:val="22"/>
          <w:szCs w:val="22"/>
        </w:rPr>
        <w:t>ALINAN KARARLAR:</w:t>
      </w:r>
    </w:p>
    <w:p w:rsidR="0032083B" w:rsidRPr="00383693" w:rsidRDefault="0032083B" w:rsidP="0032083B">
      <w:pPr>
        <w:jc w:val="left"/>
        <w:rPr>
          <w:b/>
          <w:sz w:val="22"/>
          <w:szCs w:val="22"/>
        </w:rPr>
      </w:pPr>
    </w:p>
    <w:p w:rsidR="0032083B" w:rsidRPr="00383693" w:rsidRDefault="0032083B" w:rsidP="0032083B">
      <w:pPr>
        <w:numPr>
          <w:ilvl w:val="0"/>
          <w:numId w:val="7"/>
        </w:numPr>
        <w:jc w:val="left"/>
        <w:rPr>
          <w:sz w:val="22"/>
          <w:szCs w:val="22"/>
        </w:rPr>
      </w:pPr>
      <w:r w:rsidRPr="00383693">
        <w:rPr>
          <w:sz w:val="22"/>
          <w:szCs w:val="22"/>
        </w:rPr>
        <w:t xml:space="preserve">Yukarıdaki konuların haricinde şartlara ve imkânlara göre zümre öğretmenleri sene içerisinde farklı konularda da proje görevi verebilir. </w:t>
      </w:r>
    </w:p>
    <w:p w:rsidR="0032083B" w:rsidRPr="00383693" w:rsidRDefault="0032083B" w:rsidP="0032083B">
      <w:pPr>
        <w:ind w:left="360"/>
        <w:jc w:val="left"/>
        <w:rPr>
          <w:sz w:val="22"/>
          <w:szCs w:val="22"/>
        </w:rPr>
      </w:pPr>
    </w:p>
    <w:p w:rsidR="0032083B" w:rsidRPr="00383693" w:rsidRDefault="0032083B" w:rsidP="0032083B">
      <w:pPr>
        <w:numPr>
          <w:ilvl w:val="0"/>
          <w:numId w:val="7"/>
        </w:numPr>
        <w:jc w:val="left"/>
        <w:rPr>
          <w:sz w:val="22"/>
          <w:szCs w:val="22"/>
        </w:rPr>
      </w:pPr>
      <w:r w:rsidRPr="00383693">
        <w:rPr>
          <w:sz w:val="22"/>
          <w:szCs w:val="22"/>
        </w:rPr>
        <w:t>Yukarıdakilerin haricinde belirlenen bir konu diğer zümre öğretmenleriyle paylaşılacaktır, ayrıca yönetmeliklere, genelgelere ve Türk Milli Eğitiminin amaçlarına uygun olacaktır.</w:t>
      </w:r>
    </w:p>
    <w:p w:rsidR="0032083B" w:rsidRPr="00383693" w:rsidRDefault="0032083B" w:rsidP="0032083B">
      <w:pPr>
        <w:jc w:val="left"/>
        <w:rPr>
          <w:sz w:val="22"/>
          <w:szCs w:val="22"/>
        </w:rPr>
      </w:pPr>
    </w:p>
    <w:p w:rsidR="0032083B" w:rsidRPr="00383693" w:rsidRDefault="0032083B" w:rsidP="0032083B">
      <w:pPr>
        <w:numPr>
          <w:ilvl w:val="0"/>
          <w:numId w:val="7"/>
        </w:numPr>
        <w:jc w:val="left"/>
        <w:rPr>
          <w:sz w:val="22"/>
          <w:szCs w:val="22"/>
        </w:rPr>
      </w:pPr>
      <w:r w:rsidRPr="00383693">
        <w:rPr>
          <w:sz w:val="22"/>
          <w:szCs w:val="22"/>
        </w:rPr>
        <w:lastRenderedPageBreak/>
        <w:t xml:space="preserve">Bu konuların, " Proje Çalışması Değerlendirme </w:t>
      </w:r>
      <w:proofErr w:type="spellStart"/>
      <w:r w:rsidRPr="00383693">
        <w:rPr>
          <w:sz w:val="22"/>
          <w:szCs w:val="22"/>
        </w:rPr>
        <w:t>Ölçeği"ne</w:t>
      </w:r>
      <w:proofErr w:type="spellEnd"/>
      <w:r w:rsidRPr="00383693">
        <w:rPr>
          <w:sz w:val="22"/>
          <w:szCs w:val="22"/>
        </w:rPr>
        <w:t xml:space="preserve"> göre değerlendirilmesine karar verildi.</w:t>
      </w:r>
    </w:p>
    <w:p w:rsidR="0032083B" w:rsidRPr="00383693" w:rsidRDefault="0032083B" w:rsidP="0032083B">
      <w:pPr>
        <w:jc w:val="left"/>
        <w:rPr>
          <w:sz w:val="22"/>
          <w:szCs w:val="22"/>
        </w:rPr>
      </w:pPr>
    </w:p>
    <w:p w:rsidR="009A595E" w:rsidRPr="00383693" w:rsidRDefault="0032083B" w:rsidP="0080539E">
      <w:pPr>
        <w:numPr>
          <w:ilvl w:val="0"/>
          <w:numId w:val="7"/>
        </w:numPr>
        <w:jc w:val="left"/>
        <w:rPr>
          <w:b/>
          <w:sz w:val="22"/>
          <w:szCs w:val="22"/>
        </w:rPr>
      </w:pPr>
      <w:r w:rsidRPr="00383693">
        <w:rPr>
          <w:sz w:val="22"/>
          <w:szCs w:val="22"/>
        </w:rPr>
        <w:t>Her ders için</w:t>
      </w:r>
      <w:r w:rsidRPr="00383693">
        <w:rPr>
          <w:b/>
          <w:sz w:val="22"/>
          <w:szCs w:val="22"/>
        </w:rPr>
        <w:t xml:space="preserve"> ders içi performans notu, </w:t>
      </w:r>
      <w:r w:rsidRPr="00383693">
        <w:rPr>
          <w:sz w:val="22"/>
          <w:szCs w:val="22"/>
        </w:rPr>
        <w:t xml:space="preserve">her ünite sonunda yapılacak olan etkinlikler, yazma ve sözlü iletişim becerilerine bağlı </w:t>
      </w:r>
      <w:r w:rsidRPr="00383693">
        <w:rPr>
          <w:b/>
          <w:sz w:val="22"/>
          <w:szCs w:val="22"/>
        </w:rPr>
        <w:t xml:space="preserve">süreç odaklı performans değerlendirme </w:t>
      </w:r>
      <w:r w:rsidRPr="00383693">
        <w:rPr>
          <w:sz w:val="22"/>
          <w:szCs w:val="22"/>
        </w:rPr>
        <w:t>notu ve</w:t>
      </w:r>
      <w:r w:rsidR="00B90E94" w:rsidRPr="00383693">
        <w:rPr>
          <w:sz w:val="22"/>
          <w:szCs w:val="22"/>
        </w:rPr>
        <w:t xml:space="preserve"> şartlar uygun </w:t>
      </w:r>
      <w:proofErr w:type="gramStart"/>
      <w:r w:rsidR="00B90E94" w:rsidRPr="00383693">
        <w:rPr>
          <w:sz w:val="22"/>
          <w:szCs w:val="22"/>
        </w:rPr>
        <w:t xml:space="preserve">olursa      </w:t>
      </w:r>
      <w:r w:rsidRPr="00383693">
        <w:rPr>
          <w:sz w:val="22"/>
          <w:szCs w:val="22"/>
        </w:rPr>
        <w:t xml:space="preserve"> kitap</w:t>
      </w:r>
      <w:proofErr w:type="gramEnd"/>
      <w:r w:rsidRPr="00383693">
        <w:rPr>
          <w:sz w:val="22"/>
          <w:szCs w:val="22"/>
        </w:rPr>
        <w:t xml:space="preserve"> okuma sına</w:t>
      </w:r>
      <w:r w:rsidR="00B90E94" w:rsidRPr="00383693">
        <w:rPr>
          <w:sz w:val="22"/>
          <w:szCs w:val="22"/>
        </w:rPr>
        <w:t>vı not</w:t>
      </w:r>
      <w:r w:rsidRPr="00383693">
        <w:rPr>
          <w:sz w:val="22"/>
          <w:szCs w:val="22"/>
        </w:rPr>
        <w:t xml:space="preserve"> ( 3.performans ) </w:t>
      </w:r>
      <w:r w:rsidRPr="00383693">
        <w:rPr>
          <w:b/>
          <w:sz w:val="22"/>
          <w:szCs w:val="22"/>
        </w:rPr>
        <w:t xml:space="preserve">olmak üzere her dönem 3 </w:t>
      </w:r>
      <w:r w:rsidR="00B90E94" w:rsidRPr="00383693">
        <w:rPr>
          <w:b/>
          <w:sz w:val="22"/>
          <w:szCs w:val="22"/>
        </w:rPr>
        <w:t>performans notu verilebilecektir</w:t>
      </w:r>
      <w:r w:rsidRPr="00383693">
        <w:rPr>
          <w:b/>
          <w:sz w:val="22"/>
          <w:szCs w:val="22"/>
        </w:rPr>
        <w:t>.</w:t>
      </w:r>
    </w:p>
    <w:p w:rsidR="009A595E" w:rsidRPr="00383693" w:rsidRDefault="009A595E" w:rsidP="009A595E">
      <w:pPr>
        <w:numPr>
          <w:ilvl w:val="0"/>
          <w:numId w:val="7"/>
        </w:numPr>
        <w:jc w:val="left"/>
        <w:rPr>
          <w:sz w:val="22"/>
          <w:szCs w:val="22"/>
        </w:rPr>
      </w:pPr>
      <w:r w:rsidRPr="00383693">
        <w:rPr>
          <w:sz w:val="22"/>
          <w:szCs w:val="22"/>
        </w:rPr>
        <w:t xml:space="preserve">  Proje çalışmalarının -yazılı sunum olacaksa -mutlak surette öğrenciler tarafından elle mürekkepli kalemle yazılması, ara kontrollerine(fotokopi, bilgisayar çıktısı olabilir)  dikkat edilmesi ve kontrole getirilmemesi halinde değerlendirmede bu durumun dikkate alınması, araştırma ödevlerinde bilgisayar çıktısı ve fotoğraf desteğinin artı puan olarak dikkate alınması </w:t>
      </w:r>
      <w:r w:rsidRPr="00383693">
        <w:rPr>
          <w:b/>
          <w:i/>
          <w:sz w:val="22"/>
          <w:szCs w:val="22"/>
        </w:rPr>
        <w:t>kararına varıldı.</w:t>
      </w:r>
    </w:p>
    <w:p w:rsidR="009A595E" w:rsidRPr="00383693" w:rsidRDefault="009A595E" w:rsidP="0080539E">
      <w:pPr>
        <w:jc w:val="left"/>
        <w:rPr>
          <w:sz w:val="22"/>
          <w:szCs w:val="22"/>
        </w:rPr>
      </w:pPr>
    </w:p>
    <w:p w:rsidR="009A595E" w:rsidRPr="00383693" w:rsidRDefault="009A595E" w:rsidP="009A595E">
      <w:pPr>
        <w:numPr>
          <w:ilvl w:val="0"/>
          <w:numId w:val="7"/>
        </w:numPr>
        <w:jc w:val="left"/>
        <w:rPr>
          <w:sz w:val="22"/>
          <w:szCs w:val="22"/>
        </w:rPr>
      </w:pPr>
      <w:r w:rsidRPr="00383693">
        <w:rPr>
          <w:b/>
          <w:sz w:val="22"/>
          <w:szCs w:val="22"/>
        </w:rPr>
        <w:t xml:space="preserve">Önerilecek Kaynaklar: </w:t>
      </w:r>
      <w:r w:rsidRPr="00383693">
        <w:rPr>
          <w:sz w:val="22"/>
          <w:szCs w:val="22"/>
        </w:rPr>
        <w:t xml:space="preserve">Resimli Türk Edebiyatı, Nihat Sami Banarlı; Türk Edebiyatı, Ahmet KABAKLI; Büyük Türk Klasikleri; Türk Edebiyatı Tarihi, </w:t>
      </w:r>
      <w:proofErr w:type="spellStart"/>
      <w:r w:rsidRPr="00383693">
        <w:rPr>
          <w:sz w:val="22"/>
          <w:szCs w:val="22"/>
        </w:rPr>
        <w:t>F.Kadri</w:t>
      </w:r>
      <w:proofErr w:type="spellEnd"/>
      <w:r w:rsidRPr="00383693">
        <w:rPr>
          <w:sz w:val="22"/>
          <w:szCs w:val="22"/>
        </w:rPr>
        <w:t xml:space="preserve"> Timurtaş; Türk Dilbilgisi, Muharrem Ergin; Türkçe Söz Dizimi, Leyla Karahan; Şiir Tahlilleri, M. Kaplan; Hikâye Tahlilleri, Mehmet Kaplan,  Divan Edebiyatı, İskender Pala, TDK’nin İmla </w:t>
      </w:r>
      <w:proofErr w:type="spellStart"/>
      <w:r w:rsidRPr="00383693">
        <w:rPr>
          <w:sz w:val="22"/>
          <w:szCs w:val="22"/>
        </w:rPr>
        <w:t>Klavuzları</w:t>
      </w:r>
      <w:proofErr w:type="spellEnd"/>
      <w:r w:rsidRPr="00383693">
        <w:rPr>
          <w:sz w:val="22"/>
          <w:szCs w:val="22"/>
        </w:rPr>
        <w:t xml:space="preserve">, Çeşitli </w:t>
      </w:r>
      <w:proofErr w:type="spellStart"/>
      <w:proofErr w:type="gramStart"/>
      <w:r w:rsidRPr="00383693">
        <w:rPr>
          <w:sz w:val="22"/>
          <w:szCs w:val="22"/>
        </w:rPr>
        <w:t>sözlükler,OGM</w:t>
      </w:r>
      <w:proofErr w:type="spellEnd"/>
      <w:proofErr w:type="gramEnd"/>
      <w:r w:rsidRPr="00383693">
        <w:rPr>
          <w:sz w:val="22"/>
          <w:szCs w:val="22"/>
        </w:rPr>
        <w:t xml:space="preserve"> Materyal ,</w:t>
      </w:r>
      <w:proofErr w:type="spellStart"/>
      <w:r w:rsidRPr="00383693">
        <w:rPr>
          <w:sz w:val="22"/>
          <w:szCs w:val="22"/>
        </w:rPr>
        <w:t>Eba</w:t>
      </w:r>
      <w:proofErr w:type="spellEnd"/>
      <w:r w:rsidRPr="00383693">
        <w:rPr>
          <w:sz w:val="22"/>
          <w:szCs w:val="22"/>
        </w:rPr>
        <w:t xml:space="preserve"> TYT,AYT Kaynakları, İnternet…</w:t>
      </w:r>
    </w:p>
    <w:p w:rsidR="00D33D65" w:rsidRPr="00383693" w:rsidRDefault="0032083B" w:rsidP="0080539E">
      <w:pPr>
        <w:numPr>
          <w:ilvl w:val="0"/>
          <w:numId w:val="7"/>
        </w:numPr>
        <w:jc w:val="left"/>
        <w:rPr>
          <w:sz w:val="22"/>
          <w:szCs w:val="22"/>
        </w:rPr>
      </w:pPr>
      <w:r w:rsidRPr="00383693">
        <w:rPr>
          <w:b/>
          <w:sz w:val="22"/>
          <w:szCs w:val="22"/>
        </w:rPr>
        <w:t xml:space="preserve">Proje </w:t>
      </w:r>
      <w:r w:rsidR="0088311F" w:rsidRPr="00383693">
        <w:rPr>
          <w:b/>
          <w:sz w:val="22"/>
          <w:szCs w:val="22"/>
        </w:rPr>
        <w:t>ve performans</w:t>
      </w:r>
      <w:r w:rsidRPr="00383693">
        <w:rPr>
          <w:b/>
          <w:sz w:val="22"/>
          <w:szCs w:val="22"/>
        </w:rPr>
        <w:t xml:space="preserve"> değerlendirilmesi aşağıdaki şablonlara göre yapılacaktır: Ders öğretmeni belirtilen şablonlardan istediği şablonu kullanabilir.</w:t>
      </w:r>
    </w:p>
    <w:p w:rsidR="0032083B" w:rsidRPr="00383693" w:rsidRDefault="00641F73" w:rsidP="0032083B">
      <w:pPr>
        <w:pStyle w:val="KonuBal"/>
        <w:rPr>
          <w:rFonts w:ascii="Times New Roman" w:hAnsi="Times New Roman" w:cs="Times New Roman"/>
          <w:b/>
          <w:sz w:val="22"/>
          <w:szCs w:val="22"/>
        </w:rPr>
      </w:pPr>
      <w:proofErr w:type="gramStart"/>
      <w:r w:rsidRPr="00383693">
        <w:t>……………….</w:t>
      </w:r>
      <w:proofErr w:type="gramEnd"/>
      <w:r w:rsidRPr="00383693">
        <w:t xml:space="preserve"> </w:t>
      </w:r>
      <w:r w:rsidR="0032083B" w:rsidRPr="00383693">
        <w:rPr>
          <w:rFonts w:ascii="Times New Roman" w:hAnsi="Times New Roman" w:cs="Times New Roman"/>
          <w:b/>
          <w:sz w:val="22"/>
          <w:szCs w:val="22"/>
        </w:rPr>
        <w:t>ANADOLU LİSESİ MÜDÜRLÜĞÜ</w:t>
      </w:r>
    </w:p>
    <w:p w:rsidR="0032083B" w:rsidRPr="00383693" w:rsidRDefault="0032083B" w:rsidP="0032083B">
      <w:pPr>
        <w:pStyle w:val="KonuBal"/>
        <w:rPr>
          <w:rFonts w:ascii="Times New Roman" w:hAnsi="Times New Roman" w:cs="Times New Roman"/>
          <w:b/>
          <w:sz w:val="22"/>
          <w:szCs w:val="22"/>
        </w:rPr>
      </w:pPr>
      <w:r w:rsidRPr="00383693">
        <w:rPr>
          <w:rFonts w:ascii="Times New Roman" w:hAnsi="Times New Roman" w:cs="Times New Roman"/>
          <w:b/>
          <w:sz w:val="22"/>
          <w:szCs w:val="22"/>
        </w:rPr>
        <w:t>PROJE DEĞERLENDİRME FORMU-1</w:t>
      </w:r>
    </w:p>
    <w:p w:rsidR="0032083B" w:rsidRPr="00383693" w:rsidRDefault="0032083B" w:rsidP="0032083B">
      <w:pPr>
        <w:rPr>
          <w:b/>
          <w:bCs/>
          <w:sz w:val="22"/>
          <w:szCs w:val="22"/>
        </w:rPr>
      </w:pPr>
      <w:r w:rsidRPr="00383693">
        <w:rPr>
          <w:sz w:val="22"/>
          <w:szCs w:val="22"/>
        </w:rPr>
        <w:t xml:space="preserve">           </w:t>
      </w:r>
      <w:r w:rsidRPr="00383693">
        <w:rPr>
          <w:sz w:val="22"/>
          <w:szCs w:val="22"/>
        </w:rPr>
        <w:tab/>
      </w:r>
      <w:r w:rsidRPr="00383693">
        <w:rPr>
          <w:sz w:val="22"/>
          <w:szCs w:val="22"/>
        </w:rPr>
        <w:tab/>
      </w:r>
      <w:r w:rsidRPr="00383693">
        <w:rPr>
          <w:sz w:val="22"/>
          <w:szCs w:val="22"/>
        </w:rPr>
        <w:tab/>
        <w:t xml:space="preserve"> </w:t>
      </w:r>
    </w:p>
    <w:p w:rsidR="0032083B" w:rsidRPr="00383693" w:rsidRDefault="0032083B" w:rsidP="0032083B">
      <w:pPr>
        <w:rPr>
          <w:sz w:val="22"/>
          <w:szCs w:val="22"/>
        </w:rPr>
      </w:pPr>
      <w:r w:rsidRPr="00383693">
        <w:rPr>
          <w:sz w:val="22"/>
          <w:szCs w:val="22"/>
        </w:rPr>
        <w:t xml:space="preserve">ÖĞRETMENİN </w:t>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t>DEĞERLENDİRME SONUCU</w:t>
      </w:r>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 xml:space="preserve">                                                                                                             </w:t>
      </w:r>
      <w:r w:rsidR="009A595E" w:rsidRPr="00383693">
        <w:rPr>
          <w:sz w:val="22"/>
          <w:szCs w:val="22"/>
        </w:rPr>
        <w:t xml:space="preserve">     </w:t>
      </w:r>
      <w:r w:rsidRPr="00383693">
        <w:rPr>
          <w:sz w:val="22"/>
          <w:szCs w:val="22"/>
        </w:rPr>
        <w:t>A)Puan</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Adı Soyadı</w:t>
      </w:r>
      <w:r w:rsidRPr="00383693">
        <w:rPr>
          <w:sz w:val="22"/>
          <w:szCs w:val="22"/>
        </w:rPr>
        <w:tab/>
      </w:r>
      <w:proofErr w:type="gramStart"/>
      <w:r w:rsidRPr="00383693">
        <w:rPr>
          <w:sz w:val="22"/>
          <w:szCs w:val="22"/>
        </w:rPr>
        <w:t>:……………………….</w:t>
      </w:r>
      <w:proofErr w:type="gramEnd"/>
      <w:r w:rsidRPr="00383693">
        <w:rPr>
          <w:sz w:val="22"/>
          <w:szCs w:val="22"/>
        </w:rPr>
        <w:tab/>
      </w:r>
      <w:r w:rsidRPr="00383693">
        <w:rPr>
          <w:sz w:val="22"/>
          <w:szCs w:val="22"/>
        </w:rPr>
        <w:tab/>
      </w:r>
      <w:r w:rsidRPr="00383693">
        <w:rPr>
          <w:sz w:val="22"/>
          <w:szCs w:val="22"/>
        </w:rPr>
        <w:tab/>
      </w:r>
    </w:p>
    <w:p w:rsidR="0032083B" w:rsidRPr="00383693" w:rsidRDefault="0032083B" w:rsidP="0032083B">
      <w:pPr>
        <w:rPr>
          <w:sz w:val="22"/>
          <w:szCs w:val="22"/>
        </w:rPr>
      </w:pP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t>B)Not</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Unvanı</w:t>
      </w:r>
      <w:r w:rsidRPr="00383693">
        <w:rPr>
          <w:sz w:val="22"/>
          <w:szCs w:val="22"/>
        </w:rPr>
        <w:tab/>
      </w:r>
      <w:r w:rsidRPr="00383693">
        <w:rPr>
          <w:sz w:val="22"/>
          <w:szCs w:val="22"/>
        </w:rPr>
        <w:tab/>
        <w:t>: Türk Dili ve Edebiyatı Öğretmeni</w:t>
      </w:r>
    </w:p>
    <w:p w:rsidR="0032083B" w:rsidRPr="00383693" w:rsidRDefault="0032083B" w:rsidP="0032083B">
      <w:pPr>
        <w:rPr>
          <w:sz w:val="22"/>
          <w:szCs w:val="22"/>
        </w:rPr>
      </w:pP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r>
      <w:r w:rsidRPr="00383693">
        <w:rPr>
          <w:sz w:val="22"/>
          <w:szCs w:val="22"/>
        </w:rPr>
        <w:tab/>
        <w:t xml:space="preserve">C)Öğretmenin imzası </w:t>
      </w:r>
      <w:proofErr w:type="gramStart"/>
      <w:r w:rsidRPr="00383693">
        <w:rPr>
          <w:sz w:val="22"/>
          <w:szCs w:val="22"/>
        </w:rPr>
        <w:t>:..........................</w:t>
      </w:r>
      <w:proofErr w:type="gramEnd"/>
    </w:p>
    <w:tbl>
      <w:tblPr>
        <w:tblpPr w:leftFromText="141" w:rightFromText="141" w:vertAnchor="text" w:horzAnchor="page" w:tblpX="5744" w:tblpY="1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3952"/>
      </w:tblGrid>
      <w:tr w:rsidR="0032083B" w:rsidRPr="00383693" w:rsidTr="002912BD">
        <w:trPr>
          <w:cantSplit/>
          <w:trHeight w:val="1455"/>
        </w:trPr>
        <w:tc>
          <w:tcPr>
            <w:tcW w:w="1435" w:type="dxa"/>
            <w:vAlign w:val="center"/>
          </w:tcPr>
          <w:p w:rsidR="0032083B" w:rsidRPr="00383693" w:rsidRDefault="0032083B" w:rsidP="002912BD">
            <w:pPr>
              <w:rPr>
                <w:sz w:val="22"/>
                <w:szCs w:val="22"/>
              </w:rPr>
            </w:pPr>
            <w:r w:rsidRPr="00383693">
              <w:rPr>
                <w:sz w:val="22"/>
                <w:szCs w:val="22"/>
              </w:rPr>
              <w:t>PROJE GÖREVİNİN KONUSU</w:t>
            </w:r>
          </w:p>
          <w:p w:rsidR="0032083B" w:rsidRPr="00383693" w:rsidRDefault="0032083B" w:rsidP="002912BD">
            <w:pPr>
              <w:rPr>
                <w:sz w:val="22"/>
                <w:szCs w:val="22"/>
              </w:rPr>
            </w:pPr>
            <w:r w:rsidRPr="00383693">
              <w:rPr>
                <w:sz w:val="22"/>
                <w:szCs w:val="22"/>
              </w:rPr>
              <w:t xml:space="preserve">     </w:t>
            </w:r>
          </w:p>
        </w:tc>
        <w:tc>
          <w:tcPr>
            <w:tcW w:w="3952" w:type="dxa"/>
            <w:vAlign w:val="center"/>
          </w:tcPr>
          <w:p w:rsidR="0032083B" w:rsidRPr="00383693" w:rsidRDefault="0032083B" w:rsidP="002912BD">
            <w:pPr>
              <w:rPr>
                <w:sz w:val="22"/>
                <w:szCs w:val="22"/>
              </w:rPr>
            </w:pPr>
          </w:p>
        </w:tc>
      </w:tr>
    </w:tbl>
    <w:p w:rsidR="0032083B" w:rsidRPr="00383693" w:rsidRDefault="0032083B" w:rsidP="0032083B">
      <w:pPr>
        <w:rPr>
          <w:sz w:val="22"/>
          <w:szCs w:val="22"/>
        </w:rPr>
      </w:pPr>
      <w:r w:rsidRPr="00383693">
        <w:rPr>
          <w:sz w:val="22"/>
          <w:szCs w:val="22"/>
        </w:rPr>
        <w:t>ÖĞRENCİNİN</w:t>
      </w:r>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 xml:space="preserve">Adı soyadı      </w:t>
      </w:r>
      <w:r w:rsidRPr="00383693">
        <w:rPr>
          <w:sz w:val="22"/>
          <w:szCs w:val="22"/>
        </w:rPr>
        <w:tab/>
      </w:r>
      <w:r w:rsidRPr="00383693">
        <w:rPr>
          <w:sz w:val="22"/>
          <w:szCs w:val="22"/>
        </w:rPr>
        <w:tab/>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 xml:space="preserve">Sınıfı  </w:t>
      </w:r>
      <w:r w:rsidRPr="00383693">
        <w:rPr>
          <w:sz w:val="22"/>
          <w:szCs w:val="22"/>
        </w:rPr>
        <w:tab/>
      </w:r>
      <w:r w:rsidRPr="00383693">
        <w:rPr>
          <w:sz w:val="22"/>
          <w:szCs w:val="22"/>
        </w:rPr>
        <w:tab/>
      </w:r>
      <w:r w:rsidRPr="00383693">
        <w:rPr>
          <w:sz w:val="22"/>
          <w:szCs w:val="22"/>
        </w:rPr>
        <w:tab/>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 xml:space="preserve">Numarası        </w:t>
      </w:r>
      <w:r w:rsidRPr="00383693">
        <w:rPr>
          <w:sz w:val="22"/>
          <w:szCs w:val="22"/>
        </w:rPr>
        <w:tab/>
      </w:r>
      <w:r w:rsidRPr="00383693">
        <w:rPr>
          <w:sz w:val="22"/>
          <w:szCs w:val="22"/>
        </w:rPr>
        <w:tab/>
      </w:r>
      <w:proofErr w:type="gramStart"/>
      <w:r w:rsidRPr="00383693">
        <w:rPr>
          <w:sz w:val="22"/>
          <w:szCs w:val="22"/>
        </w:rPr>
        <w:t>....................................</w:t>
      </w:r>
      <w:proofErr w:type="gramEnd"/>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 xml:space="preserve"> VERİLDİĞİ TARİH</w:t>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 xml:space="preserve">TESLİM TARİHİ   </w:t>
      </w:r>
      <w:r w:rsidRPr="00383693">
        <w:rPr>
          <w:sz w:val="22"/>
          <w:szCs w:val="22"/>
        </w:rPr>
        <w:tab/>
      </w:r>
      <w:proofErr w:type="gramStart"/>
      <w:r w:rsidRPr="00383693">
        <w:rPr>
          <w:sz w:val="22"/>
          <w:szCs w:val="22"/>
        </w:rPr>
        <w:t>:……………………</w:t>
      </w:r>
      <w:proofErr w:type="gramEnd"/>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 xml:space="preserve">ÖĞRENCİNİN İMZASI      </w:t>
      </w:r>
      <w:r w:rsidRPr="00383693">
        <w:rPr>
          <w:sz w:val="22"/>
          <w:szCs w:val="22"/>
        </w:rPr>
        <w:tab/>
        <w:t xml:space="preserve"> </w:t>
      </w:r>
      <w:proofErr w:type="gramStart"/>
      <w:r w:rsidRPr="00383693">
        <w:rPr>
          <w:sz w:val="22"/>
          <w:szCs w:val="22"/>
        </w:rPr>
        <w:t>:.....................</w:t>
      </w:r>
      <w:proofErr w:type="gramEnd"/>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3"/>
        <w:gridCol w:w="1417"/>
        <w:gridCol w:w="3969"/>
      </w:tblGrid>
      <w:tr w:rsidR="0032083B" w:rsidRPr="00383693" w:rsidTr="002912BD">
        <w:trPr>
          <w:trHeight w:val="526"/>
        </w:trPr>
        <w:tc>
          <w:tcPr>
            <w:tcW w:w="779" w:type="dxa"/>
            <w:vAlign w:val="center"/>
          </w:tcPr>
          <w:p w:rsidR="0032083B" w:rsidRPr="00383693" w:rsidRDefault="0032083B" w:rsidP="00287724">
            <w:pPr>
              <w:rPr>
                <w:sz w:val="22"/>
                <w:szCs w:val="22"/>
              </w:rPr>
            </w:pPr>
            <w:r w:rsidRPr="00383693">
              <w:rPr>
                <w:sz w:val="22"/>
                <w:szCs w:val="22"/>
              </w:rPr>
              <w:t>SIRA NO</w:t>
            </w:r>
          </w:p>
        </w:tc>
        <w:tc>
          <w:tcPr>
            <w:tcW w:w="4253" w:type="dxa"/>
            <w:vAlign w:val="center"/>
          </w:tcPr>
          <w:p w:rsidR="0032083B" w:rsidRPr="00383693" w:rsidRDefault="0032083B" w:rsidP="00287724">
            <w:pPr>
              <w:rPr>
                <w:sz w:val="22"/>
                <w:szCs w:val="22"/>
              </w:rPr>
            </w:pPr>
            <w:r w:rsidRPr="00383693">
              <w:rPr>
                <w:sz w:val="22"/>
                <w:szCs w:val="22"/>
              </w:rPr>
              <w:t>DEĞERLENDİRİLECEK HUSUSLAR</w:t>
            </w:r>
          </w:p>
        </w:tc>
        <w:tc>
          <w:tcPr>
            <w:tcW w:w="1417" w:type="dxa"/>
            <w:vAlign w:val="center"/>
          </w:tcPr>
          <w:p w:rsidR="0032083B" w:rsidRPr="00383693" w:rsidRDefault="0032083B" w:rsidP="00287724">
            <w:pPr>
              <w:rPr>
                <w:sz w:val="22"/>
                <w:szCs w:val="22"/>
              </w:rPr>
            </w:pPr>
            <w:r w:rsidRPr="00383693">
              <w:rPr>
                <w:sz w:val="22"/>
                <w:szCs w:val="22"/>
              </w:rPr>
              <w:t>PUAN</w:t>
            </w:r>
          </w:p>
        </w:tc>
        <w:tc>
          <w:tcPr>
            <w:tcW w:w="3969" w:type="dxa"/>
            <w:vAlign w:val="center"/>
          </w:tcPr>
          <w:p w:rsidR="0032083B" w:rsidRPr="00383693" w:rsidRDefault="0032083B" w:rsidP="00287724">
            <w:pPr>
              <w:rPr>
                <w:sz w:val="22"/>
                <w:szCs w:val="22"/>
              </w:rPr>
            </w:pPr>
            <w:r w:rsidRPr="00383693">
              <w:rPr>
                <w:sz w:val="22"/>
                <w:szCs w:val="22"/>
              </w:rPr>
              <w:t>DÜŞÜNCELER</w:t>
            </w: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Konusunu Öğrenme, Kendisini Geliştirmek Amacı İle Proje Görevini Bizzat Yapması ve Sunum(Uygulama Başarısı )</w:t>
            </w:r>
          </w:p>
        </w:tc>
        <w:tc>
          <w:tcPr>
            <w:tcW w:w="1417" w:type="dxa"/>
            <w:vAlign w:val="center"/>
          </w:tcPr>
          <w:p w:rsidR="0032083B" w:rsidRPr="00383693" w:rsidRDefault="0032083B" w:rsidP="00287724">
            <w:pPr>
              <w:rPr>
                <w:sz w:val="22"/>
                <w:szCs w:val="22"/>
              </w:rPr>
            </w:pPr>
            <w:r w:rsidRPr="00383693">
              <w:rPr>
                <w:sz w:val="22"/>
                <w:szCs w:val="22"/>
              </w:rPr>
              <w:t>30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 xml:space="preserve">Türkçeyi ve Bilim Dilini İyi Kullanma, </w:t>
            </w:r>
          </w:p>
          <w:p w:rsidR="0032083B" w:rsidRPr="00383693" w:rsidRDefault="0032083B" w:rsidP="00287724">
            <w:pPr>
              <w:rPr>
                <w:sz w:val="22"/>
                <w:szCs w:val="22"/>
              </w:rPr>
            </w:pPr>
            <w:r w:rsidRPr="00383693">
              <w:rPr>
                <w:sz w:val="22"/>
                <w:szCs w:val="22"/>
              </w:rPr>
              <w:t>(  Proje Görevinin Yazım Ve Dersin Özel Kurallarına Uygunluğu)</w:t>
            </w:r>
          </w:p>
        </w:tc>
        <w:tc>
          <w:tcPr>
            <w:tcW w:w="1417" w:type="dxa"/>
            <w:vAlign w:val="center"/>
          </w:tcPr>
          <w:p w:rsidR="0032083B" w:rsidRPr="00383693" w:rsidRDefault="0032083B" w:rsidP="00287724">
            <w:pPr>
              <w:rPr>
                <w:sz w:val="22"/>
                <w:szCs w:val="22"/>
              </w:rPr>
            </w:pPr>
            <w:r w:rsidRPr="00383693">
              <w:rPr>
                <w:sz w:val="22"/>
                <w:szCs w:val="22"/>
              </w:rPr>
              <w:t>10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Kaynak Tarama, İnceleme, Araştırma, Özümleme ( Plana Yayma )</w:t>
            </w:r>
          </w:p>
        </w:tc>
        <w:tc>
          <w:tcPr>
            <w:tcW w:w="1417" w:type="dxa"/>
            <w:vAlign w:val="center"/>
          </w:tcPr>
          <w:p w:rsidR="0032083B" w:rsidRPr="00383693" w:rsidRDefault="0032083B" w:rsidP="00287724">
            <w:pPr>
              <w:rPr>
                <w:sz w:val="22"/>
                <w:szCs w:val="22"/>
              </w:rPr>
            </w:pPr>
            <w:r w:rsidRPr="00383693">
              <w:rPr>
                <w:sz w:val="22"/>
                <w:szCs w:val="22"/>
              </w:rPr>
              <w:t>10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Sistemleştirme, Yorumlama, Doğru Çözüm ve Örneklendirme</w:t>
            </w:r>
          </w:p>
        </w:tc>
        <w:tc>
          <w:tcPr>
            <w:tcW w:w="1417" w:type="dxa"/>
            <w:vAlign w:val="center"/>
          </w:tcPr>
          <w:p w:rsidR="0032083B" w:rsidRPr="00383693" w:rsidRDefault="0032083B" w:rsidP="00287724">
            <w:pPr>
              <w:rPr>
                <w:sz w:val="22"/>
                <w:szCs w:val="22"/>
              </w:rPr>
            </w:pPr>
            <w:r w:rsidRPr="00383693">
              <w:rPr>
                <w:sz w:val="22"/>
                <w:szCs w:val="22"/>
              </w:rPr>
              <w:t>10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 xml:space="preserve"> Proje Görevinin Özenle Yapılması, Tertip, Temizlik Ve Estetik Görüntü</w:t>
            </w:r>
          </w:p>
        </w:tc>
        <w:tc>
          <w:tcPr>
            <w:tcW w:w="1417" w:type="dxa"/>
            <w:vAlign w:val="center"/>
          </w:tcPr>
          <w:p w:rsidR="0032083B" w:rsidRPr="00383693" w:rsidRDefault="0032083B" w:rsidP="00287724">
            <w:pPr>
              <w:rPr>
                <w:sz w:val="22"/>
                <w:szCs w:val="22"/>
              </w:rPr>
            </w:pPr>
            <w:r w:rsidRPr="00383693">
              <w:rPr>
                <w:sz w:val="22"/>
                <w:szCs w:val="22"/>
              </w:rPr>
              <w:t>10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 xml:space="preserve">Proje Görevinin Doğruluk Ve </w:t>
            </w:r>
            <w:proofErr w:type="spellStart"/>
            <w:r w:rsidRPr="00383693">
              <w:rPr>
                <w:sz w:val="22"/>
                <w:szCs w:val="22"/>
              </w:rPr>
              <w:t>Kullanabilirlik</w:t>
            </w:r>
            <w:proofErr w:type="spellEnd"/>
            <w:r w:rsidRPr="00383693">
              <w:rPr>
                <w:sz w:val="22"/>
                <w:szCs w:val="22"/>
              </w:rPr>
              <w:t xml:space="preserve"> Derecesi</w:t>
            </w:r>
          </w:p>
        </w:tc>
        <w:tc>
          <w:tcPr>
            <w:tcW w:w="1417" w:type="dxa"/>
            <w:vAlign w:val="center"/>
          </w:tcPr>
          <w:p w:rsidR="0032083B" w:rsidRPr="00383693" w:rsidRDefault="0032083B" w:rsidP="00287724">
            <w:pPr>
              <w:rPr>
                <w:sz w:val="22"/>
                <w:szCs w:val="22"/>
              </w:rPr>
            </w:pPr>
            <w:r w:rsidRPr="00383693">
              <w:rPr>
                <w:sz w:val="22"/>
                <w:szCs w:val="22"/>
              </w:rPr>
              <w:t>10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Proje Görevini Hazırlama Sırasında Ders Öğretmeni İle Diyalog Kurması</w:t>
            </w:r>
          </w:p>
        </w:tc>
        <w:tc>
          <w:tcPr>
            <w:tcW w:w="1417" w:type="dxa"/>
            <w:vAlign w:val="center"/>
          </w:tcPr>
          <w:p w:rsidR="0032083B" w:rsidRPr="00383693" w:rsidRDefault="0032083B" w:rsidP="00287724">
            <w:pPr>
              <w:rPr>
                <w:sz w:val="22"/>
                <w:szCs w:val="22"/>
              </w:rPr>
            </w:pPr>
            <w:r w:rsidRPr="00383693">
              <w:rPr>
                <w:sz w:val="22"/>
                <w:szCs w:val="22"/>
              </w:rPr>
              <w:t>10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Proje Görevinin Zamanında Teslimi</w:t>
            </w:r>
          </w:p>
        </w:tc>
        <w:tc>
          <w:tcPr>
            <w:tcW w:w="1417" w:type="dxa"/>
            <w:vAlign w:val="center"/>
          </w:tcPr>
          <w:p w:rsidR="0032083B" w:rsidRPr="00383693" w:rsidRDefault="0032083B" w:rsidP="00287724">
            <w:pPr>
              <w:rPr>
                <w:sz w:val="22"/>
                <w:szCs w:val="22"/>
              </w:rPr>
            </w:pPr>
            <w:r w:rsidRPr="00383693">
              <w:rPr>
                <w:sz w:val="22"/>
                <w:szCs w:val="22"/>
              </w:rPr>
              <w:t>10</w:t>
            </w:r>
          </w:p>
        </w:tc>
        <w:tc>
          <w:tcPr>
            <w:tcW w:w="3969" w:type="dxa"/>
          </w:tcPr>
          <w:p w:rsidR="0032083B" w:rsidRPr="00383693" w:rsidRDefault="0032083B" w:rsidP="00287724">
            <w:pPr>
              <w:rPr>
                <w:sz w:val="22"/>
                <w:szCs w:val="22"/>
              </w:rPr>
            </w:pPr>
          </w:p>
        </w:tc>
      </w:tr>
      <w:tr w:rsidR="0032083B" w:rsidRPr="00383693" w:rsidTr="002912BD">
        <w:trPr>
          <w:trHeight w:val="526"/>
        </w:trPr>
        <w:tc>
          <w:tcPr>
            <w:tcW w:w="779" w:type="dxa"/>
            <w:tcBorders>
              <w:bottom w:val="single" w:sz="4" w:space="0" w:color="auto"/>
            </w:tcBorders>
            <w:vAlign w:val="center"/>
          </w:tcPr>
          <w:p w:rsidR="0032083B" w:rsidRPr="00383693" w:rsidRDefault="0032083B" w:rsidP="00287724">
            <w:pPr>
              <w:rPr>
                <w:sz w:val="22"/>
                <w:szCs w:val="22"/>
              </w:rPr>
            </w:pPr>
          </w:p>
        </w:tc>
        <w:tc>
          <w:tcPr>
            <w:tcW w:w="4253" w:type="dxa"/>
            <w:vAlign w:val="center"/>
          </w:tcPr>
          <w:p w:rsidR="0032083B" w:rsidRPr="00383693" w:rsidRDefault="0032083B" w:rsidP="00287724">
            <w:pPr>
              <w:rPr>
                <w:sz w:val="22"/>
                <w:szCs w:val="22"/>
              </w:rPr>
            </w:pPr>
            <w:r w:rsidRPr="00383693">
              <w:rPr>
                <w:sz w:val="22"/>
                <w:szCs w:val="22"/>
              </w:rPr>
              <w:t>TOPLAM</w:t>
            </w:r>
          </w:p>
        </w:tc>
        <w:tc>
          <w:tcPr>
            <w:tcW w:w="1417" w:type="dxa"/>
            <w:vAlign w:val="center"/>
          </w:tcPr>
          <w:p w:rsidR="0032083B" w:rsidRPr="00383693" w:rsidRDefault="0032083B" w:rsidP="00287724">
            <w:pPr>
              <w:rPr>
                <w:sz w:val="22"/>
                <w:szCs w:val="22"/>
              </w:rPr>
            </w:pPr>
            <w:r w:rsidRPr="00383693">
              <w:rPr>
                <w:sz w:val="22"/>
                <w:szCs w:val="22"/>
              </w:rPr>
              <w:t>100</w:t>
            </w:r>
          </w:p>
        </w:tc>
        <w:tc>
          <w:tcPr>
            <w:tcW w:w="3969" w:type="dxa"/>
          </w:tcPr>
          <w:p w:rsidR="0032083B" w:rsidRPr="00383693" w:rsidRDefault="0032083B" w:rsidP="00287724">
            <w:pPr>
              <w:rPr>
                <w:sz w:val="22"/>
                <w:szCs w:val="22"/>
              </w:rPr>
            </w:pPr>
          </w:p>
        </w:tc>
      </w:tr>
    </w:tbl>
    <w:p w:rsidR="0032083B" w:rsidRPr="00383693" w:rsidRDefault="0032083B" w:rsidP="0032083B">
      <w:pPr>
        <w:jc w:val="left"/>
        <w:rPr>
          <w:sz w:val="16"/>
          <w:szCs w:val="16"/>
        </w:rPr>
      </w:pPr>
      <w:r w:rsidRPr="00383693">
        <w:rPr>
          <w:sz w:val="16"/>
          <w:szCs w:val="16"/>
        </w:rPr>
        <w:t>NOT:  1-Projenin Konusu Öğrenciye İmza Karşılığı Bildirilecektir. 2-Öğrencinin Ders Öğretmenleri İle Görüşmesinde Öğretmen Tarafından Notlar Alınacaktır.</w:t>
      </w:r>
    </w:p>
    <w:p w:rsidR="0032083B" w:rsidRPr="00383693" w:rsidRDefault="0032083B" w:rsidP="0032083B">
      <w:pPr>
        <w:jc w:val="left"/>
        <w:rPr>
          <w:sz w:val="16"/>
          <w:szCs w:val="16"/>
        </w:rPr>
      </w:pPr>
      <w:r w:rsidRPr="00383693">
        <w:rPr>
          <w:sz w:val="16"/>
          <w:szCs w:val="16"/>
        </w:rPr>
        <w:lastRenderedPageBreak/>
        <w:t>3.Her Öğretmen Verdiği Görev ile İlgili Sonuçları Dosyalayacaktır.</w:t>
      </w:r>
    </w:p>
    <w:p w:rsidR="0032083B" w:rsidRPr="00383693" w:rsidRDefault="0032083B" w:rsidP="00BD64BE">
      <w:pPr>
        <w:jc w:val="left"/>
        <w:rPr>
          <w:sz w:val="16"/>
          <w:szCs w:val="16"/>
        </w:rPr>
      </w:pPr>
      <w:r w:rsidRPr="00383693">
        <w:rPr>
          <w:sz w:val="16"/>
          <w:szCs w:val="16"/>
        </w:rPr>
        <w:t>4-Öğrencinin Çalışma Planı, Bilgi, Doküman Ve Araç Gereç Listesi, İletişim Kurduğu Kaynak Kişilerin Listesi Ödevin Sonunda Yararlanılan Kaynaklar Bölümünde Belirtilecektir. 5- Proje görevi en geç KASIM ayının son haftası verilir. NİSAN ayının 4. haftasında toplanır. 6-Ayrıca projeler aralık, ocak, şubat ve mart aylarında kontrol edilecektir. Bu kontroller Proje Takip Forumu’na işlenecektir.</w:t>
      </w:r>
    </w:p>
    <w:p w:rsidR="0032083B" w:rsidRPr="00383693" w:rsidRDefault="00641F73" w:rsidP="0032083B">
      <w:pPr>
        <w:pStyle w:val="KonuBal"/>
        <w:rPr>
          <w:rFonts w:ascii="Times New Roman" w:hAnsi="Times New Roman" w:cs="Times New Roman"/>
          <w:b/>
          <w:sz w:val="22"/>
          <w:szCs w:val="22"/>
        </w:rPr>
      </w:pPr>
      <w:proofErr w:type="gramStart"/>
      <w:r w:rsidRPr="00383693">
        <w:t>……………….</w:t>
      </w:r>
      <w:proofErr w:type="gramEnd"/>
      <w:r w:rsidRPr="00383693">
        <w:t xml:space="preserve"> </w:t>
      </w:r>
      <w:r w:rsidR="0032083B" w:rsidRPr="00383693">
        <w:rPr>
          <w:rFonts w:ascii="Times New Roman" w:hAnsi="Times New Roman" w:cs="Times New Roman"/>
          <w:b/>
          <w:sz w:val="22"/>
          <w:szCs w:val="22"/>
        </w:rPr>
        <w:t>ANADOLU LİSESİ MÜDÜRLÜĞÜ</w:t>
      </w:r>
    </w:p>
    <w:p w:rsidR="0032083B" w:rsidRPr="00383693" w:rsidRDefault="0032083B" w:rsidP="0032083B">
      <w:pPr>
        <w:pStyle w:val="KonuBal"/>
        <w:rPr>
          <w:rFonts w:ascii="Times New Roman" w:hAnsi="Times New Roman" w:cs="Times New Roman"/>
          <w:b/>
          <w:sz w:val="22"/>
          <w:szCs w:val="22"/>
        </w:rPr>
      </w:pPr>
      <w:r w:rsidRPr="00383693">
        <w:rPr>
          <w:rFonts w:ascii="Times New Roman" w:hAnsi="Times New Roman" w:cs="Times New Roman"/>
          <w:b/>
          <w:sz w:val="22"/>
          <w:szCs w:val="22"/>
        </w:rPr>
        <w:t>PROJE DEĞERLENDİRME FORMU</w:t>
      </w:r>
    </w:p>
    <w:p w:rsidR="0032083B" w:rsidRPr="00383693" w:rsidRDefault="0032083B" w:rsidP="0032083B">
      <w:pPr>
        <w:jc w:val="center"/>
        <w:rPr>
          <w:b/>
          <w:sz w:val="22"/>
          <w:szCs w:val="22"/>
        </w:rPr>
      </w:pPr>
      <w:r w:rsidRPr="00383693">
        <w:rPr>
          <w:b/>
          <w:sz w:val="22"/>
          <w:szCs w:val="22"/>
        </w:rPr>
        <w:t xml:space="preserve"> </w:t>
      </w:r>
    </w:p>
    <w:p w:rsidR="0032083B" w:rsidRPr="00383693" w:rsidRDefault="0032083B" w:rsidP="0032083B">
      <w:pPr>
        <w:jc w:val="center"/>
        <w:rPr>
          <w:b/>
          <w:sz w:val="22"/>
          <w:szCs w:val="22"/>
        </w:rPr>
      </w:pPr>
      <w:r w:rsidRPr="00383693">
        <w:rPr>
          <w:b/>
          <w:sz w:val="22"/>
          <w:szCs w:val="22"/>
        </w:rPr>
        <w:t>Proje Görevi Değerlendirme Ölçeği</w:t>
      </w:r>
    </w:p>
    <w:p w:rsidR="0032083B" w:rsidRPr="00383693" w:rsidRDefault="0032083B" w:rsidP="0032083B">
      <w:pPr>
        <w:jc w:val="center"/>
        <w:rPr>
          <w:b/>
          <w:sz w:val="22"/>
          <w:szCs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4"/>
        <w:gridCol w:w="900"/>
        <w:gridCol w:w="1182"/>
        <w:gridCol w:w="727"/>
        <w:gridCol w:w="936"/>
        <w:gridCol w:w="936"/>
      </w:tblGrid>
      <w:tr w:rsidR="0032083B" w:rsidRPr="00383693" w:rsidTr="00287724">
        <w:trPr>
          <w:cantSplit/>
          <w:trHeight w:val="479"/>
        </w:trPr>
        <w:tc>
          <w:tcPr>
            <w:tcW w:w="4934" w:type="dxa"/>
            <w:vMerge w:val="restart"/>
            <w:tcBorders>
              <w:top w:val="single" w:sz="4" w:space="0" w:color="auto"/>
              <w:left w:val="single" w:sz="4" w:space="0" w:color="auto"/>
              <w:bottom w:val="single" w:sz="4" w:space="0" w:color="auto"/>
              <w:right w:val="single" w:sz="4" w:space="0" w:color="auto"/>
            </w:tcBorders>
            <w:shd w:val="clear" w:color="auto" w:fill="D9D9D9"/>
          </w:tcPr>
          <w:p w:rsidR="0032083B" w:rsidRPr="00383693" w:rsidRDefault="0032083B" w:rsidP="00287724">
            <w:pPr>
              <w:jc w:val="center"/>
              <w:rPr>
                <w:b/>
                <w:bCs/>
                <w:sz w:val="22"/>
                <w:szCs w:val="22"/>
              </w:rPr>
            </w:pPr>
          </w:p>
          <w:p w:rsidR="0032083B" w:rsidRPr="00383693" w:rsidRDefault="0032083B" w:rsidP="00287724">
            <w:pPr>
              <w:jc w:val="left"/>
              <w:rPr>
                <w:b/>
                <w:bCs/>
                <w:sz w:val="22"/>
                <w:szCs w:val="22"/>
              </w:rPr>
            </w:pPr>
            <w:r w:rsidRPr="00383693">
              <w:rPr>
                <w:b/>
                <w:bCs/>
                <w:sz w:val="22"/>
                <w:szCs w:val="22"/>
              </w:rPr>
              <w:t>Ders Adı:</w:t>
            </w:r>
          </w:p>
          <w:p w:rsidR="0032083B" w:rsidRPr="00383693" w:rsidRDefault="0032083B" w:rsidP="00287724">
            <w:pPr>
              <w:jc w:val="left"/>
              <w:rPr>
                <w:b/>
                <w:bCs/>
                <w:sz w:val="22"/>
                <w:szCs w:val="22"/>
              </w:rPr>
            </w:pPr>
          </w:p>
          <w:p w:rsidR="0032083B" w:rsidRPr="00383693" w:rsidRDefault="0032083B" w:rsidP="00287724">
            <w:pPr>
              <w:jc w:val="left"/>
              <w:rPr>
                <w:b/>
                <w:bCs/>
                <w:sz w:val="22"/>
                <w:szCs w:val="22"/>
              </w:rPr>
            </w:pPr>
            <w:r w:rsidRPr="00383693">
              <w:rPr>
                <w:b/>
                <w:bCs/>
                <w:sz w:val="22"/>
                <w:szCs w:val="22"/>
              </w:rPr>
              <w:t>Proje Görevinin Konusu:</w:t>
            </w:r>
          </w:p>
          <w:p w:rsidR="0032083B" w:rsidRPr="00383693" w:rsidRDefault="0032083B" w:rsidP="00287724">
            <w:pPr>
              <w:jc w:val="left"/>
              <w:rPr>
                <w:b/>
                <w:bCs/>
                <w:sz w:val="22"/>
                <w:szCs w:val="22"/>
              </w:rPr>
            </w:pPr>
          </w:p>
          <w:p w:rsidR="0032083B" w:rsidRPr="00383693" w:rsidRDefault="0032083B" w:rsidP="00287724">
            <w:pPr>
              <w:jc w:val="left"/>
              <w:rPr>
                <w:b/>
                <w:bCs/>
                <w:sz w:val="22"/>
                <w:szCs w:val="22"/>
              </w:rPr>
            </w:pPr>
            <w:r w:rsidRPr="00383693">
              <w:rPr>
                <w:b/>
                <w:bCs/>
                <w:sz w:val="22"/>
                <w:szCs w:val="22"/>
              </w:rPr>
              <w:t>Proje Görevinin Veriliş Tarihi:</w:t>
            </w:r>
          </w:p>
          <w:p w:rsidR="0032083B" w:rsidRPr="00383693" w:rsidRDefault="0032083B" w:rsidP="00287724">
            <w:pPr>
              <w:jc w:val="center"/>
              <w:rPr>
                <w:b/>
                <w:bCs/>
                <w:sz w:val="22"/>
                <w:szCs w:val="22"/>
              </w:rPr>
            </w:pPr>
          </w:p>
          <w:p w:rsidR="0032083B" w:rsidRPr="00383693" w:rsidRDefault="0032083B" w:rsidP="00287724">
            <w:pPr>
              <w:jc w:val="center"/>
              <w:rPr>
                <w:b/>
                <w:bCs/>
                <w:sz w:val="22"/>
                <w:szCs w:val="22"/>
              </w:rPr>
            </w:pPr>
            <w:r w:rsidRPr="00383693">
              <w:rPr>
                <w:b/>
                <w:bCs/>
                <w:sz w:val="22"/>
                <w:szCs w:val="22"/>
              </w:rPr>
              <w:t>GÖZLENECEK</w:t>
            </w:r>
          </w:p>
          <w:p w:rsidR="0032083B" w:rsidRPr="00383693" w:rsidRDefault="0032083B" w:rsidP="00287724">
            <w:pPr>
              <w:jc w:val="center"/>
              <w:rPr>
                <w:b/>
                <w:bCs/>
                <w:sz w:val="22"/>
                <w:szCs w:val="22"/>
              </w:rPr>
            </w:pPr>
            <w:r w:rsidRPr="00383693">
              <w:rPr>
                <w:b/>
                <w:bCs/>
                <w:sz w:val="22"/>
                <w:szCs w:val="22"/>
              </w:rPr>
              <w:t>ÖĞRENCİ KAZANIMLARI</w:t>
            </w:r>
          </w:p>
        </w:tc>
        <w:tc>
          <w:tcPr>
            <w:tcW w:w="4681"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2083B" w:rsidRPr="00383693" w:rsidRDefault="0032083B" w:rsidP="00287724">
            <w:pPr>
              <w:keepNext/>
              <w:jc w:val="center"/>
              <w:outlineLvl w:val="7"/>
              <w:rPr>
                <w:b/>
                <w:bCs/>
                <w:i/>
                <w:sz w:val="22"/>
                <w:szCs w:val="22"/>
              </w:rPr>
            </w:pPr>
            <w:r w:rsidRPr="00383693">
              <w:rPr>
                <w:b/>
                <w:bCs/>
                <w:i/>
                <w:sz w:val="22"/>
                <w:szCs w:val="22"/>
              </w:rPr>
              <w:t>DERECELER</w:t>
            </w:r>
          </w:p>
        </w:tc>
      </w:tr>
      <w:tr w:rsidR="0032083B" w:rsidRPr="00383693" w:rsidTr="00287724">
        <w:trPr>
          <w:cantSplit/>
        </w:trPr>
        <w:tc>
          <w:tcPr>
            <w:tcW w:w="49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2083B" w:rsidRPr="00383693" w:rsidRDefault="0032083B" w:rsidP="00287724">
            <w:pPr>
              <w:rPr>
                <w:b/>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083B" w:rsidRPr="00383693" w:rsidRDefault="0032083B" w:rsidP="00287724">
            <w:pPr>
              <w:jc w:val="center"/>
              <w:rPr>
                <w:bCs/>
                <w:sz w:val="22"/>
                <w:szCs w:val="22"/>
              </w:rPr>
            </w:pPr>
            <w:r w:rsidRPr="00383693">
              <w:rPr>
                <w:bCs/>
                <w:sz w:val="22"/>
                <w:szCs w:val="22"/>
              </w:rPr>
              <w:t>Zayıf</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083B" w:rsidRPr="00383693" w:rsidRDefault="0032083B" w:rsidP="00287724">
            <w:pPr>
              <w:jc w:val="center"/>
              <w:rPr>
                <w:bCs/>
                <w:sz w:val="22"/>
                <w:szCs w:val="22"/>
              </w:rPr>
            </w:pPr>
            <w:r w:rsidRPr="00383693">
              <w:rPr>
                <w:bCs/>
                <w:sz w:val="22"/>
                <w:szCs w:val="22"/>
              </w:rPr>
              <w:t>Kabul Edilebilir</w:t>
            </w:r>
          </w:p>
        </w:tc>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083B" w:rsidRPr="00383693" w:rsidRDefault="0032083B" w:rsidP="00287724">
            <w:pPr>
              <w:jc w:val="center"/>
              <w:rPr>
                <w:bCs/>
                <w:sz w:val="22"/>
                <w:szCs w:val="22"/>
              </w:rPr>
            </w:pPr>
            <w:r w:rsidRPr="00383693">
              <w:rPr>
                <w:bCs/>
                <w:sz w:val="22"/>
                <w:szCs w:val="22"/>
              </w:rPr>
              <w:t>Orta</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083B" w:rsidRPr="00383693" w:rsidRDefault="0032083B" w:rsidP="00287724">
            <w:pPr>
              <w:jc w:val="center"/>
              <w:rPr>
                <w:bCs/>
                <w:sz w:val="22"/>
                <w:szCs w:val="22"/>
              </w:rPr>
            </w:pPr>
            <w:r w:rsidRPr="00383693">
              <w:rPr>
                <w:bCs/>
                <w:sz w:val="22"/>
                <w:szCs w:val="22"/>
              </w:rPr>
              <w:t>İyi</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083B" w:rsidRPr="00383693" w:rsidRDefault="0032083B" w:rsidP="00287724">
            <w:pPr>
              <w:jc w:val="center"/>
              <w:rPr>
                <w:bCs/>
                <w:sz w:val="22"/>
                <w:szCs w:val="22"/>
              </w:rPr>
            </w:pPr>
            <w:r w:rsidRPr="00383693">
              <w:rPr>
                <w:bCs/>
                <w:sz w:val="22"/>
                <w:szCs w:val="22"/>
              </w:rPr>
              <w:t>Çok İyi</w:t>
            </w:r>
          </w:p>
        </w:tc>
      </w:tr>
      <w:tr w:rsidR="0032083B" w:rsidRPr="00383693" w:rsidTr="00287724">
        <w:trPr>
          <w:cantSplit/>
        </w:trPr>
        <w:tc>
          <w:tcPr>
            <w:tcW w:w="49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2083B" w:rsidRPr="00383693" w:rsidRDefault="0032083B" w:rsidP="00287724">
            <w:pPr>
              <w:rPr>
                <w:b/>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32083B" w:rsidRPr="00383693" w:rsidRDefault="0032083B" w:rsidP="00287724">
            <w:pPr>
              <w:jc w:val="center"/>
              <w:rPr>
                <w:b/>
                <w:bCs/>
                <w:sz w:val="22"/>
                <w:szCs w:val="22"/>
              </w:rPr>
            </w:pPr>
            <w:r w:rsidRPr="00383693">
              <w:rPr>
                <w:b/>
                <w:bCs/>
                <w:sz w:val="22"/>
                <w:szCs w:val="22"/>
              </w:rPr>
              <w:t>1</w:t>
            </w:r>
          </w:p>
        </w:tc>
        <w:tc>
          <w:tcPr>
            <w:tcW w:w="1182" w:type="dxa"/>
            <w:tcBorders>
              <w:top w:val="single" w:sz="4" w:space="0" w:color="auto"/>
              <w:left w:val="single" w:sz="4" w:space="0" w:color="auto"/>
              <w:bottom w:val="single" w:sz="4" w:space="0" w:color="auto"/>
              <w:right w:val="single" w:sz="4" w:space="0" w:color="auto"/>
            </w:tcBorders>
            <w:shd w:val="clear" w:color="auto" w:fill="D9D9D9"/>
            <w:hideMark/>
          </w:tcPr>
          <w:p w:rsidR="0032083B" w:rsidRPr="00383693" w:rsidRDefault="0032083B" w:rsidP="00287724">
            <w:pPr>
              <w:jc w:val="center"/>
              <w:rPr>
                <w:b/>
                <w:bCs/>
                <w:sz w:val="22"/>
                <w:szCs w:val="22"/>
              </w:rPr>
            </w:pPr>
            <w:r w:rsidRPr="00383693">
              <w:rPr>
                <w:b/>
                <w:bCs/>
                <w:sz w:val="22"/>
                <w:szCs w:val="22"/>
              </w:rPr>
              <w:t>2</w:t>
            </w:r>
          </w:p>
        </w:tc>
        <w:tc>
          <w:tcPr>
            <w:tcW w:w="727" w:type="dxa"/>
            <w:tcBorders>
              <w:top w:val="single" w:sz="4" w:space="0" w:color="auto"/>
              <w:left w:val="single" w:sz="4" w:space="0" w:color="auto"/>
              <w:bottom w:val="single" w:sz="4" w:space="0" w:color="auto"/>
              <w:right w:val="single" w:sz="4" w:space="0" w:color="auto"/>
            </w:tcBorders>
            <w:shd w:val="clear" w:color="auto" w:fill="D9D9D9"/>
            <w:hideMark/>
          </w:tcPr>
          <w:p w:rsidR="0032083B" w:rsidRPr="00383693" w:rsidRDefault="0032083B" w:rsidP="00287724">
            <w:pPr>
              <w:jc w:val="center"/>
              <w:rPr>
                <w:b/>
                <w:bCs/>
                <w:sz w:val="22"/>
                <w:szCs w:val="22"/>
              </w:rPr>
            </w:pPr>
            <w:r w:rsidRPr="00383693">
              <w:rPr>
                <w:b/>
                <w:bCs/>
                <w:sz w:val="22"/>
                <w:szCs w:val="22"/>
              </w:rPr>
              <w:t>3</w:t>
            </w:r>
          </w:p>
        </w:tc>
        <w:tc>
          <w:tcPr>
            <w:tcW w:w="936" w:type="dxa"/>
            <w:tcBorders>
              <w:top w:val="single" w:sz="4" w:space="0" w:color="auto"/>
              <w:left w:val="single" w:sz="4" w:space="0" w:color="auto"/>
              <w:bottom w:val="single" w:sz="4" w:space="0" w:color="auto"/>
              <w:right w:val="single" w:sz="4" w:space="0" w:color="auto"/>
            </w:tcBorders>
            <w:shd w:val="clear" w:color="auto" w:fill="D9D9D9"/>
            <w:hideMark/>
          </w:tcPr>
          <w:p w:rsidR="0032083B" w:rsidRPr="00383693" w:rsidRDefault="0032083B" w:rsidP="00287724">
            <w:pPr>
              <w:jc w:val="center"/>
              <w:rPr>
                <w:b/>
                <w:bCs/>
                <w:sz w:val="22"/>
                <w:szCs w:val="22"/>
              </w:rPr>
            </w:pPr>
            <w:r w:rsidRPr="00383693">
              <w:rPr>
                <w:b/>
                <w:bCs/>
                <w:sz w:val="22"/>
                <w:szCs w:val="22"/>
              </w:rPr>
              <w:t>4</w:t>
            </w:r>
          </w:p>
        </w:tc>
        <w:tc>
          <w:tcPr>
            <w:tcW w:w="936" w:type="dxa"/>
            <w:tcBorders>
              <w:top w:val="single" w:sz="4" w:space="0" w:color="auto"/>
              <w:left w:val="single" w:sz="4" w:space="0" w:color="auto"/>
              <w:bottom w:val="single" w:sz="4" w:space="0" w:color="auto"/>
              <w:right w:val="single" w:sz="4" w:space="0" w:color="auto"/>
            </w:tcBorders>
            <w:shd w:val="clear" w:color="auto" w:fill="D9D9D9"/>
            <w:hideMark/>
          </w:tcPr>
          <w:p w:rsidR="0032083B" w:rsidRPr="00383693" w:rsidRDefault="0032083B" w:rsidP="00287724">
            <w:pPr>
              <w:jc w:val="center"/>
              <w:rPr>
                <w:b/>
                <w:bCs/>
                <w:sz w:val="22"/>
                <w:szCs w:val="22"/>
              </w:rPr>
            </w:pPr>
            <w:r w:rsidRPr="00383693">
              <w:rPr>
                <w:b/>
                <w:bCs/>
                <w:sz w:val="22"/>
                <w:szCs w:val="22"/>
              </w:rPr>
              <w:t>5</w:t>
            </w: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b/>
                <w:sz w:val="22"/>
                <w:szCs w:val="22"/>
              </w:rPr>
              <w:t xml:space="preserve">I. PROJE HAZIRLAMA SÜRECİ ( 25 Puan ) </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ind w:left="-790"/>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Projenin amacını belirleme</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ind w:left="-790"/>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 xml:space="preserve">Projeye uygun çalışma planı yapma </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ind w:left="-790"/>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İhtiyaçları belirleme</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bCs/>
                <w:sz w:val="22"/>
                <w:szCs w:val="22"/>
              </w:rPr>
              <w:t>Farklı kaynaklardan bilgi toplama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b/>
                <w:bCs/>
                <w:sz w:val="22"/>
                <w:szCs w:val="22"/>
              </w:rPr>
            </w:pPr>
            <w:r w:rsidRPr="00383693">
              <w:rPr>
                <w:sz w:val="22"/>
                <w:szCs w:val="22"/>
              </w:rPr>
              <w:t>Projeyi plana göre gerçekleştirme</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b/>
                <w:bCs/>
                <w:sz w:val="22"/>
                <w:szCs w:val="22"/>
              </w:rPr>
            </w:pPr>
            <w:r w:rsidRPr="00383693">
              <w:rPr>
                <w:b/>
                <w:bCs/>
                <w:sz w:val="22"/>
                <w:szCs w:val="22"/>
              </w:rPr>
              <w:t>TOPLAM</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b/>
                <w:bCs/>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b/>
                <w:bCs/>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b/>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b/>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b/>
                <w:bCs/>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b/>
                <w:bCs/>
                <w:sz w:val="22"/>
                <w:szCs w:val="22"/>
              </w:rPr>
              <w:t xml:space="preserve">II. PROJENİN İÇERİĞİ ( 35 Puan ) </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Türkçeyi doğru ve düzgün yazma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Bilgilerin doğruluğu</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Toplanan bilgilerin analiz edilmesi</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Elde edilen bilgilerden çıkarımda bulunma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Toplanan bilgileri düzenlenme</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Kritik düşünme becerisini gösterme</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Yaratıcılık yeteneğini kullanma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b/>
                <w:bCs/>
                <w:sz w:val="22"/>
                <w:szCs w:val="22"/>
              </w:rPr>
            </w:pPr>
            <w:r w:rsidRPr="00383693">
              <w:rPr>
                <w:b/>
                <w:bCs/>
                <w:sz w:val="22"/>
                <w:szCs w:val="22"/>
              </w:rPr>
              <w:t>TOPLAM</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b/>
                <w:bCs/>
                <w:sz w:val="22"/>
                <w:szCs w:val="22"/>
              </w:rPr>
              <w:t xml:space="preserve">III. SUNU YAPMA ( 40 Puan ) </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Türkçeyi doğru ve düzgün konuşma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Sorulara cevap verebilme</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Konuyu dinleyicilerin ilgisini çekecek şekilde sunma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Sunuyu hedefe yönelik materyalle destekleme</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Sunuda akıcı bir dil ve beden dilini kullanma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 xml:space="preserve">Verilen sürede sunuyu yapma </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Sunum sırasındaki öz güvene sahip olma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sz w:val="22"/>
                <w:szCs w:val="22"/>
              </w:rPr>
            </w:pPr>
            <w:r w:rsidRPr="00383693">
              <w:rPr>
                <w:sz w:val="22"/>
                <w:szCs w:val="22"/>
              </w:rPr>
              <w:t>Severek sunu yapma</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b/>
                <w:sz w:val="22"/>
                <w:szCs w:val="22"/>
              </w:rPr>
            </w:pPr>
            <w:r w:rsidRPr="00383693">
              <w:rPr>
                <w:b/>
                <w:sz w:val="22"/>
                <w:szCs w:val="22"/>
              </w:rPr>
              <w:t>TOPLAM</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4934" w:type="dxa"/>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rPr>
                <w:b/>
                <w:sz w:val="22"/>
                <w:szCs w:val="22"/>
              </w:rPr>
            </w:pPr>
            <w:r w:rsidRPr="00383693">
              <w:rPr>
                <w:b/>
                <w:sz w:val="22"/>
                <w:szCs w:val="22"/>
              </w:rPr>
              <w:t>GENEL TOPLAM</w:t>
            </w:r>
          </w:p>
        </w:tc>
        <w:tc>
          <w:tcPr>
            <w:tcW w:w="900"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32083B" w:rsidRPr="00383693" w:rsidRDefault="0032083B" w:rsidP="00287724">
            <w:pPr>
              <w:rPr>
                <w:sz w:val="22"/>
                <w:szCs w:val="22"/>
              </w:rPr>
            </w:pPr>
          </w:p>
        </w:tc>
      </w:tr>
      <w:tr w:rsidR="0032083B" w:rsidRPr="00383693" w:rsidTr="00287724">
        <w:tc>
          <w:tcPr>
            <w:tcW w:w="9615" w:type="dxa"/>
            <w:gridSpan w:val="6"/>
            <w:tcBorders>
              <w:top w:val="single" w:sz="4" w:space="0" w:color="auto"/>
              <w:left w:val="single" w:sz="4" w:space="0" w:color="auto"/>
              <w:bottom w:val="single" w:sz="4" w:space="0" w:color="auto"/>
              <w:right w:val="single" w:sz="4" w:space="0" w:color="auto"/>
            </w:tcBorders>
            <w:hideMark/>
          </w:tcPr>
          <w:p w:rsidR="0032083B" w:rsidRPr="00383693" w:rsidRDefault="0032083B" w:rsidP="00287724">
            <w:pPr>
              <w:tabs>
                <w:tab w:val="left" w:pos="7341"/>
              </w:tabs>
            </w:pPr>
            <w:r w:rsidRPr="00383693">
              <w:t>Öğrencinin adı ve soyadı:</w:t>
            </w:r>
          </w:p>
          <w:p w:rsidR="0032083B" w:rsidRPr="00383693" w:rsidRDefault="0032083B" w:rsidP="00287724">
            <w:r w:rsidRPr="00383693">
              <w:t xml:space="preserve"> Sınıfı / Numarası:                                            </w:t>
            </w:r>
          </w:p>
          <w:p w:rsidR="0032083B" w:rsidRPr="00383693" w:rsidRDefault="0032083B" w:rsidP="00287724">
            <w:r w:rsidRPr="00383693">
              <w:t xml:space="preserve"> Teslim tarihi:                                                 </w:t>
            </w:r>
          </w:p>
          <w:p w:rsidR="0032083B" w:rsidRPr="00383693" w:rsidRDefault="0032083B" w:rsidP="00287724">
            <w:pPr>
              <w:tabs>
                <w:tab w:val="left" w:pos="7341"/>
              </w:tabs>
            </w:pPr>
            <w:r w:rsidRPr="00383693">
              <w:t xml:space="preserve"> Öğrenci imzası:                                                                                              Öğretmen/ imza</w:t>
            </w:r>
          </w:p>
          <w:p w:rsidR="0032083B" w:rsidRPr="00383693" w:rsidRDefault="0032083B" w:rsidP="00287724">
            <w:pPr>
              <w:tabs>
                <w:tab w:val="left" w:pos="7341"/>
              </w:tabs>
              <w:rPr>
                <w:sz w:val="18"/>
                <w:szCs w:val="18"/>
              </w:rPr>
            </w:pPr>
          </w:p>
          <w:p w:rsidR="0032083B" w:rsidRPr="00383693" w:rsidRDefault="0032083B" w:rsidP="00287724">
            <w:pPr>
              <w:rPr>
                <w:sz w:val="22"/>
                <w:szCs w:val="22"/>
              </w:rPr>
            </w:pPr>
            <w:r w:rsidRPr="00383693">
              <w:rPr>
                <w:sz w:val="18"/>
                <w:szCs w:val="18"/>
              </w:rPr>
              <w:t xml:space="preserve">        </w:t>
            </w:r>
          </w:p>
        </w:tc>
      </w:tr>
    </w:tbl>
    <w:p w:rsidR="0032083B" w:rsidRPr="00383693" w:rsidRDefault="0032083B" w:rsidP="0032083B">
      <w:pPr>
        <w:pStyle w:val="AltKonuBal"/>
        <w:rPr>
          <w:rFonts w:ascii="Times New Roman" w:hAnsi="Times New Roman" w:cs="Times New Roman"/>
          <w:sz w:val="22"/>
          <w:szCs w:val="22"/>
          <w:lang w:eastAsia="ar-SA"/>
        </w:rPr>
      </w:pPr>
    </w:p>
    <w:p w:rsidR="0032083B" w:rsidRPr="00383693" w:rsidRDefault="0032083B" w:rsidP="0032083B">
      <w:pPr>
        <w:rPr>
          <w:sz w:val="22"/>
          <w:szCs w:val="22"/>
        </w:rPr>
      </w:pPr>
    </w:p>
    <w:p w:rsidR="0032083B" w:rsidRPr="00383693" w:rsidRDefault="0032083B" w:rsidP="0032083B">
      <w:pPr>
        <w:rPr>
          <w:sz w:val="22"/>
          <w:szCs w:val="22"/>
        </w:rPr>
      </w:pPr>
    </w:p>
    <w:p w:rsidR="0032083B" w:rsidRPr="00383693" w:rsidRDefault="0032083B" w:rsidP="0032083B">
      <w:pPr>
        <w:rPr>
          <w:sz w:val="22"/>
          <w:szCs w:val="22"/>
        </w:rPr>
      </w:pPr>
    </w:p>
    <w:p w:rsidR="0032083B" w:rsidRPr="00383693" w:rsidRDefault="0032083B" w:rsidP="0032083B">
      <w:pPr>
        <w:rPr>
          <w:sz w:val="22"/>
          <w:szCs w:val="22"/>
        </w:rPr>
      </w:pPr>
    </w:p>
    <w:p w:rsidR="0032083B" w:rsidRPr="00383693" w:rsidRDefault="0032083B" w:rsidP="0032083B">
      <w:pPr>
        <w:rPr>
          <w:sz w:val="22"/>
          <w:szCs w:val="22"/>
        </w:rPr>
      </w:pPr>
    </w:p>
    <w:p w:rsidR="0032083B" w:rsidRPr="00383693" w:rsidRDefault="0032083B" w:rsidP="0032083B">
      <w:pPr>
        <w:rPr>
          <w:sz w:val="22"/>
          <w:szCs w:val="22"/>
        </w:rPr>
      </w:pPr>
    </w:p>
    <w:p w:rsidR="0032083B" w:rsidRPr="00383693" w:rsidRDefault="0032083B" w:rsidP="0032083B">
      <w:pPr>
        <w:rPr>
          <w:sz w:val="22"/>
          <w:szCs w:val="22"/>
        </w:rPr>
      </w:pPr>
    </w:p>
    <w:p w:rsidR="0081314F" w:rsidRPr="00383693" w:rsidRDefault="0081314F" w:rsidP="0032083B">
      <w:pPr>
        <w:rPr>
          <w:sz w:val="22"/>
          <w:szCs w:val="22"/>
        </w:rPr>
      </w:pPr>
    </w:p>
    <w:p w:rsidR="0032083B" w:rsidRPr="00383693" w:rsidRDefault="0032083B" w:rsidP="0032083B">
      <w:pPr>
        <w:rPr>
          <w:sz w:val="22"/>
          <w:szCs w:val="22"/>
        </w:rPr>
      </w:pPr>
    </w:p>
    <w:p w:rsidR="0032083B" w:rsidRPr="00383693" w:rsidRDefault="0032083B" w:rsidP="0032083B">
      <w:pPr>
        <w:rPr>
          <w:sz w:val="22"/>
          <w:szCs w:val="22"/>
        </w:rPr>
      </w:pPr>
    </w:p>
    <w:p w:rsidR="0032083B" w:rsidRPr="00383693" w:rsidRDefault="0032083B" w:rsidP="0032083B">
      <w:pPr>
        <w:rPr>
          <w:sz w:val="22"/>
          <w:szCs w:val="22"/>
        </w:rPr>
      </w:pPr>
    </w:p>
    <w:p w:rsidR="0032083B" w:rsidRPr="00383693" w:rsidRDefault="0032083B" w:rsidP="0032083B">
      <w:pPr>
        <w:jc w:val="center"/>
        <w:rPr>
          <w:b/>
          <w:sz w:val="22"/>
          <w:szCs w:val="22"/>
        </w:rPr>
      </w:pPr>
    </w:p>
    <w:p w:rsidR="0032083B" w:rsidRPr="00383693" w:rsidRDefault="00641F73" w:rsidP="0032083B">
      <w:pPr>
        <w:jc w:val="center"/>
        <w:rPr>
          <w:b/>
          <w:sz w:val="22"/>
          <w:szCs w:val="22"/>
        </w:rPr>
      </w:pPr>
      <w:proofErr w:type="gramStart"/>
      <w:r w:rsidRPr="00383693">
        <w:t>……………….</w:t>
      </w:r>
      <w:proofErr w:type="gramEnd"/>
      <w:r w:rsidRPr="00383693">
        <w:t xml:space="preserve"> </w:t>
      </w:r>
      <w:r w:rsidR="0032083B" w:rsidRPr="00383693">
        <w:rPr>
          <w:b/>
          <w:sz w:val="22"/>
          <w:szCs w:val="22"/>
        </w:rPr>
        <w:t>ANADOLU LİSESİ</w:t>
      </w:r>
    </w:p>
    <w:p w:rsidR="0032083B" w:rsidRPr="00383693" w:rsidRDefault="00372CC6" w:rsidP="0032083B">
      <w:pPr>
        <w:jc w:val="center"/>
        <w:rPr>
          <w:b/>
          <w:sz w:val="22"/>
          <w:szCs w:val="22"/>
        </w:rPr>
      </w:pPr>
      <w:r w:rsidRPr="00383693">
        <w:rPr>
          <w:b/>
          <w:sz w:val="22"/>
          <w:szCs w:val="22"/>
        </w:rPr>
        <w:t>2022/2023</w:t>
      </w:r>
      <w:r w:rsidR="0032083B" w:rsidRPr="00383693">
        <w:rPr>
          <w:b/>
          <w:sz w:val="22"/>
          <w:szCs w:val="22"/>
        </w:rPr>
        <w:t xml:space="preserve"> ÖĞRETİM YILI PROJE TAKİP FORMU</w:t>
      </w:r>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Öğrencinin:</w:t>
      </w:r>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Adı – Soyadı</w:t>
      </w:r>
      <w:r w:rsidRPr="00383693">
        <w:rPr>
          <w:sz w:val="22"/>
          <w:szCs w:val="22"/>
        </w:rPr>
        <w:tab/>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Sınıfı – Numarası</w:t>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Proje Aldığı:</w:t>
      </w:r>
    </w:p>
    <w:p w:rsidR="0032083B" w:rsidRPr="00383693" w:rsidRDefault="0032083B" w:rsidP="0032083B">
      <w:pPr>
        <w:rPr>
          <w:sz w:val="22"/>
          <w:szCs w:val="22"/>
        </w:rPr>
      </w:pPr>
    </w:p>
    <w:p w:rsidR="0032083B" w:rsidRPr="00383693" w:rsidRDefault="0032083B" w:rsidP="0032083B">
      <w:pPr>
        <w:rPr>
          <w:sz w:val="22"/>
          <w:szCs w:val="22"/>
        </w:rPr>
      </w:pPr>
      <w:r w:rsidRPr="00383693">
        <w:rPr>
          <w:sz w:val="22"/>
          <w:szCs w:val="22"/>
        </w:rPr>
        <w:t>Dersin Adı</w:t>
      </w:r>
      <w:r w:rsidRPr="00383693">
        <w:rPr>
          <w:sz w:val="22"/>
          <w:szCs w:val="22"/>
        </w:rPr>
        <w:tab/>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Konusu</w:t>
      </w:r>
      <w:r w:rsidRPr="00383693">
        <w:rPr>
          <w:sz w:val="22"/>
          <w:szCs w:val="22"/>
        </w:rPr>
        <w:tab/>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 xml:space="preserve">                                     </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Projenin:</w:t>
      </w:r>
    </w:p>
    <w:p w:rsidR="0032083B" w:rsidRPr="00383693" w:rsidRDefault="0032083B" w:rsidP="0032083B">
      <w:pPr>
        <w:rPr>
          <w:sz w:val="22"/>
          <w:szCs w:val="22"/>
        </w:rPr>
      </w:pPr>
      <w:r w:rsidRPr="00383693">
        <w:rPr>
          <w:b/>
          <w:sz w:val="22"/>
          <w:szCs w:val="22"/>
        </w:rPr>
        <w:t>Veriliş Tarihi</w:t>
      </w:r>
      <w:r w:rsidRPr="00383693">
        <w:rPr>
          <w:b/>
          <w:sz w:val="22"/>
          <w:szCs w:val="22"/>
        </w:rPr>
        <w:tab/>
      </w:r>
      <w:r w:rsidRPr="00383693">
        <w:rPr>
          <w:sz w:val="22"/>
          <w:szCs w:val="22"/>
        </w:rPr>
        <w:tab/>
        <w:t xml:space="preserve">: </w:t>
      </w:r>
      <w:proofErr w:type="gramStart"/>
      <w:r w:rsidRPr="00383693">
        <w:rPr>
          <w:sz w:val="22"/>
          <w:szCs w:val="22"/>
        </w:rPr>
        <w:t>......</w:t>
      </w:r>
      <w:proofErr w:type="gramEnd"/>
      <w:r w:rsidRPr="00383693">
        <w:rPr>
          <w:sz w:val="22"/>
          <w:szCs w:val="22"/>
        </w:rPr>
        <w:t>/……./ ……..</w:t>
      </w:r>
      <w:r w:rsidRPr="00383693">
        <w:rPr>
          <w:sz w:val="22"/>
          <w:szCs w:val="22"/>
        </w:rPr>
        <w:tab/>
      </w:r>
      <w:r w:rsidRPr="00383693">
        <w:rPr>
          <w:sz w:val="22"/>
          <w:szCs w:val="22"/>
        </w:rPr>
        <w:tab/>
      </w:r>
      <w:r w:rsidRPr="00383693">
        <w:rPr>
          <w:b/>
          <w:sz w:val="22"/>
          <w:szCs w:val="22"/>
        </w:rPr>
        <w:t>Toplanma Tarihi</w:t>
      </w:r>
      <w:r w:rsidRPr="00383693">
        <w:rPr>
          <w:sz w:val="22"/>
          <w:szCs w:val="22"/>
        </w:rPr>
        <w:tab/>
      </w:r>
      <w:proofErr w:type="gramStart"/>
      <w:r w:rsidRPr="00383693">
        <w:rPr>
          <w:sz w:val="22"/>
          <w:szCs w:val="22"/>
        </w:rPr>
        <w:t>:…….</w:t>
      </w:r>
      <w:proofErr w:type="gramEnd"/>
      <w:r w:rsidRPr="00383693">
        <w:rPr>
          <w:sz w:val="22"/>
          <w:szCs w:val="22"/>
        </w:rPr>
        <w:t>/……/……..</w:t>
      </w:r>
    </w:p>
    <w:p w:rsidR="0032083B" w:rsidRPr="00383693" w:rsidRDefault="0032083B" w:rsidP="0032083B">
      <w:pPr>
        <w:rPr>
          <w:sz w:val="22"/>
          <w:szCs w:val="22"/>
        </w:rPr>
      </w:pPr>
      <w:r w:rsidRPr="00383693">
        <w:rPr>
          <w:b/>
          <w:sz w:val="22"/>
          <w:szCs w:val="22"/>
        </w:rPr>
        <w:t>Kaynaklar</w:t>
      </w:r>
      <w:r w:rsidRPr="00383693">
        <w:rPr>
          <w:sz w:val="22"/>
          <w:szCs w:val="22"/>
        </w:rPr>
        <w:tab/>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ab/>
      </w:r>
      <w:r w:rsidRPr="00383693">
        <w:rPr>
          <w:sz w:val="22"/>
          <w:szCs w:val="22"/>
        </w:rPr>
        <w:tab/>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r w:rsidRPr="00383693">
        <w:rPr>
          <w:sz w:val="22"/>
          <w:szCs w:val="22"/>
        </w:rPr>
        <w:tab/>
      </w:r>
      <w:r w:rsidRPr="00383693">
        <w:rPr>
          <w:sz w:val="22"/>
          <w:szCs w:val="22"/>
        </w:rPr>
        <w:tab/>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proofErr w:type="spellStart"/>
      <w:r w:rsidRPr="00383693">
        <w:rPr>
          <w:sz w:val="22"/>
          <w:szCs w:val="22"/>
        </w:rPr>
        <w:t>I.Görüşme</w:t>
      </w:r>
      <w:proofErr w:type="spellEnd"/>
      <w:r w:rsidRPr="00383693">
        <w:rPr>
          <w:sz w:val="22"/>
          <w:szCs w:val="22"/>
        </w:rPr>
        <w:t xml:space="preserve"> Tarihi</w:t>
      </w:r>
      <w:r w:rsidRPr="00383693">
        <w:rPr>
          <w:sz w:val="22"/>
          <w:szCs w:val="22"/>
        </w:rPr>
        <w:tab/>
        <w:t xml:space="preserve">: </w:t>
      </w:r>
      <w:proofErr w:type="gramStart"/>
      <w:r w:rsidRPr="00383693">
        <w:rPr>
          <w:sz w:val="22"/>
          <w:szCs w:val="22"/>
        </w:rPr>
        <w:t>…..</w:t>
      </w:r>
      <w:proofErr w:type="gramEnd"/>
      <w:r w:rsidRPr="00383693">
        <w:rPr>
          <w:sz w:val="22"/>
          <w:szCs w:val="22"/>
        </w:rPr>
        <w:t>/…../……</w:t>
      </w:r>
    </w:p>
    <w:p w:rsidR="0032083B" w:rsidRPr="00383693" w:rsidRDefault="0032083B" w:rsidP="0032083B">
      <w:pPr>
        <w:rPr>
          <w:sz w:val="22"/>
          <w:szCs w:val="22"/>
        </w:rPr>
      </w:pPr>
      <w:proofErr w:type="gramStart"/>
      <w:r w:rsidRPr="00383693">
        <w:rPr>
          <w:sz w:val="22"/>
          <w:szCs w:val="22"/>
        </w:rPr>
        <w:t>……………………………………………………………………………………………………………………………………………………………………………………………………………………………………………………………………………………………………</w:t>
      </w:r>
      <w:proofErr w:type="gramEnd"/>
    </w:p>
    <w:p w:rsidR="0032083B" w:rsidRPr="00383693" w:rsidRDefault="0032083B" w:rsidP="0032083B">
      <w:pPr>
        <w:rPr>
          <w:sz w:val="22"/>
          <w:szCs w:val="22"/>
        </w:rPr>
      </w:pPr>
      <w:proofErr w:type="spellStart"/>
      <w:r w:rsidRPr="00383693">
        <w:rPr>
          <w:sz w:val="22"/>
          <w:szCs w:val="22"/>
        </w:rPr>
        <w:t>II.Görüşme</w:t>
      </w:r>
      <w:proofErr w:type="spellEnd"/>
      <w:r w:rsidRPr="00383693">
        <w:rPr>
          <w:sz w:val="22"/>
          <w:szCs w:val="22"/>
        </w:rPr>
        <w:t xml:space="preserve"> Tarihi</w:t>
      </w:r>
      <w:r w:rsidRPr="00383693">
        <w:rPr>
          <w:sz w:val="22"/>
          <w:szCs w:val="22"/>
        </w:rPr>
        <w:tab/>
        <w:t xml:space="preserve">: </w:t>
      </w:r>
      <w:proofErr w:type="gramStart"/>
      <w:r w:rsidRPr="00383693">
        <w:rPr>
          <w:sz w:val="22"/>
          <w:szCs w:val="22"/>
        </w:rPr>
        <w:t>…..</w:t>
      </w:r>
      <w:proofErr w:type="gramEnd"/>
      <w:r w:rsidRPr="00383693">
        <w:rPr>
          <w:sz w:val="22"/>
          <w:szCs w:val="22"/>
        </w:rPr>
        <w:t>/…../……</w:t>
      </w:r>
    </w:p>
    <w:p w:rsidR="0032083B" w:rsidRPr="00383693" w:rsidRDefault="0032083B" w:rsidP="0032083B">
      <w:pPr>
        <w:rPr>
          <w:sz w:val="22"/>
          <w:szCs w:val="22"/>
        </w:rPr>
      </w:pPr>
      <w:proofErr w:type="gramStart"/>
      <w:r w:rsidRPr="00383693">
        <w:rPr>
          <w:sz w:val="22"/>
          <w:szCs w:val="22"/>
        </w:rPr>
        <w:t>……………………………………………………………………………………………………………………………………………………………………………………………………………………………………………………………………………………………………</w:t>
      </w:r>
      <w:proofErr w:type="gramEnd"/>
    </w:p>
    <w:p w:rsidR="0032083B" w:rsidRPr="00383693" w:rsidRDefault="0032083B" w:rsidP="0032083B">
      <w:pPr>
        <w:rPr>
          <w:sz w:val="22"/>
          <w:szCs w:val="22"/>
        </w:rPr>
      </w:pPr>
      <w:proofErr w:type="spellStart"/>
      <w:r w:rsidRPr="00383693">
        <w:rPr>
          <w:sz w:val="22"/>
          <w:szCs w:val="22"/>
        </w:rPr>
        <w:t>III.Görüşme</w:t>
      </w:r>
      <w:proofErr w:type="spellEnd"/>
      <w:r w:rsidRPr="00383693">
        <w:rPr>
          <w:sz w:val="22"/>
          <w:szCs w:val="22"/>
        </w:rPr>
        <w:t xml:space="preserve"> Tarihi</w:t>
      </w:r>
      <w:r w:rsidRPr="00383693">
        <w:rPr>
          <w:sz w:val="22"/>
          <w:szCs w:val="22"/>
        </w:rPr>
        <w:tab/>
        <w:t xml:space="preserve">: </w:t>
      </w:r>
      <w:proofErr w:type="gramStart"/>
      <w:r w:rsidRPr="00383693">
        <w:rPr>
          <w:sz w:val="22"/>
          <w:szCs w:val="22"/>
        </w:rPr>
        <w:t>…..</w:t>
      </w:r>
      <w:proofErr w:type="gramEnd"/>
      <w:r w:rsidRPr="00383693">
        <w:rPr>
          <w:sz w:val="22"/>
          <w:szCs w:val="22"/>
        </w:rPr>
        <w:t>/…../……</w:t>
      </w:r>
    </w:p>
    <w:p w:rsidR="0032083B" w:rsidRPr="00383693" w:rsidRDefault="0032083B" w:rsidP="0032083B">
      <w:pPr>
        <w:rPr>
          <w:b/>
          <w:sz w:val="22"/>
          <w:szCs w:val="22"/>
          <w:u w:val="single"/>
        </w:rPr>
      </w:pPr>
      <w:proofErr w:type="gramStart"/>
      <w:r w:rsidRPr="00383693">
        <w:rPr>
          <w:sz w:val="22"/>
          <w:szCs w:val="22"/>
        </w:rPr>
        <w:t>……………………………………………………………………………………………………………………………………………………………………………………………………………………………………………………………………………………………………</w:t>
      </w:r>
      <w:proofErr w:type="gramEnd"/>
      <w:r w:rsidRPr="00383693">
        <w:rPr>
          <w:b/>
          <w:sz w:val="22"/>
          <w:szCs w:val="22"/>
          <w:u w:val="single"/>
        </w:rPr>
        <w:t xml:space="preserve"> </w:t>
      </w:r>
    </w:p>
    <w:p w:rsidR="0032083B" w:rsidRPr="00383693" w:rsidRDefault="0032083B" w:rsidP="0032083B">
      <w:pPr>
        <w:rPr>
          <w:sz w:val="22"/>
          <w:szCs w:val="22"/>
        </w:rPr>
      </w:pPr>
      <w:proofErr w:type="spellStart"/>
      <w:r w:rsidRPr="00383693">
        <w:rPr>
          <w:sz w:val="22"/>
          <w:szCs w:val="22"/>
        </w:rPr>
        <w:t>IV.Görüşme</w:t>
      </w:r>
      <w:proofErr w:type="spellEnd"/>
      <w:r w:rsidRPr="00383693">
        <w:rPr>
          <w:sz w:val="22"/>
          <w:szCs w:val="22"/>
        </w:rPr>
        <w:t xml:space="preserve"> Tarihi</w:t>
      </w:r>
      <w:r w:rsidRPr="00383693">
        <w:rPr>
          <w:sz w:val="22"/>
          <w:szCs w:val="22"/>
        </w:rPr>
        <w:tab/>
        <w:t xml:space="preserve">: </w:t>
      </w:r>
      <w:proofErr w:type="gramStart"/>
      <w:r w:rsidRPr="00383693">
        <w:rPr>
          <w:sz w:val="22"/>
          <w:szCs w:val="22"/>
        </w:rPr>
        <w:t>…..</w:t>
      </w:r>
      <w:proofErr w:type="gramEnd"/>
      <w:r w:rsidRPr="00383693">
        <w:rPr>
          <w:sz w:val="22"/>
          <w:szCs w:val="22"/>
        </w:rPr>
        <w:t>/…../……</w:t>
      </w:r>
    </w:p>
    <w:p w:rsidR="0032083B" w:rsidRPr="00383693" w:rsidRDefault="0032083B" w:rsidP="0032083B">
      <w:pPr>
        <w:rPr>
          <w:sz w:val="22"/>
          <w:szCs w:val="22"/>
        </w:rPr>
      </w:pPr>
      <w:proofErr w:type="gramStart"/>
      <w:r w:rsidRPr="00383693">
        <w:rPr>
          <w:sz w:val="22"/>
          <w:szCs w:val="22"/>
        </w:rPr>
        <w:t>……………………………………………………………………………………………………………………………………………………………………………………………………………………………………………………………………………………………………</w:t>
      </w:r>
      <w:proofErr w:type="gramEnd"/>
    </w:p>
    <w:p w:rsidR="0032083B" w:rsidRPr="00383693" w:rsidRDefault="0032083B" w:rsidP="0032083B">
      <w:pPr>
        <w:rPr>
          <w:sz w:val="22"/>
          <w:szCs w:val="22"/>
        </w:rPr>
      </w:pPr>
      <w:r w:rsidRPr="00383693">
        <w:rPr>
          <w:b/>
          <w:sz w:val="22"/>
          <w:szCs w:val="22"/>
          <w:u w:val="single"/>
        </w:rPr>
        <w:t>Verilen Puan</w:t>
      </w:r>
      <w:r w:rsidRPr="00383693">
        <w:rPr>
          <w:sz w:val="22"/>
          <w:szCs w:val="22"/>
        </w:rPr>
        <w:tab/>
      </w:r>
      <w:r w:rsidRPr="00383693">
        <w:rPr>
          <w:sz w:val="22"/>
          <w:szCs w:val="22"/>
        </w:rPr>
        <w:tab/>
        <w:t xml:space="preserve">: </w:t>
      </w:r>
      <w:proofErr w:type="gramStart"/>
      <w:r w:rsidRPr="00383693">
        <w:rPr>
          <w:sz w:val="22"/>
          <w:szCs w:val="22"/>
        </w:rPr>
        <w:t>………………….</w:t>
      </w:r>
      <w:proofErr w:type="gramEnd"/>
    </w:p>
    <w:p w:rsidR="0032083B" w:rsidRPr="00383693" w:rsidRDefault="0032083B" w:rsidP="0032083B">
      <w:pPr>
        <w:rPr>
          <w:sz w:val="22"/>
          <w:szCs w:val="22"/>
        </w:rPr>
      </w:pPr>
    </w:p>
    <w:p w:rsidR="0032083B" w:rsidRPr="00383693" w:rsidRDefault="0032083B" w:rsidP="002912BD">
      <w:pPr>
        <w:rPr>
          <w:sz w:val="22"/>
          <w:szCs w:val="22"/>
        </w:rPr>
      </w:pPr>
      <w:r w:rsidRPr="00383693">
        <w:rPr>
          <w:b/>
          <w:sz w:val="22"/>
          <w:szCs w:val="22"/>
        </w:rPr>
        <w:t>Verilen Not</w:t>
      </w:r>
      <w:r w:rsidRPr="00383693">
        <w:rPr>
          <w:sz w:val="22"/>
          <w:szCs w:val="22"/>
        </w:rPr>
        <w:tab/>
      </w:r>
      <w:r w:rsidRPr="00383693">
        <w:rPr>
          <w:sz w:val="22"/>
          <w:szCs w:val="22"/>
        </w:rPr>
        <w:tab/>
        <w:t xml:space="preserve">: </w:t>
      </w:r>
      <w:proofErr w:type="gramStart"/>
      <w:r w:rsidRPr="00383693">
        <w:rPr>
          <w:sz w:val="22"/>
          <w:szCs w:val="22"/>
        </w:rPr>
        <w:t>………………….</w:t>
      </w:r>
      <w:proofErr w:type="gramEnd"/>
    </w:p>
    <w:p w:rsidR="002912BD" w:rsidRPr="00383693" w:rsidRDefault="002912BD" w:rsidP="002912BD">
      <w:pPr>
        <w:rPr>
          <w:sz w:val="22"/>
          <w:szCs w:val="22"/>
        </w:rPr>
      </w:pPr>
    </w:p>
    <w:p w:rsidR="0081314F" w:rsidRPr="00383693" w:rsidRDefault="00D33D65" w:rsidP="00D33D65">
      <w:pPr>
        <w:jc w:val="center"/>
        <w:rPr>
          <w:b/>
        </w:rPr>
      </w:pPr>
      <w:r w:rsidRPr="00383693">
        <w:rPr>
          <w:b/>
        </w:rPr>
        <w:t xml:space="preserve">Performans Değerlendirme ölçekleri </w:t>
      </w:r>
      <w:proofErr w:type="spellStart"/>
      <w:r w:rsidRPr="00383693">
        <w:rPr>
          <w:b/>
        </w:rPr>
        <w:t>excel</w:t>
      </w:r>
      <w:proofErr w:type="spellEnd"/>
      <w:r w:rsidRPr="00383693">
        <w:rPr>
          <w:b/>
        </w:rPr>
        <w:t xml:space="preserve"> programında kullanılacaktır.</w:t>
      </w:r>
    </w:p>
    <w:p w:rsidR="00D33D65" w:rsidRPr="00383693" w:rsidRDefault="00D33D65" w:rsidP="00E813D7">
      <w:pPr>
        <w:jc w:val="left"/>
        <w:rPr>
          <w:b/>
        </w:rPr>
      </w:pPr>
    </w:p>
    <w:p w:rsidR="00D33D65" w:rsidRPr="00383693" w:rsidRDefault="00D33D65" w:rsidP="00E813D7">
      <w:pPr>
        <w:jc w:val="left"/>
        <w:rPr>
          <w:b/>
        </w:rPr>
      </w:pPr>
    </w:p>
    <w:p w:rsidR="00D33D65" w:rsidRPr="00383693" w:rsidRDefault="00326F77" w:rsidP="00E813D7">
      <w:pPr>
        <w:jc w:val="left"/>
        <w:rPr>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362309</wp:posOffset>
                </wp:positionH>
                <wp:positionV relativeFrom="paragraph">
                  <wp:posOffset>2264</wp:posOffset>
                </wp:positionV>
                <wp:extent cx="465827" cy="163902"/>
                <wp:effectExtent l="0" t="0" r="10795" b="26670"/>
                <wp:wrapNone/>
                <wp:docPr id="4" name="Dikdörtgen 4"/>
                <wp:cNvGraphicFramePr/>
                <a:graphic xmlns:a="http://schemas.openxmlformats.org/drawingml/2006/main">
                  <a:graphicData uri="http://schemas.microsoft.com/office/word/2010/wordprocessingShape">
                    <wps:wsp>
                      <wps:cNvSpPr/>
                      <wps:spPr>
                        <a:xfrm>
                          <a:off x="0" y="0"/>
                          <a:ext cx="465827" cy="163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28.55pt;margin-top:.2pt;width:36.7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" fillcolor="#4472c4 [3204]" strokecolor="#1f3763 [1604]" strokeweight="1pt"/>
            </w:pict>
          </mc:Fallback>
        </mc:AlternateContent>
      </w:r>
      <w:r w:rsidR="004A449B" w:rsidRPr="00383693">
        <w:rPr>
          <w:b/>
          <w:noProof/>
        </w:rPr>
        <w:drawing>
          <wp:inline distT="0" distB="0" distL="0" distR="0" wp14:anchorId="20965B34" wp14:editId="4335A7BE">
            <wp:extent cx="5833110" cy="918972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110" cy="9189720"/>
                    </a:xfrm>
                    <a:prstGeom prst="rect">
                      <a:avLst/>
                    </a:prstGeom>
                    <a:noFill/>
                    <a:ln>
                      <a:noFill/>
                    </a:ln>
                  </pic:spPr>
                </pic:pic>
              </a:graphicData>
            </a:graphic>
          </wp:inline>
        </w:drawing>
      </w:r>
    </w:p>
    <w:p w:rsidR="00D33D65" w:rsidRPr="00383693" w:rsidRDefault="00D33D65" w:rsidP="00E813D7">
      <w:pPr>
        <w:jc w:val="left"/>
        <w:rPr>
          <w:b/>
        </w:rPr>
      </w:pPr>
    </w:p>
    <w:p w:rsidR="00D33D65" w:rsidRPr="00383693" w:rsidRDefault="00D33D65" w:rsidP="00E813D7">
      <w:pPr>
        <w:jc w:val="left"/>
        <w:rPr>
          <w:b/>
        </w:rPr>
      </w:pPr>
    </w:p>
    <w:p w:rsidR="00D33D65" w:rsidRPr="00383693" w:rsidRDefault="009E7601" w:rsidP="00E813D7">
      <w:pPr>
        <w:jc w:val="left"/>
        <w:rPr>
          <w:b/>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750498</wp:posOffset>
                </wp:positionH>
                <wp:positionV relativeFrom="paragraph">
                  <wp:posOffset>200672</wp:posOffset>
                </wp:positionV>
                <wp:extent cx="457200" cy="215660"/>
                <wp:effectExtent l="0" t="0" r="19050" b="13335"/>
                <wp:wrapNone/>
                <wp:docPr id="5" name="Dikdörtgen 5"/>
                <wp:cNvGraphicFramePr/>
                <a:graphic xmlns:a="http://schemas.openxmlformats.org/drawingml/2006/main">
                  <a:graphicData uri="http://schemas.microsoft.com/office/word/2010/wordprocessingShape">
                    <wps:wsp>
                      <wps:cNvSpPr/>
                      <wps:spPr>
                        <a:xfrm>
                          <a:off x="0" y="0"/>
                          <a:ext cx="457200" cy="215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59.1pt;margin-top:15.8pt;width:36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" fillcolor="#4472c4 [3204]" strokecolor="#1f3763 [1604]" strokeweight="1pt"/>
            </w:pict>
          </mc:Fallback>
        </mc:AlternateContent>
      </w:r>
      <w:bookmarkStart w:id="4" w:name="_GoBack"/>
      <w:r w:rsidR="004A449B" w:rsidRPr="00383693">
        <w:rPr>
          <w:b/>
          <w:noProof/>
        </w:rPr>
        <w:drawing>
          <wp:inline distT="0" distB="0" distL="0" distR="0" wp14:anchorId="14C0B199" wp14:editId="3F69EE35">
            <wp:extent cx="6823710" cy="9385935"/>
            <wp:effectExtent l="0" t="0" r="0" b="5715"/>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3710" cy="9385935"/>
                    </a:xfrm>
                    <a:prstGeom prst="rect">
                      <a:avLst/>
                    </a:prstGeom>
                    <a:noFill/>
                    <a:ln>
                      <a:noFill/>
                    </a:ln>
                  </pic:spPr>
                </pic:pic>
              </a:graphicData>
            </a:graphic>
          </wp:inline>
        </w:drawing>
      </w:r>
      <w:bookmarkEnd w:id="4"/>
    </w:p>
    <w:p w:rsidR="00D33D65" w:rsidRPr="00383693" w:rsidRDefault="00D33D65" w:rsidP="00E813D7">
      <w:pPr>
        <w:jc w:val="left"/>
        <w:rPr>
          <w:b/>
        </w:rPr>
      </w:pPr>
    </w:p>
    <w:p w:rsidR="00641F73" w:rsidRPr="00383693" w:rsidRDefault="00641F73" w:rsidP="00E813D7">
      <w:pPr>
        <w:jc w:val="left"/>
        <w:rPr>
          <w:b/>
        </w:rPr>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9047"/>
      </w:tblGrid>
      <w:tr w:rsidR="0088311F" w:rsidRPr="00383693" w:rsidTr="0088311F">
        <w:trPr>
          <w:trHeight w:val="454"/>
        </w:trPr>
        <w:tc>
          <w:tcPr>
            <w:tcW w:w="674" w:type="pct"/>
            <w:vMerge w:val="restart"/>
            <w:tcBorders>
              <w:right w:val="nil"/>
            </w:tcBorders>
            <w:vAlign w:val="center"/>
          </w:tcPr>
          <w:p w:rsidR="0088311F" w:rsidRPr="00383693" w:rsidRDefault="0088311F" w:rsidP="0088311F">
            <w:pPr>
              <w:widowControl/>
              <w:tabs>
                <w:tab w:val="center" w:pos="4536"/>
                <w:tab w:val="right" w:pos="9072"/>
              </w:tabs>
              <w:autoSpaceDE/>
              <w:autoSpaceDN/>
              <w:adjustRightInd/>
              <w:ind w:left="-66" w:right="-14"/>
              <w:jc w:val="center"/>
            </w:pPr>
          </w:p>
        </w:tc>
        <w:tc>
          <w:tcPr>
            <w:tcW w:w="4326" w:type="pct"/>
            <w:vMerge w:val="restart"/>
            <w:tcBorders>
              <w:left w:val="nil"/>
            </w:tcBorders>
            <w:vAlign w:val="center"/>
          </w:tcPr>
          <w:p w:rsidR="0088311F" w:rsidRPr="00383693" w:rsidRDefault="00641F73" w:rsidP="0088311F">
            <w:pPr>
              <w:widowControl/>
              <w:tabs>
                <w:tab w:val="center" w:pos="4536"/>
                <w:tab w:val="right" w:pos="9072"/>
              </w:tabs>
              <w:autoSpaceDE/>
              <w:autoSpaceDN/>
              <w:adjustRightInd/>
              <w:ind w:left="-103" w:right="-14"/>
              <w:jc w:val="center"/>
              <w:rPr>
                <w:b/>
              </w:rPr>
            </w:pPr>
            <w:proofErr w:type="gramStart"/>
            <w:r w:rsidRPr="00383693">
              <w:t>……………….</w:t>
            </w:r>
            <w:proofErr w:type="gramEnd"/>
            <w:r w:rsidRPr="00383693">
              <w:t xml:space="preserve"> </w:t>
            </w:r>
            <w:r w:rsidR="0088311F" w:rsidRPr="00383693">
              <w:rPr>
                <w:b/>
              </w:rPr>
              <w:t xml:space="preserve"> ANADOLU LİSESİ</w:t>
            </w:r>
          </w:p>
          <w:p w:rsidR="0088311F" w:rsidRPr="00383693" w:rsidRDefault="0088311F" w:rsidP="0088311F">
            <w:pPr>
              <w:widowControl/>
              <w:tabs>
                <w:tab w:val="center" w:pos="4536"/>
                <w:tab w:val="right" w:pos="9072"/>
              </w:tabs>
              <w:autoSpaceDE/>
              <w:autoSpaceDN/>
              <w:adjustRightInd/>
              <w:ind w:left="-103" w:right="-14"/>
              <w:jc w:val="center"/>
              <w:rPr>
                <w:b/>
              </w:rPr>
            </w:pPr>
            <w:r w:rsidRPr="00383693">
              <w:rPr>
                <w:b/>
              </w:rPr>
              <w:t xml:space="preserve">2022-2023 EĞİTİM –ÖĞRETİM </w:t>
            </w:r>
            <w:proofErr w:type="gramStart"/>
            <w:r w:rsidRPr="00383693">
              <w:rPr>
                <w:b/>
              </w:rPr>
              <w:t>YILI …DÖNEM</w:t>
            </w:r>
            <w:proofErr w:type="gramEnd"/>
          </w:p>
          <w:p w:rsidR="0088311F" w:rsidRPr="00383693" w:rsidRDefault="0088311F" w:rsidP="0088311F">
            <w:pPr>
              <w:widowControl/>
              <w:tabs>
                <w:tab w:val="center" w:pos="4536"/>
                <w:tab w:val="right" w:pos="9072"/>
              </w:tabs>
              <w:autoSpaceDE/>
              <w:autoSpaceDN/>
              <w:adjustRightInd/>
              <w:ind w:left="-103" w:right="-14"/>
              <w:jc w:val="center"/>
              <w:rPr>
                <w:b/>
              </w:rPr>
            </w:pPr>
            <w:r w:rsidRPr="00383693">
              <w:rPr>
                <w:b/>
              </w:rPr>
              <w:t>DERS İÇİ PERFORMANS DEĞERLENDİRME ÖLÇEĞİ</w:t>
            </w:r>
          </w:p>
          <w:p w:rsidR="0088311F" w:rsidRPr="00383693" w:rsidRDefault="0088311F" w:rsidP="0088311F">
            <w:pPr>
              <w:widowControl/>
              <w:autoSpaceDE/>
              <w:autoSpaceDN/>
              <w:adjustRightInd/>
              <w:jc w:val="center"/>
              <w:rPr>
                <w:b/>
              </w:rPr>
            </w:pPr>
            <w:proofErr w:type="gramStart"/>
            <w:r w:rsidRPr="00383693">
              <w:rPr>
                <w:b/>
              </w:rPr>
              <w:t>………………….</w:t>
            </w:r>
            <w:proofErr w:type="gramEnd"/>
            <w:r w:rsidRPr="00383693">
              <w:rPr>
                <w:b/>
              </w:rPr>
              <w:t xml:space="preserve"> SINIFI TÜRK DİLİ VE EDEBİYATI DERSİ</w:t>
            </w:r>
          </w:p>
          <w:p w:rsidR="0088311F" w:rsidRPr="00383693" w:rsidRDefault="0088311F" w:rsidP="0088311F">
            <w:pPr>
              <w:widowControl/>
              <w:tabs>
                <w:tab w:val="center" w:pos="4536"/>
                <w:tab w:val="right" w:pos="9072"/>
              </w:tabs>
              <w:autoSpaceDE/>
              <w:autoSpaceDN/>
              <w:adjustRightInd/>
              <w:ind w:left="-103" w:right="-14"/>
              <w:jc w:val="center"/>
              <w:rPr>
                <w:b/>
              </w:rPr>
            </w:pPr>
          </w:p>
        </w:tc>
      </w:tr>
      <w:tr w:rsidR="0088311F" w:rsidRPr="00383693" w:rsidTr="0088311F">
        <w:trPr>
          <w:trHeight w:val="454"/>
        </w:trPr>
        <w:tc>
          <w:tcPr>
            <w:tcW w:w="674" w:type="pct"/>
            <w:vMerge/>
            <w:tcBorders>
              <w:right w:val="nil"/>
            </w:tcBorders>
            <w:vAlign w:val="center"/>
          </w:tcPr>
          <w:p w:rsidR="0088311F" w:rsidRPr="00383693" w:rsidRDefault="0088311F" w:rsidP="0088311F">
            <w:pPr>
              <w:widowControl/>
              <w:tabs>
                <w:tab w:val="center" w:pos="4536"/>
                <w:tab w:val="right" w:pos="9072"/>
              </w:tabs>
              <w:autoSpaceDE/>
              <w:autoSpaceDN/>
              <w:adjustRightInd/>
              <w:jc w:val="center"/>
            </w:pPr>
          </w:p>
        </w:tc>
        <w:tc>
          <w:tcPr>
            <w:tcW w:w="4326" w:type="pct"/>
            <w:vMerge/>
            <w:tcBorders>
              <w:left w:val="nil"/>
            </w:tcBorders>
            <w:vAlign w:val="center"/>
          </w:tcPr>
          <w:p w:rsidR="0088311F" w:rsidRPr="00383693" w:rsidRDefault="0088311F" w:rsidP="0088311F">
            <w:pPr>
              <w:widowControl/>
              <w:tabs>
                <w:tab w:val="center" w:pos="4536"/>
                <w:tab w:val="right" w:pos="9072"/>
              </w:tabs>
              <w:autoSpaceDE/>
              <w:autoSpaceDN/>
              <w:adjustRightInd/>
              <w:jc w:val="center"/>
            </w:pPr>
          </w:p>
        </w:tc>
      </w:tr>
    </w:tbl>
    <w:p w:rsidR="0088311F" w:rsidRPr="00383693" w:rsidRDefault="0088311F" w:rsidP="00E813D7">
      <w:pPr>
        <w:jc w:val="left"/>
        <w:rPr>
          <w:b/>
        </w:rPr>
      </w:pPr>
    </w:p>
    <w:tbl>
      <w:tblPr>
        <w:tblpPr w:leftFromText="141" w:rightFromText="141" w:vertAnchor="text" w:horzAnchor="margin" w:tblpY="148"/>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34"/>
        <w:gridCol w:w="2062"/>
        <w:gridCol w:w="1100"/>
        <w:gridCol w:w="1374"/>
        <w:gridCol w:w="824"/>
        <w:gridCol w:w="826"/>
        <w:gridCol w:w="1374"/>
        <w:gridCol w:w="705"/>
        <w:gridCol w:w="849"/>
      </w:tblGrid>
      <w:tr w:rsidR="0088311F" w:rsidRPr="00383693" w:rsidTr="00190EFF">
        <w:trPr>
          <w:cantSplit/>
          <w:trHeight w:val="2398"/>
        </w:trPr>
        <w:tc>
          <w:tcPr>
            <w:tcW w:w="339" w:type="pct"/>
            <w:shd w:val="clear" w:color="auto" w:fill="auto"/>
            <w:textDirection w:val="btLr"/>
            <w:vAlign w:val="center"/>
          </w:tcPr>
          <w:p w:rsidR="0088311F" w:rsidRPr="00383693" w:rsidRDefault="0088311F" w:rsidP="0088311F">
            <w:pPr>
              <w:widowControl/>
              <w:autoSpaceDE/>
              <w:autoSpaceDN/>
              <w:adjustRightInd/>
              <w:ind w:left="113" w:right="113"/>
              <w:jc w:val="left"/>
              <w:rPr>
                <w:b/>
              </w:rPr>
            </w:pPr>
            <w:r w:rsidRPr="00383693">
              <w:rPr>
                <w:b/>
              </w:rPr>
              <w:t>Sıra</w:t>
            </w:r>
          </w:p>
        </w:tc>
        <w:tc>
          <w:tcPr>
            <w:tcW w:w="303" w:type="pct"/>
            <w:shd w:val="clear" w:color="auto" w:fill="auto"/>
            <w:textDirection w:val="btLr"/>
            <w:vAlign w:val="center"/>
          </w:tcPr>
          <w:p w:rsidR="0088311F" w:rsidRPr="00383693" w:rsidRDefault="0088311F" w:rsidP="0088311F">
            <w:pPr>
              <w:widowControl/>
              <w:autoSpaceDE/>
              <w:autoSpaceDN/>
              <w:adjustRightInd/>
              <w:ind w:left="113" w:right="113"/>
              <w:jc w:val="left"/>
              <w:rPr>
                <w:b/>
              </w:rPr>
            </w:pPr>
            <w:r w:rsidRPr="00383693">
              <w:rPr>
                <w:b/>
              </w:rPr>
              <w:t>No</w:t>
            </w:r>
          </w:p>
        </w:tc>
        <w:tc>
          <w:tcPr>
            <w:tcW w:w="986" w:type="pct"/>
            <w:shd w:val="clear" w:color="auto" w:fill="auto"/>
            <w:vAlign w:val="center"/>
          </w:tcPr>
          <w:p w:rsidR="0088311F" w:rsidRPr="00383693" w:rsidRDefault="0088311F" w:rsidP="0088311F">
            <w:pPr>
              <w:widowControl/>
              <w:autoSpaceDE/>
              <w:autoSpaceDN/>
              <w:adjustRightInd/>
              <w:jc w:val="left"/>
              <w:rPr>
                <w:b/>
              </w:rPr>
            </w:pPr>
            <w:r w:rsidRPr="00383693">
              <w:rPr>
                <w:b/>
              </w:rPr>
              <w:t xml:space="preserve">      ADI- SOYADI</w:t>
            </w:r>
          </w:p>
        </w:tc>
        <w:tc>
          <w:tcPr>
            <w:tcW w:w="526" w:type="pct"/>
            <w:shd w:val="clear" w:color="auto" w:fill="auto"/>
            <w:textDirection w:val="btLr"/>
          </w:tcPr>
          <w:p w:rsidR="0088311F" w:rsidRPr="00383693" w:rsidRDefault="0088311F" w:rsidP="0088311F">
            <w:pPr>
              <w:widowControl/>
              <w:autoSpaceDE/>
              <w:autoSpaceDN/>
              <w:adjustRightInd/>
              <w:ind w:left="113" w:right="113"/>
              <w:jc w:val="center"/>
              <w:rPr>
                <w:b/>
                <w:sz w:val="20"/>
                <w:szCs w:val="20"/>
              </w:rPr>
            </w:pPr>
            <w:r w:rsidRPr="00383693">
              <w:rPr>
                <w:b/>
                <w:sz w:val="20"/>
                <w:szCs w:val="20"/>
              </w:rPr>
              <w:t>DERSE DEVAMLILIK</w:t>
            </w:r>
          </w:p>
          <w:p w:rsidR="0088311F" w:rsidRPr="00383693" w:rsidRDefault="0088311F" w:rsidP="0088311F">
            <w:pPr>
              <w:widowControl/>
              <w:autoSpaceDE/>
              <w:autoSpaceDN/>
              <w:adjustRightInd/>
              <w:ind w:left="113" w:right="113"/>
              <w:jc w:val="center"/>
              <w:rPr>
                <w:sz w:val="22"/>
                <w:szCs w:val="22"/>
              </w:rPr>
            </w:pPr>
            <w:r w:rsidRPr="00383693">
              <w:rPr>
                <w:sz w:val="20"/>
                <w:szCs w:val="20"/>
              </w:rPr>
              <w:t>Okula düzenli olarak devam eder ve derslere hep vaktinde gelir.</w:t>
            </w:r>
          </w:p>
        </w:tc>
        <w:tc>
          <w:tcPr>
            <w:tcW w:w="657" w:type="pct"/>
            <w:shd w:val="clear" w:color="auto" w:fill="auto"/>
            <w:textDirection w:val="btLr"/>
          </w:tcPr>
          <w:p w:rsidR="0088311F" w:rsidRPr="00383693" w:rsidRDefault="0088311F" w:rsidP="0088311F">
            <w:pPr>
              <w:widowControl/>
              <w:autoSpaceDE/>
              <w:autoSpaceDN/>
              <w:adjustRightInd/>
              <w:ind w:left="113" w:right="113"/>
              <w:jc w:val="center"/>
              <w:rPr>
                <w:b/>
                <w:sz w:val="20"/>
                <w:szCs w:val="20"/>
              </w:rPr>
            </w:pPr>
            <w:r w:rsidRPr="00383693">
              <w:rPr>
                <w:b/>
                <w:sz w:val="20"/>
                <w:szCs w:val="20"/>
              </w:rPr>
              <w:t>DERSE HAZIRLIKLI GELME</w:t>
            </w:r>
          </w:p>
          <w:p w:rsidR="0088311F" w:rsidRPr="00383693" w:rsidRDefault="0088311F" w:rsidP="0088311F">
            <w:pPr>
              <w:widowControl/>
              <w:autoSpaceDE/>
              <w:autoSpaceDN/>
              <w:adjustRightInd/>
              <w:ind w:left="113" w:right="113"/>
              <w:jc w:val="center"/>
              <w:rPr>
                <w:sz w:val="20"/>
                <w:szCs w:val="20"/>
              </w:rPr>
            </w:pPr>
            <w:r w:rsidRPr="00383693">
              <w:rPr>
                <w:sz w:val="20"/>
                <w:szCs w:val="20"/>
              </w:rPr>
              <w:t>Derslere hep hazırlıklı gelir, ders araç gereçlerini getirir.</w:t>
            </w:r>
          </w:p>
        </w:tc>
        <w:tc>
          <w:tcPr>
            <w:tcW w:w="394" w:type="pct"/>
            <w:shd w:val="clear" w:color="auto" w:fill="auto"/>
            <w:textDirection w:val="btLr"/>
          </w:tcPr>
          <w:p w:rsidR="0088311F" w:rsidRPr="00383693" w:rsidRDefault="0088311F" w:rsidP="0088311F">
            <w:pPr>
              <w:widowControl/>
              <w:autoSpaceDE/>
              <w:autoSpaceDN/>
              <w:adjustRightInd/>
              <w:jc w:val="left"/>
              <w:rPr>
                <w:b/>
                <w:sz w:val="20"/>
                <w:szCs w:val="20"/>
              </w:rPr>
            </w:pPr>
            <w:r w:rsidRPr="00383693">
              <w:rPr>
                <w:b/>
                <w:sz w:val="20"/>
                <w:szCs w:val="20"/>
              </w:rPr>
              <w:t>DERSE AKTİF KATILIM</w:t>
            </w:r>
          </w:p>
          <w:p w:rsidR="0088311F" w:rsidRPr="00383693" w:rsidRDefault="0088311F" w:rsidP="0088311F">
            <w:pPr>
              <w:widowControl/>
              <w:autoSpaceDE/>
              <w:autoSpaceDN/>
              <w:adjustRightInd/>
              <w:jc w:val="left"/>
              <w:rPr>
                <w:sz w:val="20"/>
                <w:szCs w:val="20"/>
              </w:rPr>
            </w:pPr>
            <w:r w:rsidRPr="00383693">
              <w:rPr>
                <w:sz w:val="20"/>
                <w:szCs w:val="20"/>
              </w:rPr>
              <w:t>Derse aktif olarak katılır.</w:t>
            </w:r>
          </w:p>
        </w:tc>
        <w:tc>
          <w:tcPr>
            <w:tcW w:w="395" w:type="pct"/>
            <w:shd w:val="clear" w:color="auto" w:fill="auto"/>
            <w:textDirection w:val="btLr"/>
          </w:tcPr>
          <w:p w:rsidR="0088311F" w:rsidRPr="00383693" w:rsidRDefault="0088311F" w:rsidP="0088311F">
            <w:pPr>
              <w:widowControl/>
              <w:autoSpaceDE/>
              <w:autoSpaceDN/>
              <w:adjustRightInd/>
              <w:jc w:val="center"/>
              <w:rPr>
                <w:b/>
                <w:sz w:val="20"/>
                <w:szCs w:val="20"/>
              </w:rPr>
            </w:pPr>
            <w:r w:rsidRPr="00383693">
              <w:rPr>
                <w:b/>
                <w:sz w:val="20"/>
                <w:szCs w:val="20"/>
              </w:rPr>
              <w:t>GENEL GÖRGÜ VE AHLAKİ KURALLARA UYMA</w:t>
            </w:r>
          </w:p>
          <w:p w:rsidR="0088311F" w:rsidRPr="00383693" w:rsidRDefault="0088311F" w:rsidP="0088311F">
            <w:pPr>
              <w:widowControl/>
              <w:autoSpaceDE/>
              <w:autoSpaceDN/>
              <w:adjustRightInd/>
              <w:ind w:left="113" w:right="113"/>
              <w:jc w:val="left"/>
              <w:rPr>
                <w:b/>
                <w:sz w:val="22"/>
                <w:szCs w:val="22"/>
              </w:rPr>
            </w:pPr>
          </w:p>
        </w:tc>
        <w:tc>
          <w:tcPr>
            <w:tcW w:w="657" w:type="pct"/>
            <w:textDirection w:val="btLr"/>
          </w:tcPr>
          <w:p w:rsidR="0088311F" w:rsidRPr="00383693" w:rsidRDefault="0088311F" w:rsidP="0088311F">
            <w:pPr>
              <w:widowControl/>
              <w:autoSpaceDE/>
              <w:autoSpaceDN/>
              <w:adjustRightInd/>
              <w:jc w:val="center"/>
              <w:rPr>
                <w:b/>
                <w:sz w:val="20"/>
                <w:szCs w:val="20"/>
              </w:rPr>
            </w:pPr>
            <w:r w:rsidRPr="00383693">
              <w:rPr>
                <w:b/>
                <w:sz w:val="20"/>
                <w:szCs w:val="20"/>
              </w:rPr>
              <w:t>VERİLEN GÖREVLERİ YERİNE GETİRME</w:t>
            </w:r>
          </w:p>
          <w:p w:rsidR="0088311F" w:rsidRPr="00383693" w:rsidRDefault="0088311F" w:rsidP="0088311F">
            <w:pPr>
              <w:widowControl/>
              <w:autoSpaceDE/>
              <w:autoSpaceDN/>
              <w:adjustRightInd/>
              <w:ind w:left="113" w:right="113"/>
              <w:jc w:val="center"/>
              <w:rPr>
                <w:sz w:val="20"/>
                <w:szCs w:val="20"/>
              </w:rPr>
            </w:pPr>
            <w:r w:rsidRPr="00383693">
              <w:rPr>
                <w:sz w:val="20"/>
                <w:szCs w:val="20"/>
              </w:rPr>
              <w:t>Verilen görev ve sorumlulukları eksiksiz olarak yerine getirir.</w:t>
            </w:r>
          </w:p>
        </w:tc>
        <w:tc>
          <w:tcPr>
            <w:tcW w:w="337" w:type="pct"/>
            <w:shd w:val="clear" w:color="auto" w:fill="auto"/>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TOPLAM</w:t>
            </w:r>
          </w:p>
        </w:tc>
        <w:tc>
          <w:tcPr>
            <w:tcW w:w="406" w:type="pct"/>
            <w:shd w:val="clear" w:color="auto" w:fill="auto"/>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YÜZDELİK PUAN</w:t>
            </w: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rPr>
                <w:b/>
              </w:rPr>
            </w:pPr>
          </w:p>
        </w:tc>
        <w:tc>
          <w:tcPr>
            <w:tcW w:w="406" w:type="pct"/>
            <w:shd w:val="clear" w:color="auto" w:fill="auto"/>
          </w:tcPr>
          <w:p w:rsidR="0088311F" w:rsidRPr="00383693" w:rsidRDefault="0088311F" w:rsidP="0088311F">
            <w:pPr>
              <w:widowControl/>
              <w:autoSpaceDE/>
              <w:autoSpaceDN/>
              <w:adjustRightInd/>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4</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5</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6</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7</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8</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9</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10</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11</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12</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13</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14</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15</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16</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17</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18</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19</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20</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21</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22</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23</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24</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25</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26</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27</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28</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29</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30</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31</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32</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33</w:t>
            </w:r>
          </w:p>
        </w:tc>
        <w:tc>
          <w:tcPr>
            <w:tcW w:w="303"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98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526" w:type="pct"/>
            <w:shd w:val="clear" w:color="auto" w:fill="auto"/>
          </w:tcPr>
          <w:p w:rsidR="0088311F" w:rsidRPr="00383693" w:rsidRDefault="0088311F" w:rsidP="0088311F">
            <w:pPr>
              <w:widowControl/>
              <w:autoSpaceDE/>
              <w:autoSpaceDN/>
              <w:adjustRightInd/>
              <w:jc w:val="center"/>
              <w:rPr>
                <w:b/>
              </w:rPr>
            </w:pPr>
          </w:p>
        </w:tc>
        <w:tc>
          <w:tcPr>
            <w:tcW w:w="657" w:type="pct"/>
            <w:shd w:val="clear" w:color="auto" w:fill="auto"/>
          </w:tcPr>
          <w:p w:rsidR="0088311F" w:rsidRPr="00383693" w:rsidRDefault="0088311F" w:rsidP="0088311F">
            <w:pPr>
              <w:widowControl/>
              <w:autoSpaceDE/>
              <w:autoSpaceDN/>
              <w:adjustRightInd/>
              <w:jc w:val="center"/>
              <w:rPr>
                <w:b/>
              </w:rPr>
            </w:pPr>
          </w:p>
        </w:tc>
        <w:tc>
          <w:tcPr>
            <w:tcW w:w="394" w:type="pct"/>
            <w:shd w:val="clear" w:color="auto" w:fill="auto"/>
          </w:tcPr>
          <w:p w:rsidR="0088311F" w:rsidRPr="00383693" w:rsidRDefault="0088311F" w:rsidP="0088311F">
            <w:pPr>
              <w:widowControl/>
              <w:autoSpaceDE/>
              <w:autoSpaceDN/>
              <w:adjustRightInd/>
              <w:jc w:val="center"/>
              <w:rPr>
                <w:b/>
              </w:rPr>
            </w:pPr>
          </w:p>
        </w:tc>
        <w:tc>
          <w:tcPr>
            <w:tcW w:w="395" w:type="pct"/>
            <w:shd w:val="clear" w:color="auto" w:fill="auto"/>
          </w:tcPr>
          <w:p w:rsidR="0088311F" w:rsidRPr="00383693" w:rsidRDefault="0088311F" w:rsidP="0088311F">
            <w:pPr>
              <w:widowControl/>
              <w:autoSpaceDE/>
              <w:autoSpaceDN/>
              <w:adjustRightInd/>
              <w:jc w:val="center"/>
              <w:rPr>
                <w:b/>
              </w:rPr>
            </w:pPr>
          </w:p>
        </w:tc>
        <w:tc>
          <w:tcPr>
            <w:tcW w:w="657" w:type="pct"/>
          </w:tcPr>
          <w:p w:rsidR="0088311F" w:rsidRPr="00383693" w:rsidRDefault="0088311F" w:rsidP="0088311F">
            <w:pPr>
              <w:widowControl/>
              <w:autoSpaceDE/>
              <w:autoSpaceDN/>
              <w:adjustRightInd/>
              <w:jc w:val="center"/>
              <w:rPr>
                <w:b/>
              </w:rPr>
            </w:pPr>
          </w:p>
        </w:tc>
        <w:tc>
          <w:tcPr>
            <w:tcW w:w="337"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bl>
    <w:p w:rsidR="0088311F" w:rsidRPr="00383693" w:rsidRDefault="0088311F" w:rsidP="00E813D7">
      <w:pPr>
        <w:jc w:val="left"/>
        <w:rPr>
          <w:b/>
        </w:rPr>
      </w:pPr>
    </w:p>
    <w:p w:rsidR="0088311F" w:rsidRPr="00383693" w:rsidRDefault="0088311F" w:rsidP="0088311F">
      <w:pPr>
        <w:widowControl/>
        <w:autoSpaceDE/>
        <w:autoSpaceDN/>
        <w:adjustRightInd/>
        <w:jc w:val="left"/>
      </w:pPr>
      <w:r w:rsidRPr="00383693">
        <w:rPr>
          <w:b/>
        </w:rPr>
        <w:t xml:space="preserve">Not: </w:t>
      </w:r>
      <w:r w:rsidRPr="00383693">
        <w:t xml:space="preserve">Her zaman -5, Sık Sık -4, Bazen -3, Nadiren -2, Hiçbir zaman -1 olarak değerlendirilir. Öğrencinin alabileceği en yüksek puan 25’tir.Puanın yüzde olarak hesaplanması: </w:t>
      </w:r>
      <w:r w:rsidRPr="00383693">
        <w:rPr>
          <w:b/>
          <w:u w:val="single"/>
        </w:rPr>
        <w:t>Aldığı toplam puan / alabileceği en yüksek puan x 100 şeklindedir.</w:t>
      </w:r>
      <w:r w:rsidRPr="00383693">
        <w:t xml:space="preserve"> Bir dönem içerisinde bir kez değerlendirme yapılır. Öğrencinin aldığı puan ders içi performans notu olarak e-okula işlenecektir.</w:t>
      </w:r>
    </w:p>
    <w:p w:rsidR="0088311F" w:rsidRPr="00383693" w:rsidRDefault="0088311F" w:rsidP="0088311F">
      <w:pPr>
        <w:widowControl/>
        <w:tabs>
          <w:tab w:val="left" w:pos="9615"/>
        </w:tabs>
        <w:autoSpaceDE/>
        <w:autoSpaceDN/>
        <w:adjustRightInd/>
        <w:jc w:val="center"/>
        <w:rPr>
          <w:b/>
        </w:rPr>
      </w:pPr>
      <w:r w:rsidRPr="00383693">
        <w:rPr>
          <w:b/>
        </w:rPr>
        <w:t xml:space="preserve">                                                                                                                              </w:t>
      </w:r>
      <w:proofErr w:type="gramStart"/>
      <w:r w:rsidRPr="00383693">
        <w:rPr>
          <w:b/>
        </w:rPr>
        <w:t>…………………………….</w:t>
      </w:r>
      <w:proofErr w:type="gramEnd"/>
    </w:p>
    <w:p w:rsidR="0088311F" w:rsidRPr="00383693" w:rsidRDefault="0088311F" w:rsidP="0088311F">
      <w:pPr>
        <w:widowControl/>
        <w:autoSpaceDE/>
        <w:autoSpaceDN/>
        <w:adjustRightInd/>
        <w:jc w:val="right"/>
        <w:rPr>
          <w:b/>
        </w:rPr>
      </w:pPr>
      <w:r w:rsidRPr="00383693">
        <w:rPr>
          <w:b/>
        </w:rPr>
        <w:t>Türk Dili ve Edebiyatı Öğretmeni</w:t>
      </w:r>
    </w:p>
    <w:tbl>
      <w:tblPr>
        <w:tblW w:w="48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8923"/>
      </w:tblGrid>
      <w:tr w:rsidR="0088311F" w:rsidRPr="00383693" w:rsidTr="0088311F">
        <w:trPr>
          <w:trHeight w:val="454"/>
          <w:jc w:val="center"/>
        </w:trPr>
        <w:tc>
          <w:tcPr>
            <w:tcW w:w="682" w:type="pct"/>
            <w:vMerge w:val="restart"/>
            <w:tcBorders>
              <w:right w:val="nil"/>
            </w:tcBorders>
            <w:vAlign w:val="center"/>
          </w:tcPr>
          <w:p w:rsidR="0088311F" w:rsidRPr="00383693" w:rsidRDefault="0088311F" w:rsidP="0088311F">
            <w:pPr>
              <w:widowControl/>
              <w:tabs>
                <w:tab w:val="center" w:pos="4536"/>
                <w:tab w:val="right" w:pos="9072"/>
              </w:tabs>
              <w:autoSpaceDE/>
              <w:autoSpaceDN/>
              <w:adjustRightInd/>
              <w:ind w:left="-66" w:right="-14"/>
              <w:jc w:val="center"/>
            </w:pPr>
          </w:p>
        </w:tc>
        <w:tc>
          <w:tcPr>
            <w:tcW w:w="4318" w:type="pct"/>
            <w:vMerge w:val="restart"/>
            <w:tcBorders>
              <w:left w:val="nil"/>
            </w:tcBorders>
            <w:vAlign w:val="center"/>
          </w:tcPr>
          <w:p w:rsidR="0088311F" w:rsidRPr="00383693" w:rsidRDefault="00641F73" w:rsidP="0088311F">
            <w:pPr>
              <w:widowControl/>
              <w:tabs>
                <w:tab w:val="center" w:pos="4536"/>
                <w:tab w:val="right" w:pos="9072"/>
              </w:tabs>
              <w:autoSpaceDE/>
              <w:autoSpaceDN/>
              <w:adjustRightInd/>
              <w:ind w:left="-103" w:right="-14"/>
              <w:jc w:val="center"/>
              <w:rPr>
                <w:b/>
              </w:rPr>
            </w:pPr>
            <w:proofErr w:type="gramStart"/>
            <w:r w:rsidRPr="00383693">
              <w:t>……………….</w:t>
            </w:r>
            <w:proofErr w:type="gramEnd"/>
            <w:r w:rsidRPr="00383693">
              <w:t xml:space="preserve"> </w:t>
            </w:r>
            <w:r w:rsidR="0088311F" w:rsidRPr="00383693">
              <w:rPr>
                <w:b/>
              </w:rPr>
              <w:t xml:space="preserve"> ANADOLU LİSESİ</w:t>
            </w:r>
          </w:p>
          <w:p w:rsidR="0088311F" w:rsidRPr="00383693" w:rsidRDefault="0088311F" w:rsidP="0088311F">
            <w:pPr>
              <w:widowControl/>
              <w:tabs>
                <w:tab w:val="center" w:pos="4536"/>
                <w:tab w:val="right" w:pos="9072"/>
              </w:tabs>
              <w:autoSpaceDE/>
              <w:autoSpaceDN/>
              <w:adjustRightInd/>
              <w:ind w:left="-103" w:right="-14"/>
              <w:jc w:val="center"/>
              <w:rPr>
                <w:b/>
              </w:rPr>
            </w:pPr>
            <w:r w:rsidRPr="00383693">
              <w:rPr>
                <w:b/>
              </w:rPr>
              <w:t xml:space="preserve">2022-2023 EĞİTİM –ÖĞRETİM </w:t>
            </w:r>
            <w:proofErr w:type="gramStart"/>
            <w:r w:rsidRPr="00383693">
              <w:rPr>
                <w:b/>
              </w:rPr>
              <w:t>YILI …DÖNEM</w:t>
            </w:r>
            <w:proofErr w:type="gramEnd"/>
          </w:p>
          <w:p w:rsidR="0088311F" w:rsidRPr="00383693" w:rsidRDefault="0088311F" w:rsidP="0088311F">
            <w:pPr>
              <w:widowControl/>
              <w:tabs>
                <w:tab w:val="center" w:pos="4536"/>
                <w:tab w:val="right" w:pos="9072"/>
              </w:tabs>
              <w:autoSpaceDE/>
              <w:autoSpaceDN/>
              <w:adjustRightInd/>
              <w:ind w:left="-103" w:right="-14"/>
              <w:jc w:val="center"/>
              <w:rPr>
                <w:b/>
              </w:rPr>
            </w:pPr>
            <w:r w:rsidRPr="00383693">
              <w:rPr>
                <w:b/>
              </w:rPr>
              <w:t>PERFORMANS GÖREVİ DEĞERLENDİRME ÖLÇEĞİ</w:t>
            </w:r>
          </w:p>
          <w:p w:rsidR="0088311F" w:rsidRPr="00383693" w:rsidRDefault="0088311F" w:rsidP="0088311F">
            <w:pPr>
              <w:widowControl/>
              <w:autoSpaceDE/>
              <w:autoSpaceDN/>
              <w:adjustRightInd/>
              <w:jc w:val="center"/>
              <w:rPr>
                <w:b/>
              </w:rPr>
            </w:pPr>
            <w:proofErr w:type="gramStart"/>
            <w:r w:rsidRPr="00383693">
              <w:rPr>
                <w:b/>
              </w:rPr>
              <w:t>………</w:t>
            </w:r>
            <w:proofErr w:type="gramEnd"/>
            <w:r w:rsidRPr="00383693">
              <w:rPr>
                <w:b/>
              </w:rPr>
              <w:t>SINIFI TÜRK DİLİ VE EDEBİYATI DERSİ</w:t>
            </w:r>
          </w:p>
          <w:p w:rsidR="0088311F" w:rsidRPr="00383693" w:rsidRDefault="0088311F" w:rsidP="0088311F">
            <w:pPr>
              <w:widowControl/>
              <w:tabs>
                <w:tab w:val="center" w:pos="4536"/>
                <w:tab w:val="right" w:pos="9072"/>
              </w:tabs>
              <w:autoSpaceDE/>
              <w:autoSpaceDN/>
              <w:adjustRightInd/>
              <w:ind w:left="-103" w:right="-14"/>
              <w:jc w:val="center"/>
              <w:rPr>
                <w:b/>
              </w:rPr>
            </w:pPr>
          </w:p>
        </w:tc>
      </w:tr>
      <w:tr w:rsidR="0088311F" w:rsidRPr="00383693" w:rsidTr="0088311F">
        <w:trPr>
          <w:trHeight w:val="454"/>
          <w:jc w:val="center"/>
        </w:trPr>
        <w:tc>
          <w:tcPr>
            <w:tcW w:w="682" w:type="pct"/>
            <w:vMerge/>
            <w:tcBorders>
              <w:right w:val="nil"/>
            </w:tcBorders>
            <w:vAlign w:val="center"/>
          </w:tcPr>
          <w:p w:rsidR="0088311F" w:rsidRPr="00383693" w:rsidRDefault="0088311F" w:rsidP="0088311F">
            <w:pPr>
              <w:widowControl/>
              <w:tabs>
                <w:tab w:val="center" w:pos="4536"/>
                <w:tab w:val="right" w:pos="9072"/>
              </w:tabs>
              <w:autoSpaceDE/>
              <w:autoSpaceDN/>
              <w:adjustRightInd/>
              <w:jc w:val="center"/>
            </w:pPr>
          </w:p>
        </w:tc>
        <w:tc>
          <w:tcPr>
            <w:tcW w:w="4318" w:type="pct"/>
            <w:vMerge/>
            <w:tcBorders>
              <w:left w:val="nil"/>
            </w:tcBorders>
            <w:vAlign w:val="center"/>
          </w:tcPr>
          <w:p w:rsidR="0088311F" w:rsidRPr="00383693" w:rsidRDefault="0088311F" w:rsidP="0088311F">
            <w:pPr>
              <w:widowControl/>
              <w:tabs>
                <w:tab w:val="center" w:pos="4536"/>
                <w:tab w:val="right" w:pos="9072"/>
              </w:tabs>
              <w:autoSpaceDE/>
              <w:autoSpaceDN/>
              <w:adjustRightInd/>
              <w:jc w:val="center"/>
            </w:pPr>
          </w:p>
        </w:tc>
      </w:tr>
    </w:tbl>
    <w:p w:rsidR="0088311F" w:rsidRPr="00383693" w:rsidRDefault="0088311F" w:rsidP="00E813D7">
      <w:pPr>
        <w:jc w:val="left"/>
        <w:rPr>
          <w:b/>
        </w:rPr>
      </w:pPr>
    </w:p>
    <w:tbl>
      <w:tblPr>
        <w:tblpPr w:leftFromText="141" w:rightFromText="141" w:vertAnchor="text" w:horzAnchor="margin" w:tblpY="148"/>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3"/>
        <w:gridCol w:w="2376"/>
        <w:gridCol w:w="887"/>
        <w:gridCol w:w="709"/>
        <w:gridCol w:w="851"/>
        <w:gridCol w:w="991"/>
        <w:gridCol w:w="1133"/>
        <w:gridCol w:w="818"/>
        <w:gridCol w:w="849"/>
      </w:tblGrid>
      <w:tr w:rsidR="0088311F" w:rsidRPr="00383693" w:rsidTr="00190EFF">
        <w:trPr>
          <w:cantSplit/>
          <w:trHeight w:val="2398"/>
        </w:trPr>
        <w:tc>
          <w:tcPr>
            <w:tcW w:w="339" w:type="pct"/>
            <w:shd w:val="clear" w:color="auto" w:fill="auto"/>
            <w:textDirection w:val="btLr"/>
            <w:vAlign w:val="center"/>
          </w:tcPr>
          <w:p w:rsidR="0088311F" w:rsidRPr="00383693" w:rsidRDefault="0088311F" w:rsidP="0088311F">
            <w:pPr>
              <w:widowControl/>
              <w:autoSpaceDE/>
              <w:autoSpaceDN/>
              <w:adjustRightInd/>
              <w:ind w:left="113" w:right="113"/>
              <w:jc w:val="left"/>
              <w:rPr>
                <w:b/>
              </w:rPr>
            </w:pPr>
            <w:r w:rsidRPr="00383693">
              <w:rPr>
                <w:b/>
              </w:rPr>
              <w:t>Sıra</w:t>
            </w:r>
          </w:p>
        </w:tc>
        <w:tc>
          <w:tcPr>
            <w:tcW w:w="542" w:type="pct"/>
            <w:shd w:val="clear" w:color="auto" w:fill="auto"/>
            <w:textDirection w:val="btLr"/>
            <w:vAlign w:val="center"/>
          </w:tcPr>
          <w:p w:rsidR="0088311F" w:rsidRPr="00383693" w:rsidRDefault="0088311F" w:rsidP="0088311F">
            <w:pPr>
              <w:widowControl/>
              <w:autoSpaceDE/>
              <w:autoSpaceDN/>
              <w:adjustRightInd/>
              <w:ind w:left="113" w:right="113"/>
              <w:jc w:val="left"/>
              <w:rPr>
                <w:b/>
              </w:rPr>
            </w:pPr>
            <w:r w:rsidRPr="00383693">
              <w:rPr>
                <w:b/>
              </w:rPr>
              <w:t>No</w:t>
            </w:r>
          </w:p>
        </w:tc>
        <w:tc>
          <w:tcPr>
            <w:tcW w:w="1136" w:type="pct"/>
            <w:shd w:val="clear" w:color="auto" w:fill="auto"/>
            <w:vAlign w:val="center"/>
          </w:tcPr>
          <w:p w:rsidR="0088311F" w:rsidRPr="00383693" w:rsidRDefault="0088311F" w:rsidP="0088311F">
            <w:pPr>
              <w:widowControl/>
              <w:autoSpaceDE/>
              <w:autoSpaceDN/>
              <w:adjustRightInd/>
              <w:jc w:val="left"/>
              <w:rPr>
                <w:b/>
              </w:rPr>
            </w:pPr>
            <w:r w:rsidRPr="00383693">
              <w:rPr>
                <w:b/>
              </w:rPr>
              <w:t xml:space="preserve">      ADI- SOYADI</w:t>
            </w:r>
          </w:p>
        </w:tc>
        <w:tc>
          <w:tcPr>
            <w:tcW w:w="424" w:type="pct"/>
            <w:shd w:val="clear" w:color="auto" w:fill="auto"/>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Dersin Özel Kurallarına Uygunluk</w:t>
            </w:r>
          </w:p>
        </w:tc>
        <w:tc>
          <w:tcPr>
            <w:tcW w:w="339" w:type="pct"/>
            <w:shd w:val="clear" w:color="auto" w:fill="auto"/>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 xml:space="preserve">Materyal Zenginliği </w:t>
            </w:r>
          </w:p>
          <w:p w:rsidR="0088311F" w:rsidRPr="00383693" w:rsidRDefault="0088311F" w:rsidP="0088311F">
            <w:pPr>
              <w:widowControl/>
              <w:autoSpaceDE/>
              <w:autoSpaceDN/>
              <w:adjustRightInd/>
              <w:ind w:left="113" w:right="113"/>
              <w:jc w:val="center"/>
              <w:rPr>
                <w:b/>
                <w:sz w:val="22"/>
                <w:szCs w:val="22"/>
              </w:rPr>
            </w:pPr>
            <w:r w:rsidRPr="00383693">
              <w:rPr>
                <w:b/>
                <w:sz w:val="22"/>
                <w:szCs w:val="22"/>
              </w:rPr>
              <w:t>( Kaynakça)</w:t>
            </w:r>
          </w:p>
        </w:tc>
        <w:tc>
          <w:tcPr>
            <w:tcW w:w="407" w:type="pct"/>
            <w:shd w:val="clear" w:color="auto" w:fill="auto"/>
            <w:textDirection w:val="btLr"/>
          </w:tcPr>
          <w:p w:rsidR="0088311F" w:rsidRPr="00383693" w:rsidRDefault="0088311F" w:rsidP="0088311F">
            <w:pPr>
              <w:widowControl/>
              <w:autoSpaceDE/>
              <w:autoSpaceDN/>
              <w:adjustRightInd/>
              <w:jc w:val="center"/>
              <w:rPr>
                <w:b/>
                <w:sz w:val="22"/>
                <w:szCs w:val="22"/>
              </w:rPr>
            </w:pPr>
            <w:r w:rsidRPr="00383693">
              <w:rPr>
                <w:b/>
                <w:sz w:val="22"/>
                <w:szCs w:val="22"/>
              </w:rPr>
              <w:t xml:space="preserve">Hazırlama, Plana </w:t>
            </w:r>
          </w:p>
          <w:p w:rsidR="0088311F" w:rsidRPr="00383693" w:rsidRDefault="0088311F" w:rsidP="0088311F">
            <w:pPr>
              <w:widowControl/>
              <w:autoSpaceDE/>
              <w:autoSpaceDN/>
              <w:adjustRightInd/>
              <w:jc w:val="center"/>
              <w:rPr>
                <w:b/>
                <w:sz w:val="22"/>
                <w:szCs w:val="22"/>
              </w:rPr>
            </w:pPr>
            <w:r w:rsidRPr="00383693">
              <w:rPr>
                <w:b/>
                <w:sz w:val="22"/>
                <w:szCs w:val="22"/>
              </w:rPr>
              <w:t>Yayma ve Uygulama</w:t>
            </w:r>
          </w:p>
        </w:tc>
        <w:tc>
          <w:tcPr>
            <w:tcW w:w="474" w:type="pct"/>
            <w:shd w:val="clear" w:color="auto" w:fill="auto"/>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 xml:space="preserve">Doğruluk ve </w:t>
            </w:r>
            <w:proofErr w:type="spellStart"/>
            <w:r w:rsidRPr="00383693">
              <w:rPr>
                <w:b/>
                <w:sz w:val="22"/>
                <w:szCs w:val="22"/>
              </w:rPr>
              <w:t>Kullanabilirlik</w:t>
            </w:r>
            <w:proofErr w:type="spellEnd"/>
          </w:p>
        </w:tc>
        <w:tc>
          <w:tcPr>
            <w:tcW w:w="542" w:type="pct"/>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Tertip, Düzen ve Estetik Görüntüsü</w:t>
            </w:r>
          </w:p>
        </w:tc>
        <w:tc>
          <w:tcPr>
            <w:tcW w:w="391" w:type="pct"/>
            <w:shd w:val="clear" w:color="auto" w:fill="auto"/>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TOPLAM</w:t>
            </w:r>
          </w:p>
        </w:tc>
        <w:tc>
          <w:tcPr>
            <w:tcW w:w="406" w:type="pct"/>
            <w:shd w:val="clear" w:color="auto" w:fill="auto"/>
            <w:textDirection w:val="btLr"/>
          </w:tcPr>
          <w:p w:rsidR="0088311F" w:rsidRPr="00383693" w:rsidRDefault="0088311F" w:rsidP="0088311F">
            <w:pPr>
              <w:widowControl/>
              <w:autoSpaceDE/>
              <w:autoSpaceDN/>
              <w:adjustRightInd/>
              <w:ind w:left="113" w:right="113"/>
              <w:jc w:val="center"/>
              <w:rPr>
                <w:b/>
                <w:sz w:val="22"/>
                <w:szCs w:val="22"/>
              </w:rPr>
            </w:pPr>
            <w:r w:rsidRPr="00383693">
              <w:rPr>
                <w:b/>
                <w:sz w:val="22"/>
                <w:szCs w:val="22"/>
              </w:rPr>
              <w:t>YÜZDELİK PUAN</w:t>
            </w: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4</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5</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6</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7</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8</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9</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10</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11</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12</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13</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14</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15</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16</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17</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18</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19</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20</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21</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22</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23</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24</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25</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26</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27</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28</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29</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30</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31</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32</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r w:rsidR="0088311F" w:rsidRPr="00383693" w:rsidTr="00190EFF">
        <w:tc>
          <w:tcPr>
            <w:tcW w:w="339" w:type="pct"/>
            <w:shd w:val="clear" w:color="auto" w:fill="auto"/>
          </w:tcPr>
          <w:p w:rsidR="0088311F" w:rsidRPr="00383693" w:rsidRDefault="0088311F" w:rsidP="0088311F">
            <w:pPr>
              <w:widowControl/>
              <w:autoSpaceDE/>
              <w:autoSpaceDN/>
              <w:adjustRightInd/>
              <w:jc w:val="center"/>
              <w:rPr>
                <w:b/>
              </w:rPr>
            </w:pPr>
            <w:r w:rsidRPr="00383693">
              <w:rPr>
                <w:b/>
              </w:rPr>
              <w:t>33</w:t>
            </w:r>
          </w:p>
        </w:tc>
        <w:tc>
          <w:tcPr>
            <w:tcW w:w="542"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1136" w:type="pct"/>
            <w:shd w:val="clear" w:color="auto" w:fill="auto"/>
            <w:vAlign w:val="center"/>
          </w:tcPr>
          <w:p w:rsidR="0088311F" w:rsidRPr="00383693" w:rsidRDefault="0088311F" w:rsidP="0088311F">
            <w:pPr>
              <w:widowControl/>
              <w:autoSpaceDE/>
              <w:autoSpaceDN/>
              <w:adjustRightInd/>
              <w:jc w:val="left"/>
              <w:rPr>
                <w:rFonts w:ascii="Tahoma" w:hAnsi="Tahoma" w:cs="Tahoma"/>
                <w:sz w:val="17"/>
                <w:szCs w:val="17"/>
              </w:rPr>
            </w:pPr>
          </w:p>
        </w:tc>
        <w:tc>
          <w:tcPr>
            <w:tcW w:w="424" w:type="pct"/>
            <w:shd w:val="clear" w:color="auto" w:fill="auto"/>
          </w:tcPr>
          <w:p w:rsidR="0088311F" w:rsidRPr="00383693" w:rsidRDefault="0088311F" w:rsidP="0088311F">
            <w:pPr>
              <w:widowControl/>
              <w:autoSpaceDE/>
              <w:autoSpaceDN/>
              <w:adjustRightInd/>
              <w:jc w:val="center"/>
              <w:rPr>
                <w:b/>
              </w:rPr>
            </w:pPr>
          </w:p>
        </w:tc>
        <w:tc>
          <w:tcPr>
            <w:tcW w:w="339" w:type="pct"/>
            <w:shd w:val="clear" w:color="auto" w:fill="auto"/>
          </w:tcPr>
          <w:p w:rsidR="0088311F" w:rsidRPr="00383693" w:rsidRDefault="0088311F" w:rsidP="0088311F">
            <w:pPr>
              <w:widowControl/>
              <w:autoSpaceDE/>
              <w:autoSpaceDN/>
              <w:adjustRightInd/>
              <w:jc w:val="center"/>
              <w:rPr>
                <w:b/>
              </w:rPr>
            </w:pPr>
          </w:p>
        </w:tc>
        <w:tc>
          <w:tcPr>
            <w:tcW w:w="407" w:type="pct"/>
            <w:shd w:val="clear" w:color="auto" w:fill="auto"/>
          </w:tcPr>
          <w:p w:rsidR="0088311F" w:rsidRPr="00383693" w:rsidRDefault="0088311F" w:rsidP="0088311F">
            <w:pPr>
              <w:widowControl/>
              <w:autoSpaceDE/>
              <w:autoSpaceDN/>
              <w:adjustRightInd/>
              <w:jc w:val="center"/>
              <w:rPr>
                <w:b/>
              </w:rPr>
            </w:pPr>
          </w:p>
        </w:tc>
        <w:tc>
          <w:tcPr>
            <w:tcW w:w="474" w:type="pct"/>
            <w:shd w:val="clear" w:color="auto" w:fill="auto"/>
          </w:tcPr>
          <w:p w:rsidR="0088311F" w:rsidRPr="00383693" w:rsidRDefault="0088311F" w:rsidP="0088311F">
            <w:pPr>
              <w:widowControl/>
              <w:autoSpaceDE/>
              <w:autoSpaceDN/>
              <w:adjustRightInd/>
              <w:jc w:val="center"/>
              <w:rPr>
                <w:b/>
              </w:rPr>
            </w:pPr>
          </w:p>
        </w:tc>
        <w:tc>
          <w:tcPr>
            <w:tcW w:w="542" w:type="pct"/>
          </w:tcPr>
          <w:p w:rsidR="0088311F" w:rsidRPr="00383693" w:rsidRDefault="0088311F" w:rsidP="0088311F">
            <w:pPr>
              <w:widowControl/>
              <w:autoSpaceDE/>
              <w:autoSpaceDN/>
              <w:adjustRightInd/>
              <w:jc w:val="center"/>
              <w:rPr>
                <w:b/>
              </w:rPr>
            </w:pPr>
          </w:p>
        </w:tc>
        <w:tc>
          <w:tcPr>
            <w:tcW w:w="391" w:type="pct"/>
            <w:shd w:val="clear" w:color="auto" w:fill="auto"/>
          </w:tcPr>
          <w:p w:rsidR="0088311F" w:rsidRPr="00383693" w:rsidRDefault="0088311F" w:rsidP="0088311F">
            <w:pPr>
              <w:widowControl/>
              <w:autoSpaceDE/>
              <w:autoSpaceDN/>
              <w:adjustRightInd/>
              <w:jc w:val="center"/>
              <w:rPr>
                <w:b/>
              </w:rPr>
            </w:pPr>
          </w:p>
        </w:tc>
        <w:tc>
          <w:tcPr>
            <w:tcW w:w="406" w:type="pct"/>
            <w:shd w:val="clear" w:color="auto" w:fill="auto"/>
          </w:tcPr>
          <w:p w:rsidR="0088311F" w:rsidRPr="00383693" w:rsidRDefault="0088311F" w:rsidP="0088311F">
            <w:pPr>
              <w:widowControl/>
              <w:autoSpaceDE/>
              <w:autoSpaceDN/>
              <w:adjustRightInd/>
              <w:jc w:val="center"/>
              <w:rPr>
                <w:b/>
              </w:rPr>
            </w:pPr>
          </w:p>
        </w:tc>
      </w:tr>
    </w:tbl>
    <w:p w:rsidR="0088311F" w:rsidRPr="00383693" w:rsidRDefault="0088311F" w:rsidP="0088311F">
      <w:pPr>
        <w:widowControl/>
        <w:autoSpaceDE/>
        <w:autoSpaceDN/>
        <w:adjustRightInd/>
        <w:jc w:val="left"/>
      </w:pPr>
      <w:r w:rsidRPr="00383693">
        <w:rPr>
          <w:b/>
        </w:rPr>
        <w:t xml:space="preserve">Not: </w:t>
      </w:r>
      <w:r w:rsidRPr="00383693">
        <w:t xml:space="preserve">Her zaman -5, Sık Sık -4, Bazen -3, Nadiren -2, Hiçbir zaman -1 olarak değerlendirilir. Öğrencinin alabileceği en yüksek puan 25’tir.Puanın yüzde olarak hesaplanması: </w:t>
      </w:r>
      <w:r w:rsidRPr="00383693">
        <w:rPr>
          <w:b/>
          <w:u w:val="single"/>
        </w:rPr>
        <w:t>Aldığı toplam puan / alabileceği en yüksek puan x 100 şeklindedir.</w:t>
      </w:r>
      <w:r w:rsidRPr="00383693">
        <w:t xml:space="preserve"> Bir dönem içerisinde bir kez değerlendirme yapılır. Öğrencinin aldığı puan ders içi performans notu olarak e-okula işlenecektir.</w:t>
      </w:r>
    </w:p>
    <w:p w:rsidR="0088311F" w:rsidRPr="00383693" w:rsidRDefault="0088311F" w:rsidP="0088311F">
      <w:pPr>
        <w:widowControl/>
        <w:tabs>
          <w:tab w:val="left" w:pos="9615"/>
        </w:tabs>
        <w:autoSpaceDE/>
        <w:autoSpaceDN/>
        <w:adjustRightInd/>
        <w:jc w:val="center"/>
        <w:rPr>
          <w:b/>
        </w:rPr>
      </w:pPr>
      <w:r w:rsidRPr="00383693">
        <w:rPr>
          <w:b/>
        </w:rPr>
        <w:t xml:space="preserve">                                                                                                                              </w:t>
      </w:r>
      <w:proofErr w:type="gramStart"/>
      <w:r w:rsidRPr="00383693">
        <w:rPr>
          <w:b/>
        </w:rPr>
        <w:t>…………………………….</w:t>
      </w:r>
      <w:proofErr w:type="gramEnd"/>
    </w:p>
    <w:p w:rsidR="0088311F" w:rsidRPr="00383693" w:rsidRDefault="0088311F" w:rsidP="0088311F">
      <w:pPr>
        <w:widowControl/>
        <w:autoSpaceDE/>
        <w:autoSpaceDN/>
        <w:adjustRightInd/>
        <w:jc w:val="right"/>
        <w:rPr>
          <w:b/>
        </w:rPr>
      </w:pPr>
      <w:r w:rsidRPr="00383693">
        <w:rPr>
          <w:b/>
        </w:rPr>
        <w:t>Türk Dili ve Edebiyatı Öğretmeni</w:t>
      </w:r>
    </w:p>
    <w:p w:rsidR="00E813D7" w:rsidRPr="00383693" w:rsidRDefault="009E79D3" w:rsidP="0088311F">
      <w:pPr>
        <w:widowControl/>
        <w:autoSpaceDE/>
        <w:autoSpaceDN/>
        <w:adjustRightInd/>
        <w:jc w:val="right"/>
        <w:rPr>
          <w:b/>
        </w:rPr>
      </w:pPr>
      <w:r w:rsidRPr="00383693">
        <w:rPr>
          <w:b/>
        </w:rPr>
        <w:lastRenderedPageBreak/>
        <w:t>17</w:t>
      </w:r>
      <w:r w:rsidR="0032083B" w:rsidRPr="00383693">
        <w:rPr>
          <w:b/>
        </w:rPr>
        <w:t xml:space="preserve">.) </w:t>
      </w:r>
      <w:r w:rsidR="00E813D7" w:rsidRPr="00383693">
        <w:rPr>
          <w:b/>
          <w:sz w:val="22"/>
          <w:szCs w:val="22"/>
        </w:rPr>
        <w:t>Öğrencilerin Tür</w:t>
      </w:r>
      <w:r w:rsidR="00962961" w:rsidRPr="00383693">
        <w:rPr>
          <w:b/>
          <w:sz w:val="22"/>
          <w:szCs w:val="22"/>
        </w:rPr>
        <w:t>k Dilini Doğru Telaffuz, Vurgu v</w:t>
      </w:r>
      <w:r w:rsidR="00E813D7" w:rsidRPr="00383693">
        <w:rPr>
          <w:b/>
          <w:sz w:val="22"/>
          <w:szCs w:val="22"/>
        </w:rPr>
        <w:t>e Tonlama İle Konuşmayı; Yazılı Anlatımda D</w:t>
      </w:r>
      <w:r w:rsidR="00962961" w:rsidRPr="00383693">
        <w:rPr>
          <w:b/>
          <w:sz w:val="22"/>
          <w:szCs w:val="22"/>
        </w:rPr>
        <w:t>oğru Söz Dizimi, Kelime Seçimi v</w:t>
      </w:r>
      <w:r w:rsidR="00E813D7" w:rsidRPr="00383693">
        <w:rPr>
          <w:b/>
          <w:sz w:val="22"/>
          <w:szCs w:val="22"/>
        </w:rPr>
        <w:t>e Noktalama İşaretlerini Fonksiyonlarına Uygun Olarak Kullanmayı Davranış Haline Dönüştürebilmelerini Hed</w:t>
      </w:r>
      <w:r w:rsidR="00962961" w:rsidRPr="00383693">
        <w:rPr>
          <w:b/>
          <w:sz w:val="22"/>
          <w:szCs w:val="22"/>
        </w:rPr>
        <w:t>efleyen Ortak Tutum v</w:t>
      </w:r>
      <w:r w:rsidR="00E813D7" w:rsidRPr="00383693">
        <w:rPr>
          <w:b/>
          <w:sz w:val="22"/>
          <w:szCs w:val="22"/>
        </w:rPr>
        <w:t>e Davranışların Belirlenmesi,</w:t>
      </w:r>
    </w:p>
    <w:p w:rsidR="005A39B4" w:rsidRPr="00383693" w:rsidRDefault="005A39B4" w:rsidP="00DA651F">
      <w:pPr>
        <w:jc w:val="left"/>
        <w:rPr>
          <w:b/>
          <w:sz w:val="22"/>
          <w:szCs w:val="22"/>
        </w:rPr>
      </w:pPr>
    </w:p>
    <w:p w:rsidR="00E23D3D" w:rsidRPr="00383693" w:rsidRDefault="00E23D3D" w:rsidP="00E23D3D">
      <w:pPr>
        <w:ind w:firstLine="708"/>
        <w:jc w:val="left"/>
        <w:rPr>
          <w:sz w:val="22"/>
          <w:szCs w:val="22"/>
        </w:rPr>
      </w:pPr>
      <w:r w:rsidRPr="00383693">
        <w:rPr>
          <w:sz w:val="22"/>
          <w:szCs w:val="22"/>
        </w:rPr>
        <w:t>Güzel Türkçemizin konuşma ve yazma kurallarının iyi kullanı</w:t>
      </w:r>
      <w:r w:rsidR="00962961" w:rsidRPr="00383693">
        <w:rPr>
          <w:sz w:val="22"/>
          <w:szCs w:val="22"/>
        </w:rPr>
        <w:t>lması ve öğretilmesi için Türk dili ve e</w:t>
      </w:r>
      <w:r w:rsidRPr="00383693">
        <w:rPr>
          <w:sz w:val="22"/>
          <w:szCs w:val="22"/>
        </w:rPr>
        <w:t xml:space="preserve">debiyatı öğretmenlerine büyük iş düştüğünü söyleyen </w:t>
      </w:r>
      <w:r w:rsidR="00383693" w:rsidRPr="00383693">
        <w:t>Zümre başkanı Nuran ŞÖLENAY,</w:t>
      </w:r>
      <w:r w:rsidRPr="00383693">
        <w:rPr>
          <w:sz w:val="22"/>
          <w:szCs w:val="22"/>
        </w:rPr>
        <w:t xml:space="preserve"> bu konuda iş</w:t>
      </w:r>
      <w:r w:rsidR="0081314F" w:rsidRPr="00383693">
        <w:rPr>
          <w:sz w:val="22"/>
          <w:szCs w:val="22"/>
        </w:rPr>
        <w:t xml:space="preserve"> </w:t>
      </w:r>
      <w:r w:rsidRPr="00383693">
        <w:rPr>
          <w:sz w:val="22"/>
          <w:szCs w:val="22"/>
        </w:rPr>
        <w:t xml:space="preserve">birliği yapılmasının şart olduğunu belirtti. Söz alan </w:t>
      </w:r>
      <w:r w:rsidR="00383693" w:rsidRPr="00383693">
        <w:t xml:space="preserve">Eylem </w:t>
      </w:r>
      <w:proofErr w:type="gramStart"/>
      <w:r w:rsidR="00383693" w:rsidRPr="00383693">
        <w:t xml:space="preserve">ŞAHİN </w:t>
      </w:r>
      <w:r w:rsidR="00962961" w:rsidRPr="00383693">
        <w:rPr>
          <w:sz w:val="22"/>
          <w:szCs w:val="22"/>
        </w:rPr>
        <w:t xml:space="preserve"> aslında</w:t>
      </w:r>
      <w:proofErr w:type="gramEnd"/>
      <w:r w:rsidR="00962961" w:rsidRPr="00383693">
        <w:rPr>
          <w:sz w:val="22"/>
          <w:szCs w:val="22"/>
        </w:rPr>
        <w:t xml:space="preserve"> bunun sadece Türk dili ve e</w:t>
      </w:r>
      <w:r w:rsidRPr="00383693">
        <w:rPr>
          <w:sz w:val="22"/>
          <w:szCs w:val="22"/>
        </w:rPr>
        <w:t xml:space="preserve">debiyatı öğretmenlerinin değil, bütün öğretmenlerin öncelikli görevi olması gerektiğini söyledi. Öğrencilerde kitap okuma alışkanlığının bulunmadığını, kitap okumayan öğrencilerin kendini ifade etme noktasında da sorunlar yaşadığını söyledi. Kitap okuma alışkanlığı kazandırılması noktasına önem verilmesi ve gereken hassasiyetin gösterilmesi gerektiğini söyledi. </w:t>
      </w:r>
    </w:p>
    <w:p w:rsidR="00E23D3D" w:rsidRPr="00383693" w:rsidRDefault="00E23D3D" w:rsidP="00E23D3D">
      <w:pPr>
        <w:rPr>
          <w:sz w:val="22"/>
          <w:szCs w:val="22"/>
        </w:rPr>
      </w:pPr>
    </w:p>
    <w:p w:rsidR="00E23D3D" w:rsidRPr="00383693" w:rsidRDefault="00E23D3D" w:rsidP="00E23D3D">
      <w:pPr>
        <w:rPr>
          <w:b/>
          <w:sz w:val="22"/>
          <w:szCs w:val="22"/>
        </w:rPr>
      </w:pPr>
    </w:p>
    <w:p w:rsidR="00E23D3D" w:rsidRPr="00383693" w:rsidRDefault="00E23D3D" w:rsidP="00E23D3D">
      <w:pPr>
        <w:rPr>
          <w:sz w:val="22"/>
          <w:szCs w:val="22"/>
        </w:rPr>
      </w:pPr>
      <w:r w:rsidRPr="00383693">
        <w:rPr>
          <w:b/>
          <w:sz w:val="22"/>
          <w:szCs w:val="22"/>
        </w:rPr>
        <w:t>KARAR</w:t>
      </w:r>
      <w:r w:rsidRPr="00383693">
        <w:rPr>
          <w:sz w:val="22"/>
          <w:szCs w:val="22"/>
        </w:rPr>
        <w:t xml:space="preserve">: </w:t>
      </w:r>
      <w:r w:rsidR="007A006A" w:rsidRPr="00383693">
        <w:rPr>
          <w:sz w:val="22"/>
          <w:szCs w:val="22"/>
        </w:rPr>
        <w:t>Şartlar uygun olduğu sürece ö</w:t>
      </w:r>
      <w:r w:rsidRPr="00383693">
        <w:rPr>
          <w:sz w:val="22"/>
          <w:szCs w:val="22"/>
        </w:rPr>
        <w:t>ğrencilerin kitap okuma alışkanlıkları</w:t>
      </w:r>
      <w:r w:rsidR="0081314F" w:rsidRPr="00383693">
        <w:rPr>
          <w:sz w:val="22"/>
          <w:szCs w:val="22"/>
        </w:rPr>
        <w:t xml:space="preserve">nı artırmak için ödül, </w:t>
      </w:r>
      <w:proofErr w:type="spellStart"/>
      <w:proofErr w:type="gramStart"/>
      <w:r w:rsidR="0081314F" w:rsidRPr="00383693">
        <w:rPr>
          <w:sz w:val="22"/>
          <w:szCs w:val="22"/>
        </w:rPr>
        <w:t>taltif,vb.</w:t>
      </w:r>
      <w:r w:rsidRPr="00383693">
        <w:rPr>
          <w:sz w:val="22"/>
          <w:szCs w:val="22"/>
        </w:rPr>
        <w:t>yöntemler</w:t>
      </w:r>
      <w:proofErr w:type="spellEnd"/>
      <w:proofErr w:type="gramEnd"/>
      <w:r w:rsidRPr="00383693">
        <w:rPr>
          <w:sz w:val="22"/>
          <w:szCs w:val="22"/>
        </w:rPr>
        <w:t xml:space="preserve"> 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5A39B4" w:rsidRPr="00383693" w:rsidRDefault="005A39B4" w:rsidP="00DA651F">
      <w:pPr>
        <w:jc w:val="left"/>
        <w:rPr>
          <w:b/>
          <w:sz w:val="22"/>
          <w:szCs w:val="22"/>
        </w:rPr>
      </w:pPr>
    </w:p>
    <w:p w:rsidR="00DC61A4" w:rsidRPr="00383693" w:rsidRDefault="0081314F" w:rsidP="00DC61A4">
      <w:pPr>
        <w:jc w:val="left"/>
        <w:rPr>
          <w:b/>
          <w:sz w:val="22"/>
          <w:szCs w:val="22"/>
        </w:rPr>
      </w:pPr>
      <w:r w:rsidRPr="00383693">
        <w:rPr>
          <w:b/>
          <w:sz w:val="22"/>
          <w:szCs w:val="22"/>
        </w:rPr>
        <w:t>18</w:t>
      </w:r>
      <w:r w:rsidR="00DC61A4" w:rsidRPr="00383693">
        <w:rPr>
          <w:b/>
          <w:sz w:val="22"/>
          <w:szCs w:val="22"/>
        </w:rPr>
        <w:t>.) Sosyal Etkinlikler, Destekleme ve Yetiştirme Kursları, Proje, Hizmet İçi Eğitim ve Bu Etkinliklerin Planlanması,</w:t>
      </w:r>
    </w:p>
    <w:p w:rsidR="00DC61A4" w:rsidRPr="00383693" w:rsidRDefault="00DC61A4" w:rsidP="00DA651F">
      <w:pPr>
        <w:jc w:val="left"/>
        <w:rPr>
          <w:b/>
          <w:sz w:val="22"/>
          <w:szCs w:val="22"/>
        </w:rPr>
      </w:pPr>
    </w:p>
    <w:p w:rsidR="005A39B4" w:rsidRPr="00383693" w:rsidRDefault="00DC61A4" w:rsidP="00DA651F">
      <w:pPr>
        <w:jc w:val="left"/>
        <w:rPr>
          <w:sz w:val="22"/>
          <w:szCs w:val="22"/>
        </w:rPr>
      </w:pPr>
      <w:r w:rsidRPr="00383693">
        <w:rPr>
          <w:b/>
          <w:sz w:val="22"/>
          <w:szCs w:val="22"/>
        </w:rPr>
        <w:t xml:space="preserve"> </w:t>
      </w:r>
      <w:r w:rsidR="00CF3887" w:rsidRPr="00383693">
        <w:rPr>
          <w:b/>
          <w:sz w:val="22"/>
          <w:szCs w:val="22"/>
        </w:rPr>
        <w:t xml:space="preserve">Eylem ŞAHİN: </w:t>
      </w:r>
      <w:r w:rsidR="00CF3887" w:rsidRPr="00383693">
        <w:rPr>
          <w:sz w:val="22"/>
          <w:szCs w:val="22"/>
        </w:rPr>
        <w:t xml:space="preserve"> “</w:t>
      </w:r>
      <w:r w:rsidRPr="00383693">
        <w:rPr>
          <w:sz w:val="22"/>
          <w:szCs w:val="22"/>
        </w:rPr>
        <w:t>Bakanlığımız tarafından belirtilen tarihler ar</w:t>
      </w:r>
      <w:r w:rsidR="00CF3887" w:rsidRPr="00383693">
        <w:rPr>
          <w:sz w:val="22"/>
          <w:szCs w:val="22"/>
        </w:rPr>
        <w:t>alığında sosyal etkinlikler, DYK</w:t>
      </w:r>
      <w:r w:rsidRPr="00383693">
        <w:rPr>
          <w:sz w:val="22"/>
          <w:szCs w:val="22"/>
        </w:rPr>
        <w:t xml:space="preserve"> ve hizmet içi etkinlikler ortaya konulacaktır.</w:t>
      </w:r>
      <w:r w:rsidR="00CF3887" w:rsidRPr="00383693">
        <w:rPr>
          <w:sz w:val="22"/>
          <w:szCs w:val="22"/>
        </w:rPr>
        <w:t xml:space="preserve">” </w:t>
      </w:r>
    </w:p>
    <w:p w:rsidR="005A39B4" w:rsidRPr="00383693" w:rsidRDefault="005A39B4" w:rsidP="00DA651F">
      <w:pPr>
        <w:jc w:val="left"/>
        <w:rPr>
          <w:b/>
          <w:sz w:val="22"/>
          <w:szCs w:val="22"/>
        </w:rPr>
      </w:pPr>
    </w:p>
    <w:p w:rsidR="00CE449B" w:rsidRPr="00383693" w:rsidRDefault="00015997" w:rsidP="00CE449B">
      <w:pPr>
        <w:jc w:val="left"/>
        <w:rPr>
          <w:b/>
          <w:sz w:val="22"/>
          <w:szCs w:val="22"/>
        </w:rPr>
      </w:pPr>
      <w:r w:rsidRPr="00383693">
        <w:rPr>
          <w:b/>
          <w:sz w:val="22"/>
          <w:szCs w:val="22"/>
        </w:rPr>
        <w:t>19</w:t>
      </w:r>
      <w:r w:rsidR="00CE449B" w:rsidRPr="00383693">
        <w:rPr>
          <w:b/>
          <w:sz w:val="22"/>
          <w:szCs w:val="22"/>
        </w:rPr>
        <w:t xml:space="preserve">.) </w:t>
      </w:r>
      <w:r w:rsidR="00265B10" w:rsidRPr="00383693">
        <w:rPr>
          <w:b/>
          <w:sz w:val="22"/>
          <w:szCs w:val="22"/>
        </w:rPr>
        <w:t>Dilek, Temenni ve Alınan Kararlar,</w:t>
      </w:r>
    </w:p>
    <w:p w:rsidR="00265B10" w:rsidRPr="00383693" w:rsidRDefault="00265B10" w:rsidP="007A006A">
      <w:pPr>
        <w:ind w:firstLine="708"/>
        <w:jc w:val="left"/>
        <w:rPr>
          <w:sz w:val="22"/>
          <w:szCs w:val="22"/>
        </w:rPr>
      </w:pPr>
    </w:p>
    <w:p w:rsidR="00265B10" w:rsidRPr="00383693" w:rsidRDefault="00265B10" w:rsidP="007A006A">
      <w:pPr>
        <w:ind w:firstLine="708"/>
        <w:jc w:val="left"/>
        <w:rPr>
          <w:b/>
          <w:sz w:val="22"/>
          <w:szCs w:val="22"/>
        </w:rPr>
      </w:pPr>
      <w:r w:rsidRPr="00383693">
        <w:rPr>
          <w:b/>
          <w:sz w:val="22"/>
          <w:szCs w:val="22"/>
        </w:rPr>
        <w:t>Alınan Kararlar:</w:t>
      </w:r>
    </w:p>
    <w:p w:rsidR="00857120" w:rsidRPr="00383693" w:rsidRDefault="00857120" w:rsidP="007A006A">
      <w:pPr>
        <w:ind w:firstLine="708"/>
        <w:jc w:val="left"/>
        <w:rPr>
          <w:b/>
          <w:sz w:val="22"/>
          <w:szCs w:val="22"/>
        </w:rPr>
      </w:pPr>
    </w:p>
    <w:p w:rsidR="00FD0404" w:rsidRPr="00383693" w:rsidRDefault="00265B10" w:rsidP="00857120">
      <w:pPr>
        <w:jc w:val="left"/>
        <w:rPr>
          <w:sz w:val="22"/>
          <w:szCs w:val="22"/>
        </w:rPr>
      </w:pPr>
      <w:r w:rsidRPr="00383693">
        <w:rPr>
          <w:b/>
          <w:sz w:val="22"/>
          <w:szCs w:val="22"/>
        </w:rPr>
        <w:t xml:space="preserve">1.) </w:t>
      </w:r>
      <w:r w:rsidRPr="00383693">
        <w:rPr>
          <w:sz w:val="22"/>
          <w:szCs w:val="22"/>
        </w:rPr>
        <w:t>Yıl içerisinde gerekli görülen zamanlarda ve ortak sınavlar öncesi ve sonrasında bir araya gelinmesi ve fikir alış verişinde bulunulması ayrıca derslerin mümkün olduğunca birbirine uyumlu olarak yürütülmesi kararlaştırıldı.</w:t>
      </w:r>
    </w:p>
    <w:p w:rsidR="00265B10" w:rsidRPr="00383693" w:rsidRDefault="00265B10" w:rsidP="00857120">
      <w:pPr>
        <w:jc w:val="left"/>
        <w:rPr>
          <w:sz w:val="22"/>
          <w:szCs w:val="22"/>
        </w:rPr>
      </w:pPr>
      <w:r w:rsidRPr="00383693">
        <w:rPr>
          <w:sz w:val="22"/>
          <w:szCs w:val="22"/>
        </w:rPr>
        <w:t xml:space="preserve"> </w:t>
      </w:r>
    </w:p>
    <w:p w:rsidR="00265B10" w:rsidRPr="00383693" w:rsidRDefault="00265B10" w:rsidP="007D5A3F">
      <w:pPr>
        <w:jc w:val="left"/>
        <w:rPr>
          <w:sz w:val="22"/>
          <w:szCs w:val="22"/>
        </w:rPr>
      </w:pPr>
      <w:r w:rsidRPr="00383693">
        <w:rPr>
          <w:b/>
          <w:sz w:val="22"/>
          <w:szCs w:val="22"/>
        </w:rPr>
        <w:t xml:space="preserve">2.) </w:t>
      </w:r>
      <w:r w:rsidR="007D5A3F" w:rsidRPr="00383693">
        <w:rPr>
          <w:sz w:val="22"/>
          <w:szCs w:val="22"/>
        </w:rPr>
        <w:t>Uzaktan eğitim süreci oluşursa</w:t>
      </w:r>
      <w:r w:rsidRPr="00383693">
        <w:rPr>
          <w:sz w:val="22"/>
          <w:szCs w:val="22"/>
        </w:rPr>
        <w:t xml:space="preserve"> öğrenci ve edebiyat öğretmenlerinin katılımı ile </w:t>
      </w:r>
      <w:proofErr w:type="spellStart"/>
      <w:r w:rsidRPr="00383693">
        <w:rPr>
          <w:sz w:val="22"/>
          <w:szCs w:val="22"/>
        </w:rPr>
        <w:t>Whatsapp</w:t>
      </w:r>
      <w:proofErr w:type="spellEnd"/>
      <w:r w:rsidRPr="00383693">
        <w:rPr>
          <w:sz w:val="22"/>
          <w:szCs w:val="22"/>
        </w:rPr>
        <w:t xml:space="preserve"> grupları oluşturulacak, faydalı içeriklerin paylaşımı ile düzenli bilgi alışverişi yapılacak, sürekli iletişim kurulacaktır.</w:t>
      </w:r>
      <w:r w:rsidRPr="00383693">
        <w:rPr>
          <w:b/>
          <w:sz w:val="22"/>
          <w:szCs w:val="22"/>
        </w:rPr>
        <w:t xml:space="preserve"> </w:t>
      </w:r>
      <w:r w:rsidRPr="00383693">
        <w:rPr>
          <w:sz w:val="22"/>
          <w:szCs w:val="22"/>
        </w:rPr>
        <w:t xml:space="preserve">Öğretmenlerimiz her gün öğrencilerine TRT kanallarında ve EBA’ da yayınlanan dersleriyle ilgili </w:t>
      </w:r>
      <w:proofErr w:type="spellStart"/>
      <w:r w:rsidRPr="00383693">
        <w:rPr>
          <w:sz w:val="22"/>
          <w:szCs w:val="22"/>
        </w:rPr>
        <w:t>Whatsapp</w:t>
      </w:r>
      <w:proofErr w:type="spellEnd"/>
      <w:r w:rsidRPr="00383693">
        <w:rPr>
          <w:sz w:val="22"/>
          <w:szCs w:val="22"/>
        </w:rPr>
        <w:t xml:space="preserve"> üzerinden konu özeti gönderecektir. Ders kitapları ve alternatif kaynaklar üzerinden ödevlendirme </w:t>
      </w:r>
      <w:proofErr w:type="spellStart"/>
      <w:proofErr w:type="gramStart"/>
      <w:r w:rsidRPr="00383693">
        <w:rPr>
          <w:sz w:val="22"/>
          <w:szCs w:val="22"/>
        </w:rPr>
        <w:t>yapılacaktır.Öğrenci</w:t>
      </w:r>
      <w:proofErr w:type="spellEnd"/>
      <w:proofErr w:type="gramEnd"/>
      <w:r w:rsidRPr="00383693">
        <w:rPr>
          <w:sz w:val="22"/>
          <w:szCs w:val="22"/>
        </w:rPr>
        <w:t xml:space="preserve"> ve velilerimize EBA kullanım simülasyonları ile EBA platformuna giriş yapma, sayfam ve dersler alanını kullanma, ileti paylaşma vb. konularda bilgilendirme çalışmaları tekrardan </w:t>
      </w:r>
      <w:proofErr w:type="spellStart"/>
      <w:r w:rsidRPr="00383693">
        <w:rPr>
          <w:sz w:val="22"/>
          <w:szCs w:val="22"/>
        </w:rPr>
        <w:t>yapılacaktır.</w:t>
      </w:r>
      <w:r w:rsidR="00FD0404" w:rsidRPr="00383693">
        <w:rPr>
          <w:sz w:val="22"/>
          <w:szCs w:val="22"/>
        </w:rPr>
        <w:t>Uzaktan</w:t>
      </w:r>
      <w:proofErr w:type="spellEnd"/>
      <w:r w:rsidR="00FD0404" w:rsidRPr="00383693">
        <w:rPr>
          <w:sz w:val="22"/>
          <w:szCs w:val="22"/>
        </w:rPr>
        <w:t xml:space="preserve"> eğitime geçilirse </w:t>
      </w:r>
      <w:proofErr w:type="spellStart"/>
      <w:r w:rsidRPr="00383693">
        <w:rPr>
          <w:sz w:val="22"/>
          <w:szCs w:val="22"/>
        </w:rPr>
        <w:t>Eba</w:t>
      </w:r>
      <w:proofErr w:type="spellEnd"/>
      <w:r w:rsidRPr="00383693">
        <w:rPr>
          <w:sz w:val="22"/>
          <w:szCs w:val="22"/>
        </w:rPr>
        <w:t xml:space="preserve"> Canlı Ders etkinliklerine katılım takip edilecek ve gerekli raporlar tutulacaktır.</w:t>
      </w:r>
    </w:p>
    <w:p w:rsidR="00FD0404" w:rsidRPr="00383693" w:rsidRDefault="00FD0404" w:rsidP="00857120">
      <w:pPr>
        <w:pStyle w:val="BalonMetni"/>
        <w:spacing w:line="276" w:lineRule="auto"/>
        <w:rPr>
          <w:rFonts w:ascii="Times New Roman" w:hAnsi="Times New Roman" w:cs="Times New Roman"/>
          <w:sz w:val="24"/>
          <w:szCs w:val="24"/>
        </w:rPr>
      </w:pPr>
    </w:p>
    <w:p w:rsidR="00107321" w:rsidRPr="00383693" w:rsidRDefault="007D5A3F" w:rsidP="00857120">
      <w:pPr>
        <w:jc w:val="left"/>
        <w:rPr>
          <w:sz w:val="22"/>
          <w:szCs w:val="22"/>
        </w:rPr>
      </w:pPr>
      <w:r w:rsidRPr="00383693">
        <w:rPr>
          <w:rFonts w:eastAsia="Calibri"/>
          <w:b/>
          <w:lang w:eastAsia="en-US"/>
        </w:rPr>
        <w:t>3</w:t>
      </w:r>
      <w:r w:rsidR="00107321" w:rsidRPr="00383693">
        <w:rPr>
          <w:rFonts w:eastAsia="Calibri"/>
          <w:b/>
          <w:lang w:eastAsia="en-US"/>
        </w:rPr>
        <w:t>.)</w:t>
      </w:r>
      <w:r w:rsidR="00107321" w:rsidRPr="00383693">
        <w:rPr>
          <w:rFonts w:eastAsia="Calibri"/>
          <w:lang w:eastAsia="en-US"/>
        </w:rPr>
        <w:t xml:space="preserve"> </w:t>
      </w:r>
      <w:r w:rsidR="00107321" w:rsidRPr="00383693">
        <w:rPr>
          <w:sz w:val="22"/>
          <w:szCs w:val="22"/>
        </w:rPr>
        <w:t>Belirtilen konuların yıllık planlara yansıtıldığı şekilde dikkatle, titizlikle ve özenle yer verilmesine ve Atatürkçülük ile ilgili konularda Tarih dersi öğretmenleriyle ve değerler eğitimi ile ilgili tüm zümrelerle iş birliği yapılmasının devamına karar verildi.</w:t>
      </w:r>
    </w:p>
    <w:p w:rsidR="00FD0404" w:rsidRPr="00383693" w:rsidRDefault="00FD0404" w:rsidP="00857120">
      <w:pPr>
        <w:jc w:val="left"/>
        <w:rPr>
          <w:sz w:val="22"/>
          <w:szCs w:val="22"/>
        </w:rPr>
      </w:pPr>
    </w:p>
    <w:p w:rsidR="00107321" w:rsidRPr="00383693" w:rsidRDefault="007D5A3F" w:rsidP="00857120">
      <w:pPr>
        <w:jc w:val="left"/>
        <w:rPr>
          <w:sz w:val="22"/>
          <w:szCs w:val="22"/>
          <w:lang w:eastAsia="en-US" w:bidi="en-US"/>
        </w:rPr>
      </w:pPr>
      <w:r w:rsidRPr="00383693">
        <w:rPr>
          <w:b/>
          <w:sz w:val="22"/>
          <w:szCs w:val="22"/>
        </w:rPr>
        <w:t>4</w:t>
      </w:r>
      <w:r w:rsidR="00107321" w:rsidRPr="00383693">
        <w:rPr>
          <w:b/>
          <w:sz w:val="22"/>
          <w:szCs w:val="22"/>
        </w:rPr>
        <w:t xml:space="preserve">.) </w:t>
      </w:r>
      <w:r w:rsidR="00107321" w:rsidRPr="00383693">
        <w:rPr>
          <w:sz w:val="22"/>
          <w:szCs w:val="22"/>
          <w:lang w:eastAsia="en-US" w:bidi="en-US"/>
        </w:rPr>
        <w:t xml:space="preserve">Yıllık planlar ilgili yönetmeliklere göre hazırlanacaktır.  Çalışma takvimine uyulacaktır. Yıllık planlar en son güncellenen müfredata göre </w:t>
      </w:r>
      <w:proofErr w:type="spellStart"/>
      <w:proofErr w:type="gramStart"/>
      <w:r w:rsidR="00107321" w:rsidRPr="00383693">
        <w:rPr>
          <w:sz w:val="22"/>
          <w:szCs w:val="22"/>
          <w:lang w:eastAsia="en-US" w:bidi="en-US"/>
        </w:rPr>
        <w:t>yapılacaktır.</w:t>
      </w:r>
      <w:r w:rsidRPr="00383693">
        <w:rPr>
          <w:sz w:val="22"/>
          <w:szCs w:val="22"/>
          <w:lang w:eastAsia="en-US" w:bidi="en-US"/>
        </w:rPr>
        <w:t>Belirtilen</w:t>
      </w:r>
      <w:proofErr w:type="spellEnd"/>
      <w:proofErr w:type="gramEnd"/>
      <w:r w:rsidRPr="00383693">
        <w:rPr>
          <w:sz w:val="22"/>
          <w:szCs w:val="22"/>
          <w:lang w:eastAsia="en-US" w:bidi="en-US"/>
        </w:rPr>
        <w:t xml:space="preserve"> tarihte okul idaresine sunulacaktır.</w:t>
      </w:r>
    </w:p>
    <w:p w:rsidR="00FD0404" w:rsidRPr="00383693" w:rsidRDefault="00FD0404" w:rsidP="00857120">
      <w:pPr>
        <w:jc w:val="left"/>
        <w:rPr>
          <w:sz w:val="22"/>
          <w:szCs w:val="22"/>
          <w:lang w:eastAsia="en-US" w:bidi="en-US"/>
        </w:rPr>
      </w:pPr>
    </w:p>
    <w:p w:rsidR="00107321" w:rsidRPr="00383693" w:rsidRDefault="007D5A3F" w:rsidP="00857120">
      <w:pPr>
        <w:jc w:val="left"/>
        <w:rPr>
          <w:sz w:val="22"/>
          <w:szCs w:val="22"/>
        </w:rPr>
      </w:pPr>
      <w:proofErr w:type="gramStart"/>
      <w:r w:rsidRPr="00383693">
        <w:rPr>
          <w:b/>
          <w:sz w:val="22"/>
          <w:szCs w:val="22"/>
          <w:lang w:eastAsia="en-US" w:bidi="en-US"/>
        </w:rPr>
        <w:t>5</w:t>
      </w:r>
      <w:r w:rsidR="00107321" w:rsidRPr="00383693">
        <w:rPr>
          <w:b/>
          <w:sz w:val="22"/>
          <w:szCs w:val="22"/>
          <w:lang w:eastAsia="en-US" w:bidi="en-US"/>
        </w:rPr>
        <w:t xml:space="preserve">.) </w:t>
      </w:r>
      <w:r w:rsidR="00107321" w:rsidRPr="00383693">
        <w:rPr>
          <w:sz w:val="22"/>
          <w:szCs w:val="22"/>
        </w:rPr>
        <w:t xml:space="preserve">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w:t>
      </w:r>
      <w:proofErr w:type="spellStart"/>
      <w:r w:rsidR="00107321" w:rsidRPr="00383693">
        <w:rPr>
          <w:sz w:val="22"/>
          <w:szCs w:val="22"/>
        </w:rPr>
        <w:t>v.b</w:t>
      </w:r>
      <w:proofErr w:type="spellEnd"/>
      <w:r w:rsidR="00107321" w:rsidRPr="00383693">
        <w:rPr>
          <w:sz w:val="22"/>
          <w:szCs w:val="22"/>
        </w:rPr>
        <w:t>. yöntem ve teknikler etkin bir şekilde kullanılacaktır.</w:t>
      </w:r>
      <w:proofErr w:type="gramEnd"/>
    </w:p>
    <w:p w:rsidR="00FD0404" w:rsidRPr="00383693" w:rsidRDefault="00FD0404" w:rsidP="00857120">
      <w:pPr>
        <w:jc w:val="left"/>
        <w:rPr>
          <w:sz w:val="22"/>
          <w:szCs w:val="22"/>
        </w:rPr>
      </w:pPr>
    </w:p>
    <w:p w:rsidR="00107321" w:rsidRPr="00383693" w:rsidRDefault="007D5A3F" w:rsidP="00857120">
      <w:pPr>
        <w:jc w:val="left"/>
        <w:rPr>
          <w:sz w:val="22"/>
          <w:szCs w:val="22"/>
          <w:lang w:eastAsia="en-US" w:bidi="en-US"/>
        </w:rPr>
      </w:pPr>
      <w:r w:rsidRPr="00383693">
        <w:rPr>
          <w:b/>
          <w:sz w:val="22"/>
          <w:szCs w:val="22"/>
        </w:rPr>
        <w:t>6</w:t>
      </w:r>
      <w:r w:rsidR="00107321" w:rsidRPr="00383693">
        <w:rPr>
          <w:b/>
          <w:sz w:val="22"/>
          <w:szCs w:val="22"/>
        </w:rPr>
        <w:t xml:space="preserve">.) </w:t>
      </w:r>
      <w:r w:rsidR="00107321" w:rsidRPr="00383693">
        <w:rPr>
          <w:sz w:val="22"/>
          <w:szCs w:val="22"/>
          <w:lang w:eastAsia="en-US" w:bidi="en-US"/>
        </w:rPr>
        <w:t>Derslerin işlenişinde her türlü teknolojik gelişmelerden yararlanılacaktır.</w:t>
      </w:r>
    </w:p>
    <w:p w:rsidR="00FD0404" w:rsidRPr="00383693" w:rsidRDefault="00FD0404" w:rsidP="00857120">
      <w:pPr>
        <w:jc w:val="left"/>
        <w:rPr>
          <w:sz w:val="22"/>
          <w:szCs w:val="22"/>
          <w:lang w:eastAsia="en-US" w:bidi="en-US"/>
        </w:rPr>
      </w:pPr>
    </w:p>
    <w:p w:rsidR="00107321" w:rsidRPr="00383693" w:rsidRDefault="007D5A3F" w:rsidP="00857120">
      <w:pPr>
        <w:jc w:val="left"/>
        <w:rPr>
          <w:sz w:val="22"/>
          <w:szCs w:val="22"/>
          <w:lang w:eastAsia="en-US" w:bidi="en-US"/>
        </w:rPr>
      </w:pPr>
      <w:r w:rsidRPr="00383693">
        <w:rPr>
          <w:b/>
          <w:sz w:val="22"/>
          <w:szCs w:val="22"/>
          <w:lang w:eastAsia="en-US" w:bidi="en-US"/>
        </w:rPr>
        <w:t>7</w:t>
      </w:r>
      <w:r w:rsidR="00107321" w:rsidRPr="00383693">
        <w:rPr>
          <w:b/>
          <w:sz w:val="22"/>
          <w:szCs w:val="22"/>
          <w:lang w:eastAsia="en-US" w:bidi="en-US"/>
        </w:rPr>
        <w:t>.)</w:t>
      </w:r>
      <w:r w:rsidR="00107321" w:rsidRPr="00383693">
        <w:rPr>
          <w:sz w:val="22"/>
          <w:szCs w:val="22"/>
          <w:lang w:eastAsia="en-US" w:bidi="en-US"/>
        </w:rPr>
        <w:t xml:space="preserve"> EBA ve </w:t>
      </w:r>
      <w:r w:rsidR="00107321" w:rsidRPr="00383693">
        <w:rPr>
          <w:i/>
          <w:iCs/>
          <w:sz w:val="22"/>
          <w:szCs w:val="22"/>
          <w:lang w:eastAsia="en-US" w:bidi="en-US"/>
        </w:rPr>
        <w:t>ogmmateryal.meb.gov.tr</w:t>
      </w:r>
      <w:r w:rsidR="00107321" w:rsidRPr="00383693">
        <w:rPr>
          <w:sz w:val="22"/>
          <w:szCs w:val="22"/>
          <w:lang w:eastAsia="en-US" w:bidi="en-US"/>
        </w:rPr>
        <w:t xml:space="preserve"> konuların özelliğine göre sıkı bir şekilde derslerde </w:t>
      </w:r>
      <w:proofErr w:type="spellStart"/>
      <w:r w:rsidR="00107321" w:rsidRPr="00383693">
        <w:rPr>
          <w:sz w:val="22"/>
          <w:szCs w:val="22"/>
          <w:lang w:eastAsia="en-US" w:bidi="en-US"/>
        </w:rPr>
        <w:t>kullanılacaktır.Bu</w:t>
      </w:r>
      <w:proofErr w:type="spellEnd"/>
      <w:r w:rsidR="00107321" w:rsidRPr="00383693">
        <w:rPr>
          <w:sz w:val="22"/>
          <w:szCs w:val="22"/>
          <w:lang w:eastAsia="en-US" w:bidi="en-US"/>
        </w:rPr>
        <w:t xml:space="preserve"> alandaki gelişmeler takip edilecektir.</w:t>
      </w:r>
    </w:p>
    <w:p w:rsidR="00FD0404" w:rsidRPr="00383693" w:rsidRDefault="00FD0404" w:rsidP="00857120">
      <w:pPr>
        <w:jc w:val="left"/>
        <w:rPr>
          <w:sz w:val="22"/>
          <w:szCs w:val="22"/>
          <w:lang w:eastAsia="en-US" w:bidi="en-US"/>
        </w:rPr>
      </w:pPr>
    </w:p>
    <w:p w:rsidR="00107321" w:rsidRPr="00383693" w:rsidRDefault="007D5A3F" w:rsidP="00857120">
      <w:pPr>
        <w:jc w:val="left"/>
        <w:rPr>
          <w:sz w:val="22"/>
          <w:szCs w:val="22"/>
          <w:lang w:eastAsia="en-US" w:bidi="en-US"/>
        </w:rPr>
      </w:pPr>
      <w:r w:rsidRPr="00383693">
        <w:rPr>
          <w:b/>
          <w:sz w:val="22"/>
          <w:szCs w:val="22"/>
          <w:lang w:eastAsia="en-US" w:bidi="en-US"/>
        </w:rPr>
        <w:t>8</w:t>
      </w:r>
      <w:r w:rsidR="00107321" w:rsidRPr="00383693">
        <w:rPr>
          <w:b/>
          <w:sz w:val="22"/>
          <w:szCs w:val="22"/>
          <w:lang w:eastAsia="en-US" w:bidi="en-US"/>
        </w:rPr>
        <w:t>.)</w:t>
      </w:r>
      <w:r w:rsidR="00107321" w:rsidRPr="00383693">
        <w:rPr>
          <w:sz w:val="22"/>
          <w:szCs w:val="22"/>
          <w:lang w:eastAsia="en-US" w:bidi="en-US"/>
        </w:rPr>
        <w:t xml:space="preserve"> Teknolojinin kullanımı sırasında aşırılıktan uzak durulacaktır.</w:t>
      </w:r>
    </w:p>
    <w:p w:rsidR="00FD0404" w:rsidRPr="00383693" w:rsidRDefault="00FD0404" w:rsidP="00857120">
      <w:pPr>
        <w:jc w:val="left"/>
        <w:rPr>
          <w:sz w:val="22"/>
          <w:szCs w:val="22"/>
          <w:lang w:eastAsia="en-US" w:bidi="en-US"/>
        </w:rPr>
      </w:pPr>
    </w:p>
    <w:p w:rsidR="00107321" w:rsidRPr="00383693" w:rsidRDefault="007D5A3F" w:rsidP="00857120">
      <w:pPr>
        <w:pStyle w:val="GvdeMetni"/>
        <w:spacing w:after="0"/>
        <w:jc w:val="left"/>
        <w:rPr>
          <w:sz w:val="22"/>
          <w:szCs w:val="22"/>
          <w:lang w:val="tr-TR"/>
        </w:rPr>
      </w:pPr>
      <w:r w:rsidRPr="00383693">
        <w:rPr>
          <w:b/>
          <w:sz w:val="22"/>
          <w:szCs w:val="22"/>
          <w:lang w:val="tr-TR" w:eastAsia="tr-TR"/>
        </w:rPr>
        <w:t>9</w:t>
      </w:r>
      <w:r w:rsidR="00107321" w:rsidRPr="00383693">
        <w:rPr>
          <w:b/>
          <w:sz w:val="22"/>
          <w:szCs w:val="22"/>
          <w:lang w:val="tr-TR" w:eastAsia="tr-TR"/>
        </w:rPr>
        <w:t xml:space="preserve">.) </w:t>
      </w:r>
      <w:r w:rsidR="00107321" w:rsidRPr="00383693">
        <w:rPr>
          <w:sz w:val="22"/>
          <w:szCs w:val="22"/>
        </w:rPr>
        <w:t>Derslere öğrencilerin kitap ve defterlerini getirmeleri sağlanacak.</w:t>
      </w:r>
    </w:p>
    <w:p w:rsidR="00FD0404" w:rsidRPr="00383693" w:rsidRDefault="00FD0404" w:rsidP="00857120">
      <w:pPr>
        <w:pStyle w:val="GvdeMetni"/>
        <w:spacing w:after="0"/>
        <w:jc w:val="left"/>
        <w:rPr>
          <w:sz w:val="22"/>
          <w:szCs w:val="22"/>
          <w:lang w:val="tr-TR"/>
        </w:rPr>
      </w:pPr>
    </w:p>
    <w:p w:rsidR="00107321" w:rsidRPr="00383693" w:rsidRDefault="007D5A3F" w:rsidP="00857120">
      <w:pPr>
        <w:pStyle w:val="GvdeMetni"/>
        <w:spacing w:after="0"/>
        <w:jc w:val="left"/>
        <w:rPr>
          <w:sz w:val="22"/>
          <w:szCs w:val="22"/>
          <w:lang w:val="tr-TR"/>
        </w:rPr>
      </w:pPr>
      <w:r w:rsidRPr="00383693">
        <w:rPr>
          <w:b/>
          <w:sz w:val="22"/>
          <w:szCs w:val="22"/>
          <w:lang w:val="tr-TR"/>
        </w:rPr>
        <w:lastRenderedPageBreak/>
        <w:t>10</w:t>
      </w:r>
      <w:r w:rsidR="00107321" w:rsidRPr="00383693">
        <w:rPr>
          <w:b/>
          <w:sz w:val="22"/>
          <w:szCs w:val="22"/>
          <w:lang w:val="tr-TR"/>
        </w:rPr>
        <w:t>.)</w:t>
      </w:r>
      <w:r w:rsidR="00107321" w:rsidRPr="00383693">
        <w:rPr>
          <w:sz w:val="22"/>
          <w:szCs w:val="22"/>
          <w:lang w:val="tr-TR"/>
        </w:rPr>
        <w:t xml:space="preserve"> </w:t>
      </w:r>
      <w:r w:rsidR="00107321" w:rsidRPr="00383693">
        <w:rPr>
          <w:sz w:val="22"/>
          <w:szCs w:val="22"/>
        </w:rPr>
        <w:t>Yararlı sitelerle ilgili öğrencilere bilgiler verilecek.</w:t>
      </w:r>
    </w:p>
    <w:p w:rsidR="00FD0404" w:rsidRPr="00383693" w:rsidRDefault="00FD0404" w:rsidP="00857120">
      <w:pPr>
        <w:pStyle w:val="GvdeMetni"/>
        <w:spacing w:after="0"/>
        <w:jc w:val="left"/>
        <w:rPr>
          <w:sz w:val="22"/>
          <w:szCs w:val="22"/>
          <w:lang w:val="tr-TR"/>
        </w:rPr>
      </w:pPr>
    </w:p>
    <w:p w:rsidR="00107321" w:rsidRPr="00383693" w:rsidRDefault="007D5A3F" w:rsidP="00857120">
      <w:pPr>
        <w:pStyle w:val="GvdeMetni"/>
        <w:spacing w:after="0"/>
        <w:jc w:val="left"/>
        <w:rPr>
          <w:sz w:val="22"/>
          <w:szCs w:val="22"/>
          <w:lang w:val="tr-TR"/>
        </w:rPr>
      </w:pPr>
      <w:r w:rsidRPr="00383693">
        <w:rPr>
          <w:b/>
          <w:sz w:val="22"/>
          <w:szCs w:val="22"/>
          <w:lang w:val="tr-TR"/>
        </w:rPr>
        <w:t>11</w:t>
      </w:r>
      <w:r w:rsidR="00107321" w:rsidRPr="00383693">
        <w:rPr>
          <w:b/>
          <w:sz w:val="22"/>
          <w:szCs w:val="22"/>
          <w:lang w:val="tr-TR"/>
        </w:rPr>
        <w:t>.)</w:t>
      </w:r>
      <w:r w:rsidR="00107321" w:rsidRPr="00383693">
        <w:rPr>
          <w:sz w:val="22"/>
          <w:szCs w:val="22"/>
          <w:lang w:val="tr-TR"/>
        </w:rPr>
        <w:t xml:space="preserve"> </w:t>
      </w:r>
      <w:r w:rsidR="00107321" w:rsidRPr="00383693">
        <w:rPr>
          <w:sz w:val="22"/>
          <w:szCs w:val="22"/>
        </w:rPr>
        <w:t>Yazar ve şairlerimizin hayatı, eserleri ve onlarla ile ilgili eserler( film, belgesel</w:t>
      </w:r>
      <w:proofErr w:type="gramStart"/>
      <w:r w:rsidR="00107321" w:rsidRPr="00383693">
        <w:rPr>
          <w:sz w:val="22"/>
          <w:szCs w:val="22"/>
        </w:rPr>
        <w:t>,…</w:t>
      </w:r>
      <w:proofErr w:type="gramEnd"/>
      <w:r w:rsidR="00107321" w:rsidRPr="00383693">
        <w:rPr>
          <w:sz w:val="22"/>
          <w:szCs w:val="22"/>
        </w:rPr>
        <w:t>) imkanlar ölçüsünde öğrencilere sunulacaktır.</w:t>
      </w:r>
    </w:p>
    <w:p w:rsidR="00FD0404" w:rsidRPr="00383693" w:rsidRDefault="00FD0404" w:rsidP="00857120">
      <w:pPr>
        <w:pStyle w:val="GvdeMetni"/>
        <w:spacing w:after="0"/>
        <w:jc w:val="left"/>
        <w:rPr>
          <w:sz w:val="22"/>
          <w:szCs w:val="22"/>
          <w:lang w:val="tr-TR"/>
        </w:rPr>
      </w:pPr>
    </w:p>
    <w:p w:rsidR="00C51ECD" w:rsidRPr="00383693" w:rsidRDefault="007D5A3F" w:rsidP="00857120">
      <w:pPr>
        <w:jc w:val="left"/>
        <w:rPr>
          <w:sz w:val="22"/>
          <w:szCs w:val="22"/>
          <w:lang w:eastAsia="en-US" w:bidi="en-US"/>
        </w:rPr>
      </w:pPr>
      <w:r w:rsidRPr="00383693">
        <w:rPr>
          <w:b/>
          <w:sz w:val="22"/>
          <w:szCs w:val="22"/>
          <w:lang w:eastAsia="en-US" w:bidi="en-US"/>
        </w:rPr>
        <w:t>12</w:t>
      </w:r>
      <w:r w:rsidR="00C51ECD" w:rsidRPr="00383693">
        <w:rPr>
          <w:b/>
          <w:sz w:val="22"/>
          <w:szCs w:val="22"/>
          <w:lang w:eastAsia="en-US" w:bidi="en-US"/>
        </w:rPr>
        <w:t xml:space="preserve">.) </w:t>
      </w:r>
      <w:r w:rsidR="00C51ECD" w:rsidRPr="00383693">
        <w:rPr>
          <w:sz w:val="22"/>
          <w:szCs w:val="22"/>
          <w:lang w:eastAsia="en-US" w:bidi="en-US"/>
        </w:rPr>
        <w:t>Okul kütüphanesinden en iyi şekilde yararlanma ve kütüphaneyi daha kullanılır hale getirme konusunda okul yönetimiyle iş</w:t>
      </w:r>
      <w:r w:rsidRPr="00383693">
        <w:rPr>
          <w:sz w:val="22"/>
          <w:szCs w:val="22"/>
          <w:lang w:eastAsia="en-US" w:bidi="en-US"/>
        </w:rPr>
        <w:t xml:space="preserve"> </w:t>
      </w:r>
      <w:r w:rsidR="00C51ECD" w:rsidRPr="00383693">
        <w:rPr>
          <w:sz w:val="22"/>
          <w:szCs w:val="22"/>
          <w:lang w:eastAsia="en-US" w:bidi="en-US"/>
        </w:rPr>
        <w:t>birliğine gidilecektir.</w:t>
      </w:r>
    </w:p>
    <w:p w:rsidR="00FD0404" w:rsidRPr="00383693" w:rsidRDefault="00FD0404" w:rsidP="00857120">
      <w:pPr>
        <w:jc w:val="left"/>
        <w:rPr>
          <w:sz w:val="22"/>
          <w:szCs w:val="22"/>
          <w:lang w:eastAsia="en-US" w:bidi="en-US"/>
        </w:rPr>
      </w:pPr>
    </w:p>
    <w:p w:rsidR="00C51ECD" w:rsidRPr="00383693" w:rsidRDefault="007D5A3F" w:rsidP="00857120">
      <w:pPr>
        <w:jc w:val="left"/>
        <w:rPr>
          <w:sz w:val="22"/>
          <w:szCs w:val="22"/>
          <w:lang w:eastAsia="en-US" w:bidi="en-US"/>
        </w:rPr>
      </w:pPr>
      <w:r w:rsidRPr="00383693">
        <w:rPr>
          <w:b/>
          <w:sz w:val="22"/>
          <w:szCs w:val="22"/>
          <w:lang w:eastAsia="en-US" w:bidi="en-US"/>
        </w:rPr>
        <w:t>13</w:t>
      </w:r>
      <w:r w:rsidR="00C51ECD" w:rsidRPr="00383693">
        <w:rPr>
          <w:b/>
          <w:sz w:val="22"/>
          <w:szCs w:val="22"/>
          <w:lang w:eastAsia="en-US" w:bidi="en-US"/>
        </w:rPr>
        <w:t>.)</w:t>
      </w:r>
      <w:r w:rsidR="00C51ECD" w:rsidRPr="00383693">
        <w:rPr>
          <w:sz w:val="22"/>
          <w:szCs w:val="22"/>
          <w:lang w:eastAsia="en-US" w:bidi="en-US"/>
        </w:rPr>
        <w:t xml:space="preserve">  Konuların özelliğine göre etkileşimli tahtadan az</w:t>
      </w:r>
      <w:r w:rsidRPr="00383693">
        <w:rPr>
          <w:sz w:val="22"/>
          <w:szCs w:val="22"/>
          <w:lang w:eastAsia="en-US" w:bidi="en-US"/>
        </w:rPr>
        <w:t>ami şekilde yararlanılacaktır.</w:t>
      </w:r>
    </w:p>
    <w:p w:rsidR="00FD0404" w:rsidRPr="00383693" w:rsidRDefault="00FD0404" w:rsidP="00857120">
      <w:pPr>
        <w:jc w:val="left"/>
        <w:rPr>
          <w:sz w:val="22"/>
          <w:szCs w:val="22"/>
          <w:lang w:eastAsia="en-US" w:bidi="en-US"/>
        </w:rPr>
      </w:pPr>
    </w:p>
    <w:p w:rsidR="00C51ECD" w:rsidRPr="00383693" w:rsidRDefault="007D5A3F" w:rsidP="00857120">
      <w:pPr>
        <w:jc w:val="left"/>
        <w:rPr>
          <w:sz w:val="22"/>
          <w:szCs w:val="22"/>
          <w:lang w:eastAsia="en-US" w:bidi="en-US"/>
        </w:rPr>
      </w:pPr>
      <w:r w:rsidRPr="00383693">
        <w:rPr>
          <w:b/>
          <w:sz w:val="22"/>
          <w:szCs w:val="22"/>
          <w:lang w:eastAsia="en-US" w:bidi="en-US"/>
        </w:rPr>
        <w:t>14</w:t>
      </w:r>
      <w:r w:rsidR="00C51ECD" w:rsidRPr="00383693">
        <w:rPr>
          <w:b/>
          <w:sz w:val="22"/>
          <w:szCs w:val="22"/>
          <w:lang w:eastAsia="en-US" w:bidi="en-US"/>
        </w:rPr>
        <w:t>.)</w:t>
      </w:r>
      <w:r w:rsidR="00C51ECD" w:rsidRPr="00383693">
        <w:rPr>
          <w:sz w:val="22"/>
          <w:szCs w:val="22"/>
          <w:lang w:eastAsia="en-US" w:bidi="en-US"/>
        </w:rPr>
        <w:t xml:space="preserve"> </w:t>
      </w:r>
      <w:r w:rsidR="00161A12" w:rsidRPr="00383693">
        <w:rPr>
          <w:sz w:val="22"/>
          <w:szCs w:val="22"/>
          <w:lang w:eastAsia="en-US" w:bidi="en-US"/>
        </w:rPr>
        <w:t xml:space="preserve">“Okuma Saati” </w:t>
      </w:r>
      <w:r w:rsidR="00C51ECD" w:rsidRPr="00383693">
        <w:rPr>
          <w:sz w:val="22"/>
          <w:szCs w:val="22"/>
          <w:lang w:eastAsia="en-US" w:bidi="en-US"/>
        </w:rPr>
        <w:t xml:space="preserve"> e</w:t>
      </w:r>
      <w:r w:rsidR="00161A12" w:rsidRPr="00383693">
        <w:rPr>
          <w:sz w:val="22"/>
          <w:szCs w:val="22"/>
          <w:lang w:eastAsia="en-US" w:bidi="en-US"/>
        </w:rPr>
        <w:t>tkinliğ</w:t>
      </w:r>
      <w:r w:rsidR="00C51ECD" w:rsidRPr="00383693">
        <w:rPr>
          <w:sz w:val="22"/>
          <w:szCs w:val="22"/>
          <w:lang w:eastAsia="en-US" w:bidi="en-US"/>
        </w:rPr>
        <w:t>ine devam edil</w:t>
      </w:r>
      <w:r w:rsidR="00FD0404" w:rsidRPr="00383693">
        <w:rPr>
          <w:sz w:val="22"/>
          <w:szCs w:val="22"/>
          <w:lang w:eastAsia="en-US" w:bidi="en-US"/>
        </w:rPr>
        <w:t>ecektir</w:t>
      </w:r>
      <w:r w:rsidR="00C51ECD" w:rsidRPr="00383693">
        <w:rPr>
          <w:sz w:val="22"/>
          <w:szCs w:val="22"/>
          <w:lang w:eastAsia="en-US" w:bidi="en-US"/>
        </w:rPr>
        <w:t>.</w:t>
      </w:r>
    </w:p>
    <w:p w:rsidR="00FD0404" w:rsidRPr="00383693" w:rsidRDefault="00FD0404" w:rsidP="00857120">
      <w:pPr>
        <w:jc w:val="left"/>
        <w:rPr>
          <w:sz w:val="22"/>
          <w:szCs w:val="22"/>
          <w:lang w:eastAsia="en-US" w:bidi="en-US"/>
        </w:rPr>
      </w:pPr>
    </w:p>
    <w:p w:rsidR="00756547" w:rsidRPr="00383693" w:rsidRDefault="007D5A3F" w:rsidP="007D5A3F">
      <w:pPr>
        <w:jc w:val="left"/>
        <w:rPr>
          <w:sz w:val="22"/>
          <w:szCs w:val="22"/>
          <w:lang w:eastAsia="en-US" w:bidi="en-US"/>
        </w:rPr>
      </w:pPr>
      <w:r w:rsidRPr="00383693">
        <w:rPr>
          <w:b/>
          <w:sz w:val="22"/>
          <w:szCs w:val="22"/>
          <w:lang w:eastAsia="en-US" w:bidi="en-US"/>
        </w:rPr>
        <w:t>15</w:t>
      </w:r>
      <w:r w:rsidR="00C51ECD" w:rsidRPr="00383693">
        <w:rPr>
          <w:b/>
          <w:sz w:val="22"/>
          <w:szCs w:val="22"/>
          <w:lang w:eastAsia="en-US" w:bidi="en-US"/>
        </w:rPr>
        <w:t xml:space="preserve">.) </w:t>
      </w:r>
      <w:proofErr w:type="spellStart"/>
      <w:r w:rsidR="00756547" w:rsidRPr="00383693">
        <w:rPr>
          <w:sz w:val="22"/>
          <w:szCs w:val="22"/>
        </w:rPr>
        <w:t>Pandemi</w:t>
      </w:r>
      <w:proofErr w:type="spellEnd"/>
      <w:r w:rsidR="00756547" w:rsidRPr="00383693">
        <w:rPr>
          <w:sz w:val="22"/>
          <w:szCs w:val="22"/>
        </w:rPr>
        <w:t xml:space="preserve"> süreci izin verdiği dâhilde ulaşım şartlarının uygunluğu ölçüsünde yapılacak fuar, seminer ve </w:t>
      </w:r>
      <w:proofErr w:type="gramStart"/>
      <w:r w:rsidR="00756547" w:rsidRPr="00383693">
        <w:rPr>
          <w:sz w:val="22"/>
          <w:szCs w:val="22"/>
        </w:rPr>
        <w:t>sempozyumlara</w:t>
      </w:r>
      <w:proofErr w:type="gramEnd"/>
      <w:r w:rsidR="00756547" w:rsidRPr="00383693">
        <w:rPr>
          <w:sz w:val="22"/>
          <w:szCs w:val="22"/>
        </w:rPr>
        <w:t xml:space="preserve"> katılımda bulunulmasına karar verildi. Okul ve çevre imkânları incelendiğinde dersin içeriği ile ilgili olarak proje, gezi veya gözlem planı hazırlanmasına karar verildi. Gezi ve İnceleme Kulübü ile iş</w:t>
      </w:r>
      <w:r w:rsidRPr="00383693">
        <w:rPr>
          <w:sz w:val="22"/>
          <w:szCs w:val="22"/>
        </w:rPr>
        <w:t xml:space="preserve"> </w:t>
      </w:r>
      <w:r w:rsidR="00756547" w:rsidRPr="00383693">
        <w:rPr>
          <w:sz w:val="22"/>
          <w:szCs w:val="22"/>
        </w:rPr>
        <w:t>birliği içerisinde hareket edilmesine karar verildi.</w:t>
      </w:r>
    </w:p>
    <w:p w:rsidR="00FD0404" w:rsidRPr="00383693" w:rsidRDefault="00FD0404" w:rsidP="00857120">
      <w:pPr>
        <w:tabs>
          <w:tab w:val="num" w:pos="540"/>
        </w:tabs>
        <w:jc w:val="left"/>
        <w:rPr>
          <w:sz w:val="22"/>
          <w:szCs w:val="22"/>
        </w:rPr>
      </w:pPr>
    </w:p>
    <w:p w:rsidR="00756547" w:rsidRPr="00383693" w:rsidRDefault="007D5A3F" w:rsidP="00857120">
      <w:pPr>
        <w:jc w:val="left"/>
        <w:rPr>
          <w:bCs/>
          <w:sz w:val="22"/>
          <w:szCs w:val="22"/>
        </w:rPr>
      </w:pPr>
      <w:r w:rsidRPr="00383693">
        <w:rPr>
          <w:b/>
          <w:sz w:val="22"/>
          <w:szCs w:val="22"/>
        </w:rPr>
        <w:t>16</w:t>
      </w:r>
      <w:r w:rsidR="00756547" w:rsidRPr="00383693">
        <w:rPr>
          <w:b/>
          <w:sz w:val="22"/>
          <w:szCs w:val="22"/>
        </w:rPr>
        <w:t xml:space="preserve">.) </w:t>
      </w:r>
      <w:r w:rsidR="00756547" w:rsidRPr="00383693">
        <w:rPr>
          <w:sz w:val="22"/>
          <w:szCs w:val="22"/>
        </w:rPr>
        <w:t>Yazılı sınavlarda soru sayısının oranı edebiyat</w:t>
      </w:r>
      <w:r w:rsidR="00756547" w:rsidRPr="00383693">
        <w:rPr>
          <w:bCs/>
          <w:sz w:val="22"/>
          <w:szCs w:val="22"/>
        </w:rPr>
        <w:t xml:space="preserve"> konuları için %70, dil bilgisi konuları için %30</w:t>
      </w:r>
      <w:r w:rsidR="00A41B86" w:rsidRPr="00383693">
        <w:rPr>
          <w:bCs/>
          <w:sz w:val="22"/>
          <w:szCs w:val="22"/>
        </w:rPr>
        <w:t xml:space="preserve"> şeklinde düzenlenecektir.</w:t>
      </w:r>
    </w:p>
    <w:p w:rsidR="00FD0404" w:rsidRPr="00383693" w:rsidRDefault="00FD0404" w:rsidP="00857120">
      <w:pPr>
        <w:jc w:val="left"/>
        <w:rPr>
          <w:bCs/>
          <w:sz w:val="22"/>
          <w:szCs w:val="22"/>
        </w:rPr>
      </w:pPr>
    </w:p>
    <w:p w:rsidR="00A41B86" w:rsidRPr="00383693" w:rsidRDefault="007D5A3F" w:rsidP="00857120">
      <w:pPr>
        <w:pStyle w:val="ListeParagraf"/>
        <w:ind w:left="0"/>
        <w:jc w:val="left"/>
        <w:rPr>
          <w:rFonts w:ascii="Times New Roman" w:hAnsi="Times New Roman"/>
        </w:rPr>
      </w:pPr>
      <w:r w:rsidRPr="00383693">
        <w:rPr>
          <w:rFonts w:ascii="Times New Roman" w:hAnsi="Times New Roman"/>
          <w:b/>
          <w:bCs/>
        </w:rPr>
        <w:t>17</w:t>
      </w:r>
      <w:r w:rsidR="00A41B86" w:rsidRPr="00383693">
        <w:rPr>
          <w:rFonts w:ascii="Times New Roman" w:hAnsi="Times New Roman"/>
          <w:b/>
          <w:bCs/>
        </w:rPr>
        <w:t>.)</w:t>
      </w:r>
      <w:r w:rsidR="00A41B86" w:rsidRPr="00383693">
        <w:rPr>
          <w:b/>
          <w:bCs/>
        </w:rPr>
        <w:t xml:space="preserve"> </w:t>
      </w:r>
      <w:r w:rsidR="00A41B86" w:rsidRPr="00383693">
        <w:rPr>
          <w:rFonts w:ascii="Times New Roman" w:hAnsi="Times New Roman"/>
        </w:rPr>
        <w:t>1.performans notu: Ders içi performans değerlendirme ölçeğine göre verilecektir. 2.Performans notu: Her ünite sonunda yapılacak olan etkinlikler, yazma ve sözlü iletişim becerilerine bağlı süreç odaklı performans değerlendirme notu olarak e-okula işlenecektir. Şartlar uygun olursa 3.Performans notu: Kitap okuma sınavı yapılarak öğrencinin aldığı not e-okula 3.performans notu olarak işlenecektir.</w:t>
      </w:r>
    </w:p>
    <w:p w:rsidR="00FD0404" w:rsidRPr="00383693" w:rsidRDefault="00FD0404" w:rsidP="00857120">
      <w:pPr>
        <w:pStyle w:val="ListeParagraf"/>
        <w:ind w:left="0"/>
        <w:jc w:val="left"/>
        <w:rPr>
          <w:rFonts w:ascii="Times New Roman" w:hAnsi="Times New Roman"/>
        </w:rPr>
      </w:pPr>
    </w:p>
    <w:p w:rsidR="00A41B86" w:rsidRPr="00383693" w:rsidRDefault="007D5A3F" w:rsidP="00857120">
      <w:pPr>
        <w:pStyle w:val="ListeParagraf"/>
        <w:ind w:left="0"/>
        <w:jc w:val="left"/>
        <w:rPr>
          <w:rFonts w:ascii="Times New Roman" w:hAnsi="Times New Roman"/>
        </w:rPr>
      </w:pPr>
      <w:r w:rsidRPr="00383693">
        <w:rPr>
          <w:rFonts w:ascii="Times New Roman" w:hAnsi="Times New Roman"/>
          <w:b/>
        </w:rPr>
        <w:t>18</w:t>
      </w:r>
      <w:r w:rsidR="00A41B86" w:rsidRPr="00383693">
        <w:rPr>
          <w:rFonts w:ascii="Times New Roman" w:hAnsi="Times New Roman"/>
          <w:b/>
        </w:rPr>
        <w:t xml:space="preserve">.) </w:t>
      </w:r>
      <w:r w:rsidR="00A41B86" w:rsidRPr="00383693">
        <w:rPr>
          <w:rFonts w:ascii="Times New Roman" w:hAnsi="Times New Roman"/>
        </w:rPr>
        <w:t>Bütün sınavlar ortak yapılacağından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p>
    <w:p w:rsidR="00A41B86" w:rsidRPr="00383693" w:rsidRDefault="007D5A3F" w:rsidP="007D5A3F">
      <w:pPr>
        <w:jc w:val="left"/>
        <w:rPr>
          <w:sz w:val="22"/>
          <w:szCs w:val="22"/>
        </w:rPr>
      </w:pPr>
      <w:r w:rsidRPr="00383693">
        <w:rPr>
          <w:b/>
        </w:rPr>
        <w:t>19</w:t>
      </w:r>
      <w:r w:rsidR="00A41B86" w:rsidRPr="00383693">
        <w:rPr>
          <w:b/>
        </w:rPr>
        <w:t xml:space="preserve">.) </w:t>
      </w:r>
      <w:r w:rsidR="00A41B86" w:rsidRPr="00383693">
        <w:rPr>
          <w:sz w:val="22"/>
          <w:szCs w:val="22"/>
        </w:rPr>
        <w:t>Her ders için ders içi performans notu verilecek, ayrıca proje görevi alan öğrencilerimiz proje hazırlama görevini yerine getireceklerdir. Projenin konusu öğrenciye imza karşılığı bildirilecektir. Öğrencinin ders öğretmenleri ile görüşmesinde öğretmen tarafından notlar alınacaktır. Her öğretmen verdiği ödevlerle ilgili sonuçları dosyalayacaktır. Öğrencinin çalışma planı, bilgi, doküman ve araç gereç listesi, iletişim kurduğu kaynak kişilerin listesi ödevin sonunda yararlanılan kaynaklar bölümünde belirtilecektir. Proje konuları en geç KASIM ayının son haftası verilir. NİSAN ayının 4. haftasında toplanacaktır. Ayrıca proje görevleri aralık, ocak, şubat ve mart aylarında kontrol edilecektir. Bu kontroller Proje Takip Forumu’na işlenecektir.</w:t>
      </w:r>
    </w:p>
    <w:p w:rsidR="00FD0404" w:rsidRPr="00383693" w:rsidRDefault="00FD0404" w:rsidP="00857120">
      <w:pPr>
        <w:ind w:firstLine="708"/>
        <w:jc w:val="left"/>
        <w:rPr>
          <w:sz w:val="22"/>
          <w:szCs w:val="22"/>
        </w:rPr>
      </w:pPr>
    </w:p>
    <w:p w:rsidR="008C4172" w:rsidRPr="00383693" w:rsidRDefault="009C3041" w:rsidP="00857120">
      <w:pPr>
        <w:jc w:val="left"/>
        <w:rPr>
          <w:sz w:val="22"/>
          <w:szCs w:val="22"/>
        </w:rPr>
      </w:pPr>
      <w:r w:rsidRPr="00383693">
        <w:rPr>
          <w:b/>
          <w:sz w:val="22"/>
          <w:szCs w:val="22"/>
        </w:rPr>
        <w:t>20</w:t>
      </w:r>
      <w:r w:rsidR="008C4172" w:rsidRPr="00383693">
        <w:rPr>
          <w:b/>
          <w:sz w:val="22"/>
          <w:szCs w:val="22"/>
        </w:rPr>
        <w:t xml:space="preserve">.) </w:t>
      </w:r>
      <w:r w:rsidR="008C4172" w:rsidRPr="00383693">
        <w:rPr>
          <w:sz w:val="22"/>
          <w:szCs w:val="22"/>
        </w:rPr>
        <w:t xml:space="preserve">Şartlar uygun olduğu sürece öğrencilerin kitap okuma alışkanlıklarını artırmak için ödül, taltif,  gibi yöntemler 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FD0404" w:rsidRPr="00383693" w:rsidRDefault="00FD0404" w:rsidP="00857120">
      <w:pPr>
        <w:jc w:val="left"/>
        <w:rPr>
          <w:sz w:val="22"/>
          <w:szCs w:val="22"/>
        </w:rPr>
      </w:pPr>
    </w:p>
    <w:p w:rsidR="008C4172" w:rsidRPr="00383693" w:rsidRDefault="009C3041" w:rsidP="00857120">
      <w:pPr>
        <w:jc w:val="left"/>
        <w:rPr>
          <w:sz w:val="22"/>
          <w:szCs w:val="22"/>
        </w:rPr>
      </w:pPr>
      <w:r w:rsidRPr="00383693">
        <w:rPr>
          <w:b/>
          <w:sz w:val="22"/>
          <w:szCs w:val="22"/>
        </w:rPr>
        <w:t>21</w:t>
      </w:r>
      <w:r w:rsidR="008C4172" w:rsidRPr="00383693">
        <w:rPr>
          <w:b/>
          <w:sz w:val="22"/>
          <w:szCs w:val="22"/>
        </w:rPr>
        <w:t xml:space="preserve">.) </w:t>
      </w:r>
      <w:r w:rsidR="008C4172" w:rsidRPr="00383693">
        <w:rPr>
          <w:sz w:val="22"/>
          <w:szCs w:val="22"/>
        </w:rPr>
        <w:t xml:space="preserve">Bakanlığımız tarafından belirtilen tarihler aralığında sosyal etkinlikler, </w:t>
      </w:r>
      <w:proofErr w:type="spellStart"/>
      <w:r w:rsidR="008C4172" w:rsidRPr="00383693">
        <w:rPr>
          <w:sz w:val="22"/>
          <w:szCs w:val="22"/>
        </w:rPr>
        <w:t>dyk</w:t>
      </w:r>
      <w:proofErr w:type="spellEnd"/>
      <w:r w:rsidR="008C4172" w:rsidRPr="00383693">
        <w:rPr>
          <w:sz w:val="22"/>
          <w:szCs w:val="22"/>
        </w:rPr>
        <w:t xml:space="preserve"> ve hizmet içi </w:t>
      </w:r>
      <w:r w:rsidR="00857120" w:rsidRPr="00383693">
        <w:rPr>
          <w:sz w:val="22"/>
          <w:szCs w:val="22"/>
        </w:rPr>
        <w:t>etkinlikler ortaya konulacaktır,</w:t>
      </w:r>
      <w:r w:rsidR="00857120" w:rsidRPr="00383693">
        <w:t xml:space="preserve"> Kutlama programlarında sorumluluğun öğrenciye verilip öğretmenin rehber konumda olmasına,</w:t>
      </w:r>
    </w:p>
    <w:p w:rsidR="00857120" w:rsidRPr="00383693" w:rsidRDefault="00857120" w:rsidP="00857120">
      <w:pPr>
        <w:jc w:val="left"/>
        <w:rPr>
          <w:sz w:val="22"/>
          <w:szCs w:val="22"/>
        </w:rPr>
      </w:pPr>
    </w:p>
    <w:p w:rsidR="00857120" w:rsidRPr="00383693" w:rsidRDefault="009C3041" w:rsidP="00857120">
      <w:pPr>
        <w:jc w:val="left"/>
        <w:rPr>
          <w:sz w:val="22"/>
          <w:szCs w:val="22"/>
        </w:rPr>
      </w:pPr>
      <w:r w:rsidRPr="00383693">
        <w:rPr>
          <w:b/>
          <w:sz w:val="22"/>
          <w:szCs w:val="22"/>
        </w:rPr>
        <w:t>22</w:t>
      </w:r>
      <w:r w:rsidR="00857120" w:rsidRPr="00383693">
        <w:rPr>
          <w:b/>
          <w:sz w:val="22"/>
          <w:szCs w:val="22"/>
        </w:rPr>
        <w:t xml:space="preserve">.) </w:t>
      </w:r>
      <w:r w:rsidR="00857120" w:rsidRPr="00383693">
        <w:rPr>
          <w:sz w:val="22"/>
          <w:szCs w:val="22"/>
        </w:rPr>
        <w:t>Kutlama programlarının hazırlanmasında ve sunulmasında sosyal mesafe kuralına mutlak uyulmasına,</w:t>
      </w:r>
    </w:p>
    <w:p w:rsidR="00857120" w:rsidRPr="00383693" w:rsidRDefault="00857120" w:rsidP="00857120">
      <w:pPr>
        <w:jc w:val="left"/>
        <w:rPr>
          <w:sz w:val="22"/>
          <w:szCs w:val="22"/>
        </w:rPr>
      </w:pPr>
    </w:p>
    <w:p w:rsidR="00857120" w:rsidRPr="00383693" w:rsidRDefault="009C3041" w:rsidP="00857120">
      <w:pPr>
        <w:widowControl/>
        <w:autoSpaceDE/>
        <w:autoSpaceDN/>
        <w:adjustRightInd/>
      </w:pPr>
      <w:r w:rsidRPr="00383693">
        <w:rPr>
          <w:b/>
          <w:sz w:val="22"/>
          <w:szCs w:val="22"/>
        </w:rPr>
        <w:t>23</w:t>
      </w:r>
      <w:r w:rsidR="00857120" w:rsidRPr="00383693">
        <w:rPr>
          <w:b/>
          <w:sz w:val="22"/>
          <w:szCs w:val="22"/>
        </w:rPr>
        <w:t>.)</w:t>
      </w:r>
      <w:r w:rsidR="00857120" w:rsidRPr="00383693">
        <w:rPr>
          <w:sz w:val="22"/>
          <w:szCs w:val="22"/>
        </w:rPr>
        <w:t xml:space="preserve"> Okul kütüphanesinin kullanımında sosyal mesafe ve </w:t>
      </w:r>
      <w:proofErr w:type="gramStart"/>
      <w:r w:rsidR="00857120" w:rsidRPr="00383693">
        <w:rPr>
          <w:sz w:val="22"/>
          <w:szCs w:val="22"/>
        </w:rPr>
        <w:t>hijyen</w:t>
      </w:r>
      <w:proofErr w:type="gramEnd"/>
      <w:r w:rsidR="00857120" w:rsidRPr="00383693">
        <w:rPr>
          <w:sz w:val="22"/>
          <w:szCs w:val="22"/>
        </w:rPr>
        <w:t xml:space="preserve"> kurallarına uyulmasının önemine dair afiş ve yazıların asılmasına,</w:t>
      </w:r>
      <w:r w:rsidR="00857120" w:rsidRPr="00383693">
        <w:t xml:space="preserve"> </w:t>
      </w:r>
      <w:r w:rsidRPr="00383693">
        <w:t>s</w:t>
      </w:r>
      <w:r w:rsidR="00857120" w:rsidRPr="00383693">
        <w:t>osyal mesafe kuralına göre oturma düzeni oluşturulmasına,</w:t>
      </w:r>
    </w:p>
    <w:p w:rsidR="00857120" w:rsidRPr="00383693" w:rsidRDefault="00857120" w:rsidP="00857120">
      <w:pPr>
        <w:jc w:val="left"/>
        <w:rPr>
          <w:sz w:val="22"/>
          <w:szCs w:val="22"/>
        </w:rPr>
      </w:pPr>
    </w:p>
    <w:p w:rsidR="00857120" w:rsidRPr="00383693" w:rsidRDefault="00857120" w:rsidP="00857120">
      <w:pPr>
        <w:jc w:val="left"/>
        <w:rPr>
          <w:sz w:val="22"/>
          <w:szCs w:val="22"/>
        </w:rPr>
      </w:pPr>
    </w:p>
    <w:p w:rsidR="00857120" w:rsidRPr="00383693" w:rsidRDefault="009C3041" w:rsidP="00857120">
      <w:pPr>
        <w:jc w:val="left"/>
        <w:rPr>
          <w:sz w:val="22"/>
          <w:szCs w:val="22"/>
        </w:rPr>
      </w:pPr>
      <w:r w:rsidRPr="00383693">
        <w:rPr>
          <w:b/>
          <w:sz w:val="22"/>
          <w:szCs w:val="22"/>
        </w:rPr>
        <w:t>24</w:t>
      </w:r>
      <w:r w:rsidR="00857120" w:rsidRPr="00383693">
        <w:rPr>
          <w:b/>
          <w:sz w:val="22"/>
          <w:szCs w:val="22"/>
        </w:rPr>
        <w:t xml:space="preserve">.) </w:t>
      </w:r>
      <w:r w:rsidR="00857120" w:rsidRPr="00383693">
        <w:rPr>
          <w:sz w:val="22"/>
          <w:szCs w:val="22"/>
        </w:rPr>
        <w:t>Performans proje kontrollerinde öğrenci ile mesafenin korumasına,</w:t>
      </w:r>
    </w:p>
    <w:p w:rsidR="00857120" w:rsidRPr="00383693" w:rsidRDefault="00857120" w:rsidP="00857120">
      <w:pPr>
        <w:jc w:val="left"/>
        <w:rPr>
          <w:sz w:val="22"/>
          <w:szCs w:val="22"/>
        </w:rPr>
      </w:pPr>
    </w:p>
    <w:p w:rsidR="00857120" w:rsidRPr="00383693" w:rsidRDefault="009C3041" w:rsidP="00857120">
      <w:pPr>
        <w:widowControl/>
        <w:autoSpaceDE/>
        <w:autoSpaceDN/>
        <w:adjustRightInd/>
        <w:jc w:val="left"/>
      </w:pPr>
      <w:r w:rsidRPr="00383693">
        <w:rPr>
          <w:b/>
          <w:sz w:val="22"/>
          <w:szCs w:val="22"/>
        </w:rPr>
        <w:t>25</w:t>
      </w:r>
      <w:r w:rsidR="00857120" w:rsidRPr="00383693">
        <w:rPr>
          <w:b/>
          <w:sz w:val="22"/>
          <w:szCs w:val="22"/>
        </w:rPr>
        <w:t>.)</w:t>
      </w:r>
      <w:r w:rsidR="00857120" w:rsidRPr="00383693">
        <w:rPr>
          <w:sz w:val="22"/>
          <w:szCs w:val="22"/>
        </w:rPr>
        <w:t xml:space="preserve"> </w:t>
      </w:r>
      <w:r w:rsidR="00857120" w:rsidRPr="00383693">
        <w:t xml:space="preserve">Ders anlatımında sıra aralarında dolaşılmamasına, </w:t>
      </w:r>
      <w:r w:rsidRPr="00383693">
        <w:t>d</w:t>
      </w:r>
      <w:r w:rsidR="00857120" w:rsidRPr="00383693">
        <w:t>ers esnasında sınıf kapılarının mümkünse açık tutulmasına,(mümkün olmuyorsa en az iki kere kısa süreli açılmasına)</w:t>
      </w:r>
    </w:p>
    <w:p w:rsidR="00857120" w:rsidRPr="00383693" w:rsidRDefault="00857120" w:rsidP="00857120">
      <w:pPr>
        <w:widowControl/>
        <w:autoSpaceDE/>
        <w:autoSpaceDN/>
        <w:adjustRightInd/>
        <w:jc w:val="left"/>
      </w:pPr>
    </w:p>
    <w:p w:rsidR="00857120" w:rsidRPr="00383693" w:rsidRDefault="009C3041" w:rsidP="00857120">
      <w:pPr>
        <w:widowControl/>
        <w:autoSpaceDE/>
        <w:autoSpaceDN/>
        <w:adjustRightInd/>
        <w:jc w:val="left"/>
      </w:pPr>
      <w:r w:rsidRPr="00383693">
        <w:rPr>
          <w:b/>
        </w:rPr>
        <w:lastRenderedPageBreak/>
        <w:t>26</w:t>
      </w:r>
      <w:r w:rsidR="00857120" w:rsidRPr="00383693">
        <w:rPr>
          <w:b/>
        </w:rPr>
        <w:t>.)</w:t>
      </w:r>
      <w:r w:rsidR="00857120" w:rsidRPr="00383693">
        <w:t xml:space="preserve"> Pencerelerin açık tutulmasının sağlanmasına, Sınıf oturma planında sosyal mesafe kuralına uyulmasına, Öğrenciler ve öğretmenlerin maskeli kullanım kurallarına uymasına</w:t>
      </w:r>
      <w:r w:rsidRPr="00383693">
        <w:t xml:space="preserve"> ( maskeye geri dönüş yapılırsa ) </w:t>
      </w:r>
      <w:r w:rsidR="00857120" w:rsidRPr="00383693">
        <w:t>,</w:t>
      </w:r>
    </w:p>
    <w:p w:rsidR="00857120" w:rsidRPr="00383693" w:rsidRDefault="00857120" w:rsidP="00857120">
      <w:pPr>
        <w:rPr>
          <w:b/>
          <w:sz w:val="22"/>
          <w:szCs w:val="22"/>
        </w:rPr>
      </w:pPr>
    </w:p>
    <w:p w:rsidR="009C3041" w:rsidRPr="00383693" w:rsidRDefault="009C3041" w:rsidP="009C3041">
      <w:pPr>
        <w:jc w:val="left"/>
        <w:rPr>
          <w:b/>
          <w:sz w:val="22"/>
          <w:szCs w:val="22"/>
        </w:rPr>
      </w:pPr>
      <w:r w:rsidRPr="00383693">
        <w:rPr>
          <w:b/>
          <w:sz w:val="22"/>
          <w:szCs w:val="22"/>
        </w:rPr>
        <w:t>27</w:t>
      </w:r>
      <w:r w:rsidR="00857120" w:rsidRPr="00383693">
        <w:rPr>
          <w:b/>
          <w:sz w:val="22"/>
          <w:szCs w:val="22"/>
        </w:rPr>
        <w:t xml:space="preserve">.) </w:t>
      </w:r>
      <w:r w:rsidRPr="00383693">
        <w:rPr>
          <w:sz w:val="22"/>
          <w:szCs w:val="22"/>
        </w:rPr>
        <w:t>Verilen etkinliklerin yapılıp yapılmadığının kontrol edilmesine,</w:t>
      </w:r>
    </w:p>
    <w:p w:rsidR="009C3041" w:rsidRPr="00383693" w:rsidRDefault="009C3041" w:rsidP="009C3041">
      <w:pPr>
        <w:jc w:val="left"/>
        <w:rPr>
          <w:sz w:val="22"/>
          <w:szCs w:val="22"/>
        </w:rPr>
      </w:pPr>
    </w:p>
    <w:p w:rsidR="009C3041" w:rsidRPr="00383693" w:rsidRDefault="009C3041" w:rsidP="009C3041">
      <w:pPr>
        <w:jc w:val="left"/>
        <w:rPr>
          <w:sz w:val="22"/>
          <w:szCs w:val="22"/>
        </w:rPr>
      </w:pPr>
      <w:r w:rsidRPr="00383693">
        <w:rPr>
          <w:b/>
          <w:sz w:val="22"/>
          <w:szCs w:val="22"/>
        </w:rPr>
        <w:t>28.)</w:t>
      </w:r>
      <w:r w:rsidRPr="00383693">
        <w:rPr>
          <w:sz w:val="22"/>
          <w:szCs w:val="22"/>
        </w:rPr>
        <w:t xml:space="preserve"> Öğrencilerin il ve yurt genelinde yapılan yarışma ve faaliyetlere katılım sağlamaları için teşvik edilmesine,</w:t>
      </w:r>
    </w:p>
    <w:p w:rsidR="009C3041" w:rsidRPr="00383693" w:rsidRDefault="009C3041" w:rsidP="009C3041">
      <w:pPr>
        <w:jc w:val="left"/>
        <w:rPr>
          <w:sz w:val="22"/>
          <w:szCs w:val="22"/>
        </w:rPr>
      </w:pPr>
    </w:p>
    <w:p w:rsidR="009C3041" w:rsidRPr="00383693" w:rsidRDefault="009C3041" w:rsidP="009C3041">
      <w:pPr>
        <w:jc w:val="left"/>
        <w:rPr>
          <w:sz w:val="22"/>
          <w:szCs w:val="22"/>
        </w:rPr>
      </w:pPr>
      <w:r w:rsidRPr="00383693">
        <w:rPr>
          <w:b/>
          <w:sz w:val="22"/>
          <w:szCs w:val="22"/>
        </w:rPr>
        <w:t>29.)</w:t>
      </w:r>
      <w:r w:rsidRPr="00383693">
        <w:rPr>
          <w:sz w:val="22"/>
          <w:szCs w:val="22"/>
        </w:rPr>
        <w:t xml:space="preserve">  Şube öğretmenleri ile zaman zaman toplantılar yaparak öğrenci başarılarının değerlendirilmesi, gerekli önlemlerin alınması için planlamaların yapılmasına,</w:t>
      </w:r>
    </w:p>
    <w:p w:rsidR="009C3041" w:rsidRPr="00383693" w:rsidRDefault="009C3041" w:rsidP="009C3041">
      <w:pPr>
        <w:jc w:val="left"/>
        <w:rPr>
          <w:sz w:val="22"/>
          <w:szCs w:val="22"/>
        </w:rPr>
      </w:pPr>
    </w:p>
    <w:p w:rsidR="009C3041" w:rsidRPr="00383693" w:rsidRDefault="009C3041" w:rsidP="009C3041">
      <w:pPr>
        <w:jc w:val="left"/>
        <w:rPr>
          <w:sz w:val="22"/>
          <w:szCs w:val="22"/>
        </w:rPr>
      </w:pPr>
      <w:r w:rsidRPr="00383693">
        <w:rPr>
          <w:b/>
          <w:sz w:val="22"/>
          <w:szCs w:val="22"/>
        </w:rPr>
        <w:t>30.)</w:t>
      </w:r>
      <w:r w:rsidRPr="00383693">
        <w:rPr>
          <w:sz w:val="22"/>
          <w:szCs w:val="22"/>
        </w:rPr>
        <w:t xml:space="preserve"> Derslerde her öğrencinin kendini rahatça ifade edebilmesi için imkân sağlanmasına,</w:t>
      </w:r>
    </w:p>
    <w:p w:rsidR="009C3041" w:rsidRPr="00383693" w:rsidRDefault="009C3041" w:rsidP="009C3041">
      <w:pPr>
        <w:jc w:val="left"/>
        <w:rPr>
          <w:sz w:val="22"/>
          <w:szCs w:val="22"/>
        </w:rPr>
      </w:pPr>
    </w:p>
    <w:p w:rsidR="005D66BC" w:rsidRPr="00383693" w:rsidRDefault="005D66BC" w:rsidP="005D66BC">
      <w:pPr>
        <w:jc w:val="left"/>
        <w:rPr>
          <w:sz w:val="22"/>
          <w:szCs w:val="22"/>
        </w:rPr>
      </w:pPr>
      <w:r w:rsidRPr="00383693">
        <w:rPr>
          <w:b/>
          <w:sz w:val="22"/>
          <w:szCs w:val="22"/>
        </w:rPr>
        <w:t>31.)</w:t>
      </w:r>
      <w:r w:rsidRPr="00383693">
        <w:rPr>
          <w:sz w:val="22"/>
          <w:szCs w:val="22"/>
        </w:rPr>
        <w:t xml:space="preserve"> Türkçe Sözlük ve imla kılavuzunun temel kaynak olarak kullanılmasına,</w:t>
      </w:r>
    </w:p>
    <w:p w:rsidR="009C3041" w:rsidRPr="00383693" w:rsidRDefault="009C3041" w:rsidP="009C3041">
      <w:pPr>
        <w:jc w:val="left"/>
        <w:rPr>
          <w:sz w:val="22"/>
          <w:szCs w:val="22"/>
        </w:rPr>
      </w:pPr>
    </w:p>
    <w:p w:rsidR="00857120" w:rsidRPr="00383693" w:rsidRDefault="005D66BC" w:rsidP="009C3041">
      <w:pPr>
        <w:jc w:val="left"/>
        <w:rPr>
          <w:b/>
          <w:sz w:val="22"/>
          <w:szCs w:val="22"/>
        </w:rPr>
      </w:pPr>
      <w:r w:rsidRPr="00383693">
        <w:rPr>
          <w:b/>
          <w:sz w:val="22"/>
          <w:szCs w:val="22"/>
        </w:rPr>
        <w:t>32.)</w:t>
      </w:r>
      <w:r w:rsidRPr="00383693">
        <w:rPr>
          <w:sz w:val="22"/>
          <w:szCs w:val="22"/>
        </w:rPr>
        <w:t xml:space="preserve"> </w:t>
      </w:r>
      <w:r w:rsidR="00857120" w:rsidRPr="00383693">
        <w:rPr>
          <w:sz w:val="22"/>
          <w:szCs w:val="22"/>
        </w:rPr>
        <w:t>Öğrenme güçlüğü çeken ya da özel duruma sahip öğrenciler için rehberlik servisiyle BEP planın zamanında yapılmasına,</w:t>
      </w:r>
      <w:r w:rsidR="00857120" w:rsidRPr="00383693">
        <w:t xml:space="preserve"> </w:t>
      </w:r>
      <w:r w:rsidR="009C3041" w:rsidRPr="00383693">
        <w:rPr>
          <w:sz w:val="22"/>
          <w:szCs w:val="22"/>
        </w:rPr>
        <w:t>b</w:t>
      </w:r>
      <w:r w:rsidR="00857120" w:rsidRPr="00383693">
        <w:rPr>
          <w:sz w:val="22"/>
          <w:szCs w:val="22"/>
        </w:rPr>
        <w:t>aşarı durumlarının artırılması için veli görüşmelerinin ve bilgilendirilmelerinin zamanında yapılmasına</w:t>
      </w:r>
      <w:proofErr w:type="gramStart"/>
      <w:r w:rsidR="00857120" w:rsidRPr="00383693">
        <w:rPr>
          <w:sz w:val="22"/>
          <w:szCs w:val="22"/>
        </w:rPr>
        <w:t>,…</w:t>
      </w:r>
      <w:proofErr w:type="gramEnd"/>
    </w:p>
    <w:p w:rsidR="00857120" w:rsidRPr="00383693" w:rsidRDefault="00857120" w:rsidP="008C4172">
      <w:pPr>
        <w:rPr>
          <w:b/>
          <w:sz w:val="22"/>
          <w:szCs w:val="22"/>
        </w:rPr>
      </w:pPr>
    </w:p>
    <w:p w:rsidR="008C4172" w:rsidRPr="00383693" w:rsidRDefault="008C4172" w:rsidP="008C4172">
      <w:pPr>
        <w:jc w:val="left"/>
        <w:rPr>
          <w:b/>
          <w:sz w:val="22"/>
          <w:szCs w:val="22"/>
        </w:rPr>
      </w:pPr>
    </w:p>
    <w:p w:rsidR="00113316" w:rsidRPr="00383693" w:rsidRDefault="008C4172" w:rsidP="008C4172">
      <w:pPr>
        <w:jc w:val="left"/>
        <w:rPr>
          <w:b/>
          <w:szCs w:val="22"/>
        </w:rPr>
      </w:pPr>
      <w:r w:rsidRPr="00383693">
        <w:rPr>
          <w:rFonts w:eastAsia="Calibri"/>
          <w:b/>
          <w:szCs w:val="22"/>
          <w:lang w:eastAsia="en-US"/>
        </w:rPr>
        <w:t xml:space="preserve">       </w:t>
      </w:r>
      <w:r w:rsidR="00496F5A" w:rsidRPr="00383693">
        <w:rPr>
          <w:b/>
          <w:szCs w:val="22"/>
        </w:rPr>
        <w:t>Nuran ŞÖLENAY</w:t>
      </w:r>
      <w:r w:rsidR="007A006A" w:rsidRPr="00383693">
        <w:rPr>
          <w:b/>
          <w:szCs w:val="22"/>
        </w:rPr>
        <w:t>, alınan k</w:t>
      </w:r>
      <w:r w:rsidR="00113316" w:rsidRPr="00383693">
        <w:rPr>
          <w:b/>
          <w:szCs w:val="22"/>
        </w:rPr>
        <w:t>ararl</w:t>
      </w:r>
      <w:r w:rsidR="007A006A" w:rsidRPr="00383693">
        <w:rPr>
          <w:b/>
          <w:szCs w:val="22"/>
        </w:rPr>
        <w:t>ar en iyi şekilde uygulanacaktır</w:t>
      </w:r>
      <w:r w:rsidR="00113316" w:rsidRPr="00383693">
        <w:rPr>
          <w:b/>
          <w:szCs w:val="22"/>
        </w:rPr>
        <w:t>. Kararların uygulanmasında birliktelik esastır. Okul idaresi ve diğer zümre öğretmenleri ile her za</w:t>
      </w:r>
      <w:r w:rsidR="00337F67" w:rsidRPr="00383693">
        <w:rPr>
          <w:b/>
          <w:szCs w:val="22"/>
        </w:rPr>
        <w:t>man i</w:t>
      </w:r>
      <w:r w:rsidR="007A006A" w:rsidRPr="00383693">
        <w:rPr>
          <w:b/>
          <w:szCs w:val="22"/>
        </w:rPr>
        <w:t>ş</w:t>
      </w:r>
      <w:r w:rsidR="00FD3C20" w:rsidRPr="00383693">
        <w:rPr>
          <w:b/>
          <w:szCs w:val="22"/>
        </w:rPr>
        <w:t xml:space="preserve"> </w:t>
      </w:r>
      <w:r w:rsidR="007A006A" w:rsidRPr="00383693">
        <w:rPr>
          <w:b/>
          <w:szCs w:val="22"/>
        </w:rPr>
        <w:t>birliği içinde olunacaktır</w:t>
      </w:r>
      <w:r w:rsidR="00113316" w:rsidRPr="00383693">
        <w:rPr>
          <w:b/>
          <w:szCs w:val="22"/>
        </w:rPr>
        <w:t>. Gerek yıllık planlar, gerekse günlük planl</w:t>
      </w:r>
      <w:r w:rsidR="00337F67" w:rsidRPr="00383693">
        <w:rPr>
          <w:b/>
          <w:szCs w:val="22"/>
        </w:rPr>
        <w:t>ar etkin şekilde</w:t>
      </w:r>
      <w:r w:rsidR="007A006A" w:rsidRPr="00383693">
        <w:rPr>
          <w:b/>
          <w:szCs w:val="22"/>
        </w:rPr>
        <w:t xml:space="preserve"> hazırlanıp kullanılacaktır</w:t>
      </w:r>
      <w:r w:rsidR="00113316" w:rsidRPr="00383693">
        <w:rPr>
          <w:b/>
          <w:szCs w:val="22"/>
        </w:rPr>
        <w:t>. Sınavların gerçekleştirilmesinde Ortaöğretim Kurumları Yönetmeliğinin ilgili maddeleri ve ortak sınav komisyonunun aldığı karar</w:t>
      </w:r>
      <w:r w:rsidR="007A006A" w:rsidRPr="00383693">
        <w:rPr>
          <w:b/>
          <w:szCs w:val="22"/>
        </w:rPr>
        <w:t>lar esas olacaktır</w:t>
      </w:r>
      <w:r w:rsidR="00113316" w:rsidRPr="00383693">
        <w:rPr>
          <w:b/>
          <w:szCs w:val="22"/>
        </w:rPr>
        <w:t xml:space="preserve">. </w:t>
      </w:r>
      <w:r w:rsidR="007A006A" w:rsidRPr="00383693">
        <w:rPr>
          <w:b/>
          <w:szCs w:val="22"/>
        </w:rPr>
        <w:t>Uygun şartlar oluştuğunda ö</w:t>
      </w:r>
      <w:r w:rsidR="00113316" w:rsidRPr="00383693">
        <w:rPr>
          <w:b/>
          <w:szCs w:val="22"/>
        </w:rPr>
        <w:t>ğrencilerin ders dışı etkinliklerde görev almaları ve çeşitli kurumlarca belirlenen yarışmalara katılmaları egzersiz çalışmaları ile daha d</w:t>
      </w:r>
      <w:r w:rsidR="007A006A" w:rsidRPr="00383693">
        <w:rPr>
          <w:b/>
          <w:szCs w:val="22"/>
        </w:rPr>
        <w:t>a etkin bir hale getirilecektir</w:t>
      </w:r>
      <w:r w:rsidR="00337F67" w:rsidRPr="00383693">
        <w:rPr>
          <w:b/>
          <w:szCs w:val="22"/>
        </w:rPr>
        <w:t>.</w:t>
      </w:r>
      <w:r w:rsidR="00113316" w:rsidRPr="00383693">
        <w:rPr>
          <w:b/>
          <w:szCs w:val="22"/>
        </w:rPr>
        <w:t xml:space="preserve"> Belirli gün ve haftaların etkin bir şekilde kutlanması, değerlendirilmesi, onların amacına uygun bir şekilde anlatılması gerek idare gerekse diğer zümre öğretmenlerinin ka</w:t>
      </w:r>
      <w:r w:rsidR="007A006A" w:rsidRPr="00383693">
        <w:rPr>
          <w:b/>
          <w:szCs w:val="22"/>
        </w:rPr>
        <w:t>tkılarıyla gerçekleştirilecektir</w:t>
      </w:r>
      <w:r w:rsidR="00337F67" w:rsidRPr="00383693">
        <w:rPr>
          <w:b/>
          <w:szCs w:val="22"/>
        </w:rPr>
        <w:t>.</w:t>
      </w:r>
      <w:r w:rsidR="00857120" w:rsidRPr="00383693">
        <w:rPr>
          <w:b/>
          <w:szCs w:val="22"/>
        </w:rPr>
        <w:t xml:space="preserve"> </w:t>
      </w:r>
      <w:r w:rsidR="00FD0404" w:rsidRPr="00383693">
        <w:rPr>
          <w:b/>
          <w:szCs w:val="22"/>
        </w:rPr>
        <w:t>Uzaktan eğitime geçilirse u</w:t>
      </w:r>
      <w:r w:rsidR="006004D8" w:rsidRPr="00383693">
        <w:rPr>
          <w:b/>
          <w:szCs w:val="22"/>
        </w:rPr>
        <w:t xml:space="preserve">zaktan eğitimin </w:t>
      </w:r>
      <w:r w:rsidR="00337F67" w:rsidRPr="00383693">
        <w:rPr>
          <w:b/>
          <w:szCs w:val="22"/>
        </w:rPr>
        <w:t>ba</w:t>
      </w:r>
      <w:r w:rsidR="006004D8" w:rsidRPr="00383693">
        <w:rPr>
          <w:b/>
          <w:szCs w:val="22"/>
        </w:rPr>
        <w:t xml:space="preserve">şarılı bir şekilde uygulanmasına devam </w:t>
      </w:r>
      <w:r w:rsidR="007A006A" w:rsidRPr="00383693">
        <w:rPr>
          <w:b/>
          <w:szCs w:val="22"/>
        </w:rPr>
        <w:t>edilecektir.</w:t>
      </w:r>
    </w:p>
    <w:p w:rsidR="00113316" w:rsidRPr="00383693" w:rsidRDefault="00113316" w:rsidP="007A006A">
      <w:pPr>
        <w:jc w:val="left"/>
        <w:rPr>
          <w:b/>
          <w:sz w:val="22"/>
          <w:szCs w:val="22"/>
        </w:rPr>
      </w:pPr>
    </w:p>
    <w:p w:rsidR="00F53347" w:rsidRPr="00383693" w:rsidRDefault="00F53347" w:rsidP="00CE449B">
      <w:pPr>
        <w:jc w:val="left"/>
        <w:rPr>
          <w:b/>
          <w:sz w:val="22"/>
          <w:szCs w:val="22"/>
        </w:rPr>
      </w:pPr>
    </w:p>
    <w:p w:rsidR="00CE449B" w:rsidRPr="00383693" w:rsidRDefault="00EB6B98" w:rsidP="00CE449B">
      <w:pPr>
        <w:jc w:val="left"/>
        <w:rPr>
          <w:b/>
          <w:sz w:val="22"/>
          <w:szCs w:val="22"/>
        </w:rPr>
      </w:pPr>
      <w:r w:rsidRPr="00383693">
        <w:rPr>
          <w:b/>
          <w:sz w:val="22"/>
          <w:szCs w:val="22"/>
        </w:rPr>
        <w:t>2</w:t>
      </w:r>
      <w:r w:rsidR="00161A12" w:rsidRPr="00383693">
        <w:rPr>
          <w:b/>
          <w:sz w:val="22"/>
          <w:szCs w:val="22"/>
        </w:rPr>
        <w:t>0</w:t>
      </w:r>
      <w:r w:rsidR="00CE449B" w:rsidRPr="00383693">
        <w:rPr>
          <w:b/>
          <w:sz w:val="22"/>
          <w:szCs w:val="22"/>
        </w:rPr>
        <w:t>.) Kapanış</w:t>
      </w:r>
      <w:r w:rsidR="00113316" w:rsidRPr="00383693">
        <w:rPr>
          <w:b/>
          <w:sz w:val="22"/>
          <w:szCs w:val="22"/>
        </w:rPr>
        <w:t>,</w:t>
      </w:r>
    </w:p>
    <w:p w:rsidR="00F53347" w:rsidRPr="00383693" w:rsidRDefault="00F53347" w:rsidP="00113316">
      <w:pPr>
        <w:ind w:firstLine="708"/>
        <w:jc w:val="left"/>
        <w:rPr>
          <w:sz w:val="22"/>
          <w:szCs w:val="22"/>
        </w:rPr>
      </w:pPr>
    </w:p>
    <w:p w:rsidR="00EE4A60" w:rsidRPr="00383693" w:rsidRDefault="00115FEF" w:rsidP="00390916">
      <w:pPr>
        <w:jc w:val="left"/>
        <w:rPr>
          <w:sz w:val="22"/>
          <w:szCs w:val="22"/>
        </w:rPr>
        <w:sectPr w:rsidR="00EE4A60" w:rsidRPr="00383693" w:rsidSect="00E64B27">
          <w:footerReference w:type="default" r:id="rId11"/>
          <w:pgSz w:w="11906" w:h="16838"/>
          <w:pgMar w:top="567" w:right="720" w:bottom="249" w:left="720" w:header="0" w:footer="0" w:gutter="0"/>
          <w:pgNumType w:chapStyle="1" w:chapSep="enDash"/>
          <w:cols w:space="708"/>
          <w:docGrid w:linePitch="360"/>
        </w:sectPr>
      </w:pPr>
      <w:r w:rsidRPr="00383693">
        <w:rPr>
          <w:b/>
          <w:sz w:val="22"/>
          <w:szCs w:val="22"/>
        </w:rPr>
        <w:t>Zümre başkanı Nuran ŞÖLENAY</w:t>
      </w:r>
      <w:r w:rsidR="00337F67" w:rsidRPr="00383693">
        <w:rPr>
          <w:sz w:val="22"/>
          <w:szCs w:val="22"/>
        </w:rPr>
        <w:t>;</w:t>
      </w:r>
      <w:r w:rsidR="00383693" w:rsidRPr="00383693">
        <w:rPr>
          <w:sz w:val="22"/>
          <w:szCs w:val="22"/>
        </w:rPr>
        <w:t xml:space="preserve">  S</w:t>
      </w:r>
      <w:r w:rsidR="007A006A" w:rsidRPr="00383693">
        <w:rPr>
          <w:sz w:val="22"/>
          <w:szCs w:val="22"/>
        </w:rPr>
        <w:t>ağlık, huzur, mutluluk</w:t>
      </w:r>
      <w:r w:rsidR="00337F67" w:rsidRPr="00383693">
        <w:rPr>
          <w:sz w:val="22"/>
          <w:szCs w:val="22"/>
        </w:rPr>
        <w:t xml:space="preserve"> dilekleriyle toplantıyı kapattı.</w:t>
      </w:r>
    </w:p>
    <w:p w:rsidR="00DE2B08" w:rsidRPr="00383693" w:rsidRDefault="00DE2B08" w:rsidP="00113316">
      <w:pPr>
        <w:rPr>
          <w:b/>
          <w:sz w:val="22"/>
          <w:szCs w:val="22"/>
        </w:rPr>
      </w:pPr>
    </w:p>
    <w:p w:rsidR="00DE2B08" w:rsidRPr="00383693" w:rsidRDefault="00DE2B08" w:rsidP="00B93CB4">
      <w:pPr>
        <w:jc w:val="center"/>
        <w:rPr>
          <w:b/>
          <w:sz w:val="22"/>
          <w:szCs w:val="22"/>
        </w:rPr>
      </w:pPr>
    </w:p>
    <w:p w:rsidR="00677D22" w:rsidRPr="00383693" w:rsidRDefault="00677D22" w:rsidP="00B93CB4">
      <w:pPr>
        <w:jc w:val="center"/>
        <w:rPr>
          <w:b/>
          <w:sz w:val="22"/>
          <w:szCs w:val="22"/>
        </w:rPr>
      </w:pPr>
    </w:p>
    <w:p w:rsidR="007A45B9" w:rsidRPr="00383693" w:rsidRDefault="007A45B9" w:rsidP="007A45B9">
      <w:pPr>
        <w:pStyle w:val="msointensequote"/>
        <w:rPr>
          <w:rFonts w:ascii="Segoe UI Black" w:hAnsi="Segoe UI Black"/>
          <w:i w:val="0"/>
          <w:color w:val="auto"/>
        </w:rPr>
      </w:pPr>
      <w:r w:rsidRPr="00383693">
        <w:rPr>
          <w:rFonts w:ascii="Segoe UI Black" w:hAnsi="Segoe UI Black"/>
          <w:i w:val="0"/>
          <w:color w:val="auto"/>
        </w:rPr>
        <w:t>TÜRK DİLİ VE EDEBİYATI ZÜMRE ÖĞRETMENLERİ</w:t>
      </w:r>
    </w:p>
    <w:p w:rsidR="007A45B9" w:rsidRPr="00383693" w:rsidRDefault="007A45B9" w:rsidP="007A45B9">
      <w:pPr>
        <w:ind w:left="1416"/>
        <w:rPr>
          <w:rFonts w:eastAsia="Calibri"/>
          <w:b/>
          <w:sz w:val="20"/>
          <w:szCs w:val="20"/>
          <w:lang w:val="en-US" w:eastAsia="en-US"/>
        </w:rPr>
      </w:pPr>
      <w:proofErr w:type="spellStart"/>
      <w:r w:rsidRPr="00383693">
        <w:rPr>
          <w:rFonts w:eastAsia="Calibri"/>
          <w:b/>
          <w:sz w:val="20"/>
          <w:szCs w:val="20"/>
          <w:lang w:val="en-US" w:eastAsia="en-US"/>
        </w:rPr>
        <w:t>Nuran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Şölenay</w:t>
      </w:r>
      <w:proofErr w:type="spellEnd"/>
      <w:r w:rsidRPr="00383693">
        <w:rPr>
          <w:rFonts w:eastAsia="Calibri"/>
          <w:b/>
          <w:sz w:val="20"/>
          <w:szCs w:val="20"/>
          <w:lang w:val="en-US" w:eastAsia="en-US"/>
        </w:rPr>
        <w:t xml:space="preserve">       </w:t>
      </w:r>
      <w:r w:rsidR="008E4444" w:rsidRPr="00383693">
        <w:rPr>
          <w:rFonts w:eastAsia="Calibri"/>
          <w:b/>
          <w:sz w:val="20"/>
          <w:szCs w:val="20"/>
          <w:lang w:val="en-US" w:eastAsia="en-US"/>
        </w:rPr>
        <w:t xml:space="preserve">       </w:t>
      </w:r>
      <w:proofErr w:type="spellStart"/>
      <w:r w:rsidRPr="00383693">
        <w:rPr>
          <w:rFonts w:eastAsia="Calibri"/>
          <w:b/>
          <w:sz w:val="20"/>
          <w:szCs w:val="20"/>
          <w:lang w:val="en-US" w:eastAsia="en-US"/>
        </w:rPr>
        <w:t>Eylem</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Şahin</w:t>
      </w:r>
      <w:proofErr w:type="spellEnd"/>
      <w:r w:rsidRPr="00383693">
        <w:rPr>
          <w:rFonts w:eastAsia="Calibri"/>
          <w:b/>
          <w:sz w:val="20"/>
          <w:szCs w:val="20"/>
          <w:lang w:val="en-US" w:eastAsia="en-US"/>
        </w:rPr>
        <w:t xml:space="preserve">          </w:t>
      </w:r>
      <w:r w:rsidR="008E4444" w:rsidRPr="00383693">
        <w:rPr>
          <w:rFonts w:eastAsia="Calibri"/>
          <w:b/>
          <w:sz w:val="20"/>
          <w:szCs w:val="20"/>
          <w:lang w:val="en-US" w:eastAsia="en-US"/>
        </w:rPr>
        <w:t xml:space="preserve">     </w:t>
      </w:r>
      <w:proofErr w:type="spellStart"/>
      <w:r w:rsidRPr="00383693">
        <w:rPr>
          <w:rFonts w:eastAsia="Calibri"/>
          <w:b/>
          <w:sz w:val="20"/>
          <w:szCs w:val="20"/>
          <w:lang w:val="en-US" w:eastAsia="en-US"/>
        </w:rPr>
        <w:t>Şenay</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Birinci</w:t>
      </w:r>
      <w:proofErr w:type="spellEnd"/>
      <w:r w:rsidRPr="00383693">
        <w:rPr>
          <w:rFonts w:eastAsia="Calibri"/>
          <w:b/>
          <w:sz w:val="20"/>
          <w:szCs w:val="20"/>
          <w:lang w:val="en-US" w:eastAsia="en-US"/>
        </w:rPr>
        <w:t xml:space="preserve">       </w:t>
      </w:r>
      <w:r w:rsidR="008E4444" w:rsidRPr="00383693">
        <w:rPr>
          <w:rFonts w:eastAsia="Calibri"/>
          <w:b/>
          <w:sz w:val="20"/>
          <w:szCs w:val="20"/>
          <w:lang w:val="en-US" w:eastAsia="en-US"/>
        </w:rPr>
        <w:t xml:space="preserve">     </w:t>
      </w:r>
      <w:r w:rsidRPr="00383693">
        <w:rPr>
          <w:rFonts w:eastAsia="Calibri"/>
          <w:b/>
          <w:sz w:val="20"/>
          <w:szCs w:val="20"/>
          <w:lang w:val="en-US" w:eastAsia="en-US"/>
        </w:rPr>
        <w:t xml:space="preserve">   </w:t>
      </w:r>
      <w:proofErr w:type="spellStart"/>
      <w:r w:rsidRPr="00383693">
        <w:rPr>
          <w:rFonts w:eastAsia="Calibri"/>
          <w:b/>
          <w:sz w:val="20"/>
          <w:szCs w:val="20"/>
          <w:lang w:val="en-US" w:eastAsia="en-US"/>
        </w:rPr>
        <w:t>Nesrin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Alkan</w:t>
      </w:r>
      <w:proofErr w:type="spellEnd"/>
      <w:r w:rsidRPr="00383693">
        <w:rPr>
          <w:rFonts w:eastAsia="Calibri"/>
          <w:b/>
          <w:sz w:val="20"/>
          <w:szCs w:val="20"/>
          <w:lang w:val="en-US" w:eastAsia="en-US"/>
        </w:rPr>
        <w:t xml:space="preserve">      </w:t>
      </w:r>
      <w:r w:rsidR="008E4444" w:rsidRPr="00383693">
        <w:rPr>
          <w:rFonts w:eastAsia="Calibri"/>
          <w:b/>
          <w:sz w:val="20"/>
          <w:szCs w:val="20"/>
          <w:lang w:val="en-US" w:eastAsia="en-US"/>
        </w:rPr>
        <w:t xml:space="preserve">     </w:t>
      </w:r>
      <w:proofErr w:type="spellStart"/>
      <w:r w:rsidRPr="00383693">
        <w:rPr>
          <w:rFonts w:eastAsia="Calibri"/>
          <w:b/>
          <w:sz w:val="20"/>
          <w:szCs w:val="20"/>
          <w:lang w:val="en-US" w:eastAsia="en-US"/>
        </w:rPr>
        <w:t>Yasemin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Deniz</w:t>
      </w:r>
      <w:proofErr w:type="spellEnd"/>
      <w:r w:rsidRPr="00383693">
        <w:rPr>
          <w:rFonts w:eastAsia="Calibri"/>
          <w:b/>
          <w:sz w:val="20"/>
          <w:szCs w:val="20"/>
          <w:lang w:val="en-US" w:eastAsia="en-US"/>
        </w:rPr>
        <w:t xml:space="preserve">  </w:t>
      </w:r>
    </w:p>
    <w:p w:rsidR="007A45B9" w:rsidRPr="00383693" w:rsidRDefault="007A45B9" w:rsidP="007A45B9">
      <w:pPr>
        <w:rPr>
          <w:rFonts w:eastAsia="Calibri"/>
          <w:b/>
          <w:sz w:val="20"/>
          <w:szCs w:val="20"/>
          <w:lang w:val="en-US" w:eastAsia="en-US"/>
        </w:rPr>
      </w:pPr>
      <w:r w:rsidRPr="00383693">
        <w:rPr>
          <w:rFonts w:eastAsia="Calibri"/>
          <w:b/>
          <w:sz w:val="20"/>
          <w:szCs w:val="20"/>
          <w:lang w:val="en-US" w:eastAsia="en-US"/>
        </w:rPr>
        <w:t xml:space="preserve"> </w:t>
      </w:r>
      <w:r w:rsidRPr="00383693">
        <w:rPr>
          <w:rFonts w:eastAsia="Calibri"/>
          <w:b/>
          <w:sz w:val="20"/>
          <w:szCs w:val="20"/>
          <w:lang w:val="en-US" w:eastAsia="en-US"/>
        </w:rPr>
        <w:tab/>
      </w:r>
      <w:r w:rsidRPr="00383693">
        <w:rPr>
          <w:rFonts w:eastAsia="Calibri"/>
          <w:b/>
          <w:sz w:val="20"/>
          <w:szCs w:val="20"/>
          <w:lang w:val="en-US" w:eastAsia="en-US"/>
        </w:rPr>
        <w:tab/>
      </w:r>
      <w:proofErr w:type="spellStart"/>
      <w:proofErr w:type="gramStart"/>
      <w:r w:rsidRPr="00383693">
        <w:rPr>
          <w:rFonts w:eastAsia="Calibri"/>
          <w:b/>
          <w:sz w:val="20"/>
          <w:szCs w:val="20"/>
          <w:lang w:val="en-US" w:eastAsia="en-US"/>
        </w:rPr>
        <w:t>Zümre</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Başkanı</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w:t>
      </w:r>
      <w:proofErr w:type="gram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w:t>
      </w:r>
    </w:p>
    <w:p w:rsidR="007A45B9" w:rsidRPr="00383693" w:rsidRDefault="007A45B9" w:rsidP="007A45B9">
      <w:pPr>
        <w:rPr>
          <w:rFonts w:eastAsia="Calibri"/>
          <w:b/>
          <w:sz w:val="20"/>
          <w:szCs w:val="20"/>
          <w:lang w:val="en-US" w:eastAsia="en-US"/>
        </w:rPr>
      </w:pPr>
    </w:p>
    <w:p w:rsidR="007A45B9" w:rsidRPr="00383693" w:rsidRDefault="007A45B9" w:rsidP="007A45B9">
      <w:pPr>
        <w:rPr>
          <w:rFonts w:eastAsia="Calibri"/>
          <w:b/>
          <w:sz w:val="20"/>
          <w:szCs w:val="20"/>
          <w:lang w:val="en-US" w:eastAsia="en-US"/>
        </w:rPr>
      </w:pPr>
    </w:p>
    <w:p w:rsidR="007A45B9" w:rsidRPr="00383693" w:rsidRDefault="007A45B9" w:rsidP="007A45B9">
      <w:pPr>
        <w:ind w:left="1416"/>
        <w:rPr>
          <w:rFonts w:eastAsia="Calibri"/>
          <w:b/>
          <w:sz w:val="20"/>
          <w:szCs w:val="20"/>
          <w:lang w:val="en-US" w:eastAsia="en-US"/>
        </w:rPr>
      </w:pPr>
      <w:proofErr w:type="spellStart"/>
      <w:r w:rsidRPr="00383693">
        <w:rPr>
          <w:rFonts w:eastAsia="Calibri"/>
          <w:b/>
          <w:sz w:val="20"/>
          <w:szCs w:val="20"/>
          <w:lang w:val="en-US" w:eastAsia="en-US"/>
        </w:rPr>
        <w:t>Gülşen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Yıldırım</w:t>
      </w:r>
      <w:proofErr w:type="spellEnd"/>
      <w:r w:rsidRPr="00383693">
        <w:rPr>
          <w:rFonts w:eastAsia="Calibri"/>
          <w:b/>
          <w:sz w:val="20"/>
          <w:szCs w:val="20"/>
          <w:lang w:val="en-US" w:eastAsia="en-US"/>
        </w:rPr>
        <w:t xml:space="preserve">  </w:t>
      </w:r>
      <w:r w:rsidR="008E4444" w:rsidRPr="00383693">
        <w:rPr>
          <w:rFonts w:eastAsia="Calibri"/>
          <w:b/>
          <w:sz w:val="20"/>
          <w:szCs w:val="20"/>
          <w:lang w:val="en-US" w:eastAsia="en-US"/>
        </w:rPr>
        <w:t xml:space="preserve">      </w:t>
      </w:r>
      <w:proofErr w:type="spellStart"/>
      <w:r w:rsidRPr="00383693">
        <w:rPr>
          <w:rFonts w:eastAsia="Calibri"/>
          <w:b/>
          <w:sz w:val="20"/>
          <w:szCs w:val="20"/>
          <w:lang w:val="en-US" w:eastAsia="en-US"/>
        </w:rPr>
        <w:t>Adem</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Öztürk</w:t>
      </w:r>
      <w:proofErr w:type="spellEnd"/>
      <w:r w:rsidRPr="00383693">
        <w:rPr>
          <w:rFonts w:eastAsia="Calibri"/>
          <w:b/>
          <w:sz w:val="20"/>
          <w:szCs w:val="20"/>
          <w:lang w:val="en-US" w:eastAsia="en-US"/>
        </w:rPr>
        <w:t xml:space="preserve">    </w:t>
      </w:r>
      <w:r w:rsidR="008E4444" w:rsidRPr="00383693">
        <w:rPr>
          <w:rFonts w:eastAsia="Calibri"/>
          <w:b/>
          <w:sz w:val="20"/>
          <w:szCs w:val="20"/>
          <w:lang w:val="en-US" w:eastAsia="en-US"/>
        </w:rPr>
        <w:t xml:space="preserve">            </w:t>
      </w:r>
      <w:proofErr w:type="spellStart"/>
      <w:r w:rsidRPr="00383693">
        <w:rPr>
          <w:rFonts w:eastAsia="Calibri"/>
          <w:b/>
          <w:sz w:val="20"/>
          <w:szCs w:val="20"/>
          <w:lang w:val="en-US" w:eastAsia="en-US"/>
        </w:rPr>
        <w:t>Nazmiye</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Erkan</w:t>
      </w:r>
      <w:proofErr w:type="spellEnd"/>
      <w:r w:rsidRPr="00383693">
        <w:rPr>
          <w:rFonts w:eastAsia="Calibri"/>
          <w:b/>
          <w:sz w:val="20"/>
          <w:szCs w:val="20"/>
          <w:lang w:val="en-US" w:eastAsia="en-US"/>
        </w:rPr>
        <w:t xml:space="preserve"> Uygur  </w:t>
      </w:r>
      <w:r w:rsidR="008E4444" w:rsidRPr="00383693">
        <w:rPr>
          <w:rFonts w:eastAsia="Calibri"/>
          <w:b/>
          <w:sz w:val="20"/>
          <w:szCs w:val="20"/>
          <w:lang w:val="en-US" w:eastAsia="en-US"/>
        </w:rPr>
        <w:t xml:space="preserve">      </w:t>
      </w:r>
      <w:proofErr w:type="spellStart"/>
      <w:r w:rsidRPr="00383693">
        <w:rPr>
          <w:rFonts w:eastAsia="Calibri"/>
          <w:b/>
          <w:sz w:val="20"/>
          <w:szCs w:val="20"/>
          <w:lang w:val="en-US" w:eastAsia="en-US"/>
        </w:rPr>
        <w:t>Ülkücan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Şahinkaya</w:t>
      </w:r>
      <w:proofErr w:type="spellEnd"/>
      <w:r w:rsidRPr="00383693">
        <w:rPr>
          <w:rFonts w:eastAsia="Calibri"/>
          <w:b/>
          <w:sz w:val="20"/>
          <w:szCs w:val="20"/>
          <w:lang w:val="en-US" w:eastAsia="en-US"/>
        </w:rPr>
        <w:t xml:space="preserve">       </w:t>
      </w:r>
    </w:p>
    <w:p w:rsidR="007A45B9" w:rsidRPr="00383693" w:rsidRDefault="008E4444" w:rsidP="008E4444">
      <w:pPr>
        <w:ind w:left="1416"/>
        <w:rPr>
          <w:rFonts w:eastAsia="Calibri"/>
          <w:b/>
          <w:sz w:val="20"/>
          <w:szCs w:val="20"/>
          <w:lang w:val="en-US" w:eastAsia="en-US"/>
        </w:rPr>
      </w:pP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Edebiyat</w:t>
      </w:r>
      <w:proofErr w:type="spellEnd"/>
      <w:r w:rsidR="007A45B9"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Öğrt</w:t>
      </w:r>
      <w:proofErr w:type="spellEnd"/>
      <w:r w:rsidR="007A45B9" w:rsidRPr="00383693">
        <w:rPr>
          <w:rFonts w:eastAsia="Calibri"/>
          <w:b/>
          <w:sz w:val="20"/>
          <w:szCs w:val="20"/>
          <w:lang w:val="en-US" w:eastAsia="en-US"/>
        </w:rPr>
        <w:t xml:space="preserve">.                    </w:t>
      </w:r>
      <w:r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Edebiyat</w:t>
      </w:r>
      <w:proofErr w:type="spellEnd"/>
      <w:r w:rsidR="007A45B9"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Öğrt</w:t>
      </w:r>
      <w:proofErr w:type="spellEnd"/>
      <w:r w:rsidR="007A45B9"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Edebiyat</w:t>
      </w:r>
      <w:proofErr w:type="spellEnd"/>
      <w:r w:rsidR="007A45B9"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Öğrt</w:t>
      </w:r>
      <w:proofErr w:type="spellEnd"/>
      <w:r w:rsidR="007A45B9" w:rsidRPr="00383693">
        <w:rPr>
          <w:rFonts w:eastAsia="Calibri"/>
          <w:b/>
          <w:sz w:val="20"/>
          <w:szCs w:val="20"/>
          <w:lang w:val="en-US" w:eastAsia="en-US"/>
        </w:rPr>
        <w:t xml:space="preserve">.                      </w:t>
      </w:r>
    </w:p>
    <w:p w:rsidR="007A45B9" w:rsidRPr="00383693" w:rsidRDefault="007A45B9" w:rsidP="007A45B9">
      <w:pPr>
        <w:rPr>
          <w:rFonts w:eastAsia="Calibri"/>
          <w:b/>
          <w:sz w:val="20"/>
          <w:szCs w:val="20"/>
          <w:lang w:val="en-US" w:eastAsia="en-US"/>
        </w:rPr>
      </w:pPr>
    </w:p>
    <w:p w:rsidR="007A45B9" w:rsidRPr="00383693" w:rsidRDefault="007A45B9" w:rsidP="007A45B9">
      <w:pPr>
        <w:rPr>
          <w:rFonts w:eastAsia="Calibri"/>
          <w:b/>
          <w:sz w:val="20"/>
          <w:szCs w:val="20"/>
          <w:lang w:val="en-US" w:eastAsia="en-US"/>
        </w:rPr>
      </w:pPr>
    </w:p>
    <w:p w:rsidR="007A45B9" w:rsidRPr="00383693" w:rsidRDefault="008E4444" w:rsidP="008E4444">
      <w:pPr>
        <w:ind w:left="1416"/>
        <w:rPr>
          <w:rFonts w:eastAsia="Calibri"/>
          <w:b/>
          <w:sz w:val="20"/>
          <w:szCs w:val="20"/>
          <w:lang w:val="en-US" w:eastAsia="en-US"/>
        </w:rPr>
      </w:pPr>
      <w:proofErr w:type="spellStart"/>
      <w:r w:rsidRPr="00383693">
        <w:rPr>
          <w:rFonts w:eastAsia="Calibri"/>
          <w:b/>
          <w:sz w:val="20"/>
          <w:szCs w:val="20"/>
          <w:lang w:val="en-US" w:eastAsia="en-US"/>
        </w:rPr>
        <w:t>Şeyma</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Dalkıran</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Kadri</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Gültekin</w:t>
      </w:r>
      <w:proofErr w:type="spellEnd"/>
      <w:r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Meryem</w:t>
      </w:r>
      <w:proofErr w:type="spellEnd"/>
      <w:r w:rsidR="007A45B9"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Toparlak</w:t>
      </w:r>
      <w:proofErr w:type="spellEnd"/>
      <w:r w:rsidR="007A45B9" w:rsidRPr="00383693">
        <w:rPr>
          <w:rFonts w:eastAsia="Calibri"/>
          <w:b/>
          <w:sz w:val="20"/>
          <w:szCs w:val="20"/>
          <w:lang w:val="en-US" w:eastAsia="en-US"/>
        </w:rPr>
        <w:t xml:space="preserve">     </w:t>
      </w:r>
      <w:r w:rsidRPr="00383693">
        <w:rPr>
          <w:rFonts w:eastAsia="Calibri"/>
          <w:b/>
          <w:sz w:val="20"/>
          <w:szCs w:val="20"/>
          <w:lang w:val="en-US" w:eastAsia="en-US"/>
        </w:rPr>
        <w:t xml:space="preserve">     </w:t>
      </w:r>
      <w:proofErr w:type="spellStart"/>
      <w:proofErr w:type="gramStart"/>
      <w:r w:rsidR="007A45B9" w:rsidRPr="00383693">
        <w:rPr>
          <w:rFonts w:eastAsia="Calibri"/>
          <w:b/>
          <w:sz w:val="20"/>
          <w:szCs w:val="20"/>
          <w:lang w:val="en-US" w:eastAsia="en-US"/>
        </w:rPr>
        <w:t>Ayşegül</w:t>
      </w:r>
      <w:proofErr w:type="spellEnd"/>
      <w:r w:rsidR="007A45B9"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Ekici</w:t>
      </w:r>
      <w:proofErr w:type="spellEnd"/>
      <w:proofErr w:type="gramEnd"/>
      <w:r w:rsidR="007A45B9" w:rsidRPr="00383693">
        <w:rPr>
          <w:rFonts w:eastAsia="Calibri"/>
          <w:b/>
          <w:sz w:val="20"/>
          <w:szCs w:val="20"/>
          <w:lang w:val="en-US" w:eastAsia="en-US"/>
        </w:rPr>
        <w:t xml:space="preserve">     </w:t>
      </w:r>
      <w:r w:rsidRPr="00383693">
        <w:rPr>
          <w:rFonts w:eastAsia="Calibri"/>
          <w:b/>
          <w:sz w:val="20"/>
          <w:szCs w:val="20"/>
          <w:lang w:val="en-US" w:eastAsia="en-US"/>
        </w:rPr>
        <w:t xml:space="preserve">       </w:t>
      </w:r>
      <w:r w:rsidR="007A45B9" w:rsidRPr="00383693">
        <w:rPr>
          <w:rFonts w:eastAsia="Calibri"/>
          <w:b/>
          <w:sz w:val="20"/>
          <w:szCs w:val="20"/>
          <w:lang w:val="en-US" w:eastAsia="en-US"/>
        </w:rPr>
        <w:t xml:space="preserve">Mine </w:t>
      </w:r>
      <w:proofErr w:type="spellStart"/>
      <w:r w:rsidR="007A45B9" w:rsidRPr="00383693">
        <w:rPr>
          <w:rFonts w:eastAsia="Calibri"/>
          <w:b/>
          <w:sz w:val="20"/>
          <w:szCs w:val="20"/>
          <w:lang w:val="en-US" w:eastAsia="en-US"/>
        </w:rPr>
        <w:t>Bilekler</w:t>
      </w:r>
      <w:proofErr w:type="spellEnd"/>
      <w:r w:rsidR="007A45B9" w:rsidRPr="00383693">
        <w:rPr>
          <w:rFonts w:eastAsia="Calibri"/>
          <w:b/>
          <w:sz w:val="20"/>
          <w:szCs w:val="20"/>
          <w:lang w:val="en-US" w:eastAsia="en-US"/>
        </w:rPr>
        <w:t xml:space="preserve">    </w:t>
      </w:r>
    </w:p>
    <w:p w:rsidR="007A45B9" w:rsidRPr="00383693" w:rsidRDefault="008E4444" w:rsidP="008E4444">
      <w:pPr>
        <w:rPr>
          <w:rFonts w:eastAsia="Calibri"/>
          <w:b/>
          <w:sz w:val="20"/>
          <w:szCs w:val="20"/>
          <w:lang w:val="en-US" w:eastAsia="en-US"/>
        </w:rPr>
      </w:pPr>
      <w:r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Ed</w:t>
      </w:r>
      <w:r w:rsidRPr="00383693">
        <w:rPr>
          <w:rFonts w:eastAsia="Calibri"/>
          <w:b/>
          <w:sz w:val="20"/>
          <w:szCs w:val="20"/>
          <w:lang w:val="en-US" w:eastAsia="en-US"/>
        </w:rPr>
        <w:t>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Edebiyat</w:t>
      </w:r>
      <w:proofErr w:type="spellEnd"/>
      <w:r w:rsidR="007A45B9" w:rsidRPr="00383693">
        <w:rPr>
          <w:rFonts w:eastAsia="Calibri"/>
          <w:b/>
          <w:sz w:val="20"/>
          <w:szCs w:val="20"/>
          <w:lang w:val="en-US" w:eastAsia="en-US"/>
        </w:rPr>
        <w:t xml:space="preserve"> </w:t>
      </w:r>
      <w:proofErr w:type="spellStart"/>
      <w:r w:rsidR="007A45B9" w:rsidRPr="00383693">
        <w:rPr>
          <w:rFonts w:eastAsia="Calibri"/>
          <w:b/>
          <w:sz w:val="20"/>
          <w:szCs w:val="20"/>
          <w:lang w:val="en-US" w:eastAsia="en-US"/>
        </w:rPr>
        <w:t>Öğrt</w:t>
      </w:r>
      <w:proofErr w:type="spellEnd"/>
      <w:r w:rsidR="007A45B9" w:rsidRPr="00383693">
        <w:rPr>
          <w:rFonts w:eastAsia="Calibri"/>
          <w:b/>
          <w:sz w:val="20"/>
          <w:szCs w:val="20"/>
          <w:lang w:val="en-US" w:eastAsia="en-US"/>
        </w:rPr>
        <w:t xml:space="preserve">.          </w:t>
      </w:r>
      <w:r w:rsidRPr="00383693">
        <w:rPr>
          <w:rFonts w:eastAsia="Calibri"/>
          <w:b/>
          <w:sz w:val="20"/>
          <w:szCs w:val="20"/>
          <w:lang w:val="en-US" w:eastAsia="en-US"/>
        </w:rPr>
        <w:t xml:space="preserve">   </w:t>
      </w: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 xml:space="preserve">.   </w:t>
      </w:r>
      <w:r w:rsidRPr="00383693">
        <w:rPr>
          <w:rFonts w:eastAsia="Calibri"/>
          <w:b/>
          <w:sz w:val="20"/>
          <w:szCs w:val="20"/>
          <w:lang w:val="en-US" w:eastAsia="en-US"/>
        </w:rPr>
        <w:tab/>
        <w:t xml:space="preserve">          </w:t>
      </w:r>
      <w:proofErr w:type="spellStart"/>
      <w:r w:rsidRPr="00383693">
        <w:rPr>
          <w:rFonts w:eastAsia="Calibri"/>
          <w:b/>
          <w:sz w:val="20"/>
          <w:szCs w:val="20"/>
          <w:lang w:val="en-US" w:eastAsia="en-US"/>
        </w:rPr>
        <w:t>Edebiyat</w:t>
      </w:r>
      <w:proofErr w:type="spellEnd"/>
      <w:r w:rsidRPr="00383693">
        <w:rPr>
          <w:rFonts w:eastAsia="Calibri"/>
          <w:b/>
          <w:sz w:val="20"/>
          <w:szCs w:val="20"/>
          <w:lang w:val="en-US" w:eastAsia="en-US"/>
        </w:rPr>
        <w:t xml:space="preserve"> </w:t>
      </w:r>
      <w:proofErr w:type="spellStart"/>
      <w:r w:rsidRPr="00383693">
        <w:rPr>
          <w:rFonts w:eastAsia="Calibri"/>
          <w:b/>
          <w:sz w:val="20"/>
          <w:szCs w:val="20"/>
          <w:lang w:val="en-US" w:eastAsia="en-US"/>
        </w:rPr>
        <w:t>Öğrt</w:t>
      </w:r>
      <w:proofErr w:type="spellEnd"/>
      <w:r w:rsidRPr="00383693">
        <w:rPr>
          <w:rFonts w:eastAsia="Calibri"/>
          <w:b/>
          <w:sz w:val="20"/>
          <w:szCs w:val="20"/>
          <w:lang w:val="en-US" w:eastAsia="en-US"/>
        </w:rPr>
        <w:t>.</w:t>
      </w:r>
      <w:r w:rsidRPr="00383693">
        <w:rPr>
          <w:rFonts w:eastAsia="Calibri"/>
          <w:b/>
          <w:sz w:val="20"/>
          <w:szCs w:val="20"/>
          <w:lang w:val="en-US" w:eastAsia="en-US"/>
        </w:rPr>
        <w:tab/>
        <w:t xml:space="preserve">             </w:t>
      </w:r>
      <w:r w:rsidR="007A45B9" w:rsidRPr="00383693">
        <w:rPr>
          <w:rFonts w:eastAsia="Calibri"/>
          <w:b/>
          <w:sz w:val="20"/>
          <w:szCs w:val="20"/>
          <w:lang w:val="en-US" w:eastAsia="en-US"/>
        </w:rPr>
        <w:t xml:space="preserve">  </w:t>
      </w:r>
    </w:p>
    <w:p w:rsidR="007A45B9" w:rsidRPr="00383693" w:rsidRDefault="007A45B9" w:rsidP="007A45B9">
      <w:pPr>
        <w:tabs>
          <w:tab w:val="left" w:pos="7245"/>
        </w:tabs>
        <w:rPr>
          <w:rFonts w:eastAsia="Calibri"/>
          <w:b/>
          <w:sz w:val="20"/>
          <w:szCs w:val="20"/>
          <w:lang w:val="en-US" w:eastAsia="en-US"/>
        </w:rPr>
      </w:pPr>
    </w:p>
    <w:p w:rsidR="007A45B9" w:rsidRPr="00383693" w:rsidRDefault="007A45B9" w:rsidP="007A45B9">
      <w:pPr>
        <w:rPr>
          <w:rFonts w:eastAsia="Calibri"/>
          <w:b/>
          <w:lang w:val="en-US" w:eastAsia="en-US"/>
        </w:rPr>
      </w:pPr>
    </w:p>
    <w:p w:rsidR="007A45B9" w:rsidRPr="00383693" w:rsidRDefault="007A45B9" w:rsidP="007A45B9">
      <w:pPr>
        <w:tabs>
          <w:tab w:val="center" w:pos="7699"/>
        </w:tabs>
        <w:rPr>
          <w:rFonts w:asciiTheme="minorHAnsi" w:hAnsiTheme="minorHAnsi" w:cstheme="minorHAnsi"/>
          <w:b/>
        </w:rPr>
      </w:pPr>
      <w:r w:rsidRPr="00383693">
        <w:rPr>
          <w:rFonts w:asciiTheme="minorHAnsi" w:hAnsiTheme="minorHAnsi" w:cstheme="minorHAnsi"/>
          <w:b/>
        </w:rPr>
        <w:t xml:space="preserve">                    </w:t>
      </w:r>
      <w:r w:rsidRPr="00383693">
        <w:rPr>
          <w:rFonts w:asciiTheme="minorHAnsi" w:hAnsiTheme="minorHAnsi" w:cstheme="minorHAnsi"/>
          <w:b/>
        </w:rPr>
        <w:tab/>
      </w:r>
    </w:p>
    <w:p w:rsidR="007A45B9" w:rsidRPr="00383693" w:rsidRDefault="007A45B9" w:rsidP="007A45B9">
      <w:pPr>
        <w:rPr>
          <w:rFonts w:asciiTheme="minorHAnsi" w:hAnsiTheme="minorHAnsi" w:cstheme="minorHAnsi"/>
          <w:b/>
        </w:rPr>
      </w:pPr>
      <w:r w:rsidRPr="00383693">
        <w:rPr>
          <w:rFonts w:asciiTheme="minorHAnsi" w:hAnsiTheme="minorHAnsi" w:cstheme="minorHAnsi"/>
          <w:b/>
        </w:rPr>
        <w:t xml:space="preserve"> </w:t>
      </w:r>
    </w:p>
    <w:p w:rsidR="007A45B9" w:rsidRPr="00383693" w:rsidRDefault="007A45B9" w:rsidP="007A45B9">
      <w:pPr>
        <w:jc w:val="center"/>
        <w:rPr>
          <w:rFonts w:asciiTheme="minorHAnsi" w:hAnsiTheme="minorHAnsi" w:cstheme="minorHAnsi"/>
          <w:b/>
          <w:sz w:val="20"/>
        </w:rPr>
      </w:pPr>
      <w:proofErr w:type="gramStart"/>
      <w:r w:rsidRPr="00383693">
        <w:rPr>
          <w:rFonts w:asciiTheme="minorHAnsi" w:hAnsiTheme="minorHAnsi" w:cstheme="minorHAnsi"/>
          <w:b/>
          <w:sz w:val="20"/>
        </w:rPr>
        <w:t>12/09/2022</w:t>
      </w:r>
      <w:proofErr w:type="gramEnd"/>
    </w:p>
    <w:p w:rsidR="007A45B9" w:rsidRPr="00383693" w:rsidRDefault="007A45B9" w:rsidP="007A45B9">
      <w:pPr>
        <w:jc w:val="center"/>
        <w:rPr>
          <w:rFonts w:asciiTheme="minorHAnsi" w:hAnsiTheme="minorHAnsi" w:cstheme="minorHAnsi"/>
          <w:b/>
          <w:sz w:val="20"/>
        </w:rPr>
      </w:pPr>
      <w:r w:rsidRPr="00383693">
        <w:rPr>
          <w:rFonts w:asciiTheme="minorHAnsi" w:hAnsiTheme="minorHAnsi" w:cstheme="minorHAnsi"/>
          <w:b/>
          <w:sz w:val="20"/>
        </w:rPr>
        <w:t>UYGUNDUR</w:t>
      </w:r>
    </w:p>
    <w:p w:rsidR="007A45B9" w:rsidRPr="00383693" w:rsidRDefault="007A45B9" w:rsidP="007A45B9">
      <w:pPr>
        <w:jc w:val="center"/>
        <w:rPr>
          <w:rFonts w:asciiTheme="minorHAnsi" w:hAnsiTheme="minorHAnsi" w:cstheme="minorHAnsi"/>
          <w:b/>
          <w:sz w:val="20"/>
        </w:rPr>
      </w:pPr>
      <w:r w:rsidRPr="00383693">
        <w:rPr>
          <w:rFonts w:asciiTheme="minorHAnsi" w:hAnsiTheme="minorHAnsi" w:cstheme="minorHAnsi"/>
          <w:b/>
          <w:sz w:val="20"/>
        </w:rPr>
        <w:t>BİLGE HAN KURTCEBE</w:t>
      </w:r>
    </w:p>
    <w:p w:rsidR="007A45B9" w:rsidRPr="00383693" w:rsidRDefault="007A45B9" w:rsidP="007A45B9">
      <w:pPr>
        <w:jc w:val="center"/>
        <w:rPr>
          <w:rFonts w:asciiTheme="minorHAnsi" w:hAnsiTheme="minorHAnsi" w:cstheme="minorHAnsi"/>
          <w:b/>
          <w:sz w:val="20"/>
        </w:rPr>
      </w:pPr>
      <w:r w:rsidRPr="00383693">
        <w:rPr>
          <w:rFonts w:asciiTheme="minorHAnsi" w:hAnsiTheme="minorHAnsi" w:cstheme="minorHAnsi"/>
          <w:b/>
          <w:sz w:val="20"/>
        </w:rPr>
        <w:t>Okul Müdürü</w:t>
      </w:r>
    </w:p>
    <w:p w:rsidR="00A90EE2" w:rsidRPr="00383693" w:rsidRDefault="00A90EE2" w:rsidP="006445E1">
      <w:pPr>
        <w:rPr>
          <w:sz w:val="22"/>
          <w:szCs w:val="22"/>
        </w:rPr>
      </w:pPr>
    </w:p>
    <w:p w:rsidR="00B511A8" w:rsidRPr="00383693" w:rsidRDefault="00B511A8" w:rsidP="006445E1">
      <w:pPr>
        <w:rPr>
          <w:sz w:val="22"/>
          <w:szCs w:val="22"/>
        </w:rPr>
      </w:pPr>
    </w:p>
    <w:sectPr w:rsidR="00B511A8" w:rsidRPr="00383693" w:rsidSect="00C90CB0">
      <w:footerReference w:type="even" r:id="rId12"/>
      <w:footerReference w:type="default" r:id="rId13"/>
      <w:pgSz w:w="12240" w:h="15840"/>
      <w:pgMar w:top="851" w:right="567" w:bottom="567" w:left="851" w:header="709" w:footer="709" w:gutter="0"/>
      <w:pgNumType w:fmt="numberInDash"/>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10" w:rsidRDefault="00642B10" w:rsidP="006445E1">
      <w:r>
        <w:separator/>
      </w:r>
    </w:p>
  </w:endnote>
  <w:endnote w:type="continuationSeparator" w:id="0">
    <w:p w:rsidR="00642B10" w:rsidRDefault="00642B10" w:rsidP="0064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Black">
    <w:panose1 w:val="020B0A02040204020203"/>
    <w:charset w:val="A2"/>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46" w:rsidRDefault="006C4B46">
    <w:pPr>
      <w:pStyle w:val="Altbilgi"/>
      <w:jc w:val="center"/>
    </w:pPr>
    <w:r>
      <w:fldChar w:fldCharType="begin"/>
    </w:r>
    <w:r>
      <w:instrText xml:space="preserve"> PAGE   \* MERGEFORMAT </w:instrText>
    </w:r>
    <w:r>
      <w:fldChar w:fldCharType="separate"/>
    </w:r>
    <w:r w:rsidR="009E7601">
      <w:rPr>
        <w:noProof/>
      </w:rPr>
      <w:t>16</w:t>
    </w:r>
    <w:r>
      <w:fldChar w:fldCharType="end"/>
    </w:r>
  </w:p>
  <w:p w:rsidR="006C4B46" w:rsidRDefault="006C4B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46" w:rsidRDefault="006C4B46" w:rsidP="006445E1">
    <w:pPr>
      <w:pStyle w:val="Altbilgi"/>
      <w:rPr>
        <w:rStyle w:val="SayfaNumaras"/>
      </w:rPr>
    </w:pPr>
    <w:r>
      <w:rPr>
        <w:rStyle w:val="SayfaNumaras"/>
      </w:rPr>
      <w:fldChar w:fldCharType="begin"/>
    </w:r>
    <w:r>
      <w:rPr>
        <w:rStyle w:val="SayfaNumaras"/>
      </w:rPr>
      <w:instrText xml:space="preserve">PAGE  </w:instrText>
    </w:r>
    <w:r>
      <w:rPr>
        <w:rStyle w:val="SayfaNumaras"/>
      </w:rPr>
      <w:fldChar w:fldCharType="end"/>
    </w:r>
  </w:p>
  <w:p w:rsidR="006C4B46" w:rsidRDefault="006C4B46" w:rsidP="006445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46" w:rsidRDefault="006C4B46" w:rsidP="006445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10" w:rsidRDefault="00642B10" w:rsidP="006445E1">
      <w:r>
        <w:separator/>
      </w:r>
    </w:p>
  </w:footnote>
  <w:footnote w:type="continuationSeparator" w:id="0">
    <w:p w:rsidR="00642B10" w:rsidRDefault="00642B10" w:rsidP="0064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1">
    <w:nsid w:val="00000006"/>
    <w:multiLevelType w:val="singleLevel"/>
    <w:tmpl w:val="00000006"/>
    <w:lvl w:ilvl="0">
      <w:start w:val="1"/>
      <w:numFmt w:val="decimal"/>
      <w:lvlText w:val="%1."/>
      <w:lvlJc w:val="left"/>
      <w:pPr>
        <w:tabs>
          <w:tab w:val="num" w:pos="0"/>
        </w:tabs>
        <w:ind w:left="720" w:hanging="360"/>
      </w:pPr>
      <w:rPr>
        <w:sz w:val="22"/>
        <w:szCs w:val="22"/>
        <w:lang w:val="tr-TR"/>
      </w:rPr>
    </w:lvl>
  </w:abstractNum>
  <w:abstractNum w:abstractNumId="2">
    <w:nsid w:val="072135EB"/>
    <w:multiLevelType w:val="hybridMultilevel"/>
    <w:tmpl w:val="61E4D9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CE61158"/>
    <w:multiLevelType w:val="hybridMultilevel"/>
    <w:tmpl w:val="074083A4"/>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9AD36E9"/>
    <w:multiLevelType w:val="hybridMultilevel"/>
    <w:tmpl w:val="5636B5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1A2D679F"/>
    <w:multiLevelType w:val="hybridMultilevel"/>
    <w:tmpl w:val="A6B03506"/>
    <w:lvl w:ilvl="0" w:tplc="A240EBEC">
      <w:start w:val="2016"/>
      <w:numFmt w:val="bullet"/>
      <w:lvlText w:val=""/>
      <w:lvlJc w:val="left"/>
      <w:pPr>
        <w:ind w:left="720" w:hanging="360"/>
      </w:pPr>
      <w:rPr>
        <w:rFonts w:ascii="Symbol" w:eastAsia="Calibri" w:hAnsi="Symbol" w:cs="Times New Roman"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3E6C61"/>
    <w:multiLevelType w:val="hybridMultilevel"/>
    <w:tmpl w:val="4D90F672"/>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D7F3BDF"/>
    <w:multiLevelType w:val="multilevel"/>
    <w:tmpl w:val="23804B54"/>
    <w:lvl w:ilvl="0">
      <w:start w:val="1"/>
      <w:numFmt w:val="decimal"/>
      <w:lvlText w:val="%1."/>
      <w:lvlJc w:val="left"/>
      <w:pPr>
        <w:ind w:left="360" w:hanging="360"/>
      </w:pPr>
      <w:rPr>
        <w:rFonts w:hint="default"/>
        <w:b/>
        <w:kern w:val="0"/>
      </w:rPr>
    </w:lvl>
    <w:lvl w:ilvl="1">
      <w:start w:val="1739"/>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47F3C5C"/>
    <w:multiLevelType w:val="hybridMultilevel"/>
    <w:tmpl w:val="F2BA8CA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9">
    <w:nsid w:val="417740B8"/>
    <w:multiLevelType w:val="hybridMultilevel"/>
    <w:tmpl w:val="19AEA65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3E15315"/>
    <w:multiLevelType w:val="hybridMultilevel"/>
    <w:tmpl w:val="1FE0184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B704427"/>
    <w:multiLevelType w:val="hybridMultilevel"/>
    <w:tmpl w:val="B61282B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2467F78"/>
    <w:multiLevelType w:val="hybridMultilevel"/>
    <w:tmpl w:val="D0DE75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31178FE"/>
    <w:multiLevelType w:val="hybridMultilevel"/>
    <w:tmpl w:val="6C00D256"/>
    <w:lvl w:ilvl="0" w:tplc="B650C3C8">
      <w:numFmt w:val="bullet"/>
      <w:lvlText w:val=""/>
      <w:lvlJc w:val="left"/>
      <w:pPr>
        <w:tabs>
          <w:tab w:val="num" w:pos="644"/>
        </w:tabs>
        <w:ind w:left="644" w:hanging="360"/>
      </w:pPr>
      <w:rPr>
        <w:rFonts w:ascii="Symbol" w:eastAsia="Calibri" w:hAnsi="Symbol" w:cs="Times New Roman" w:hint="default"/>
      </w:rPr>
    </w:lvl>
    <w:lvl w:ilvl="1" w:tplc="B650C3C8">
      <w:numFmt w:val="bullet"/>
      <w:lvlText w:val=""/>
      <w:lvlJc w:val="left"/>
      <w:pPr>
        <w:tabs>
          <w:tab w:val="num" w:pos="644"/>
        </w:tabs>
        <w:ind w:left="644" w:hanging="360"/>
      </w:pPr>
      <w:rPr>
        <w:rFonts w:ascii="Symbol" w:eastAsia="Calibri" w:hAnsi="Symbol" w:cs="Times New Roman"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4">
    <w:nsid w:val="5EFD54DC"/>
    <w:multiLevelType w:val="hybridMultilevel"/>
    <w:tmpl w:val="DC7ABDF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5">
    <w:nsid w:val="7A264AF7"/>
    <w:multiLevelType w:val="hybridMultilevel"/>
    <w:tmpl w:val="A7C26B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3"/>
  </w:num>
  <w:num w:numId="6">
    <w:abstractNumId w:val="7"/>
  </w:num>
  <w:num w:numId="7">
    <w:abstractNumId w:val="12"/>
  </w:num>
  <w:num w:numId="8">
    <w:abstractNumId w:val="5"/>
  </w:num>
  <w:num w:numId="9">
    <w:abstractNumId w:val="15"/>
  </w:num>
  <w:num w:numId="10">
    <w:abstractNumId w:val="8"/>
  </w:num>
  <w:num w:numId="11">
    <w:abstractNumId w:val="1"/>
  </w:num>
  <w:num w:numId="12">
    <w:abstractNumId w:val="14"/>
  </w:num>
  <w:num w:numId="13">
    <w:abstractNumId w:val="4"/>
  </w:num>
  <w:num w:numId="14">
    <w:abstractNumId w:val="13"/>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E"/>
    <w:rsid w:val="00002533"/>
    <w:rsid w:val="00006182"/>
    <w:rsid w:val="000141AD"/>
    <w:rsid w:val="00015997"/>
    <w:rsid w:val="000203A4"/>
    <w:rsid w:val="00020AD5"/>
    <w:rsid w:val="00030BD0"/>
    <w:rsid w:val="00034CFE"/>
    <w:rsid w:val="0003590B"/>
    <w:rsid w:val="0003725F"/>
    <w:rsid w:val="000427F1"/>
    <w:rsid w:val="00044E8A"/>
    <w:rsid w:val="00045DB1"/>
    <w:rsid w:val="00050C68"/>
    <w:rsid w:val="00052EDA"/>
    <w:rsid w:val="00053BBA"/>
    <w:rsid w:val="00055A08"/>
    <w:rsid w:val="000635F5"/>
    <w:rsid w:val="00071380"/>
    <w:rsid w:val="00073B55"/>
    <w:rsid w:val="000754CF"/>
    <w:rsid w:val="00075E7F"/>
    <w:rsid w:val="00076EFC"/>
    <w:rsid w:val="00081DF8"/>
    <w:rsid w:val="00087C84"/>
    <w:rsid w:val="000925FE"/>
    <w:rsid w:val="00097AFA"/>
    <w:rsid w:val="000A3F53"/>
    <w:rsid w:val="000A4E03"/>
    <w:rsid w:val="000A5DB4"/>
    <w:rsid w:val="000B06B6"/>
    <w:rsid w:val="000B0AC9"/>
    <w:rsid w:val="000C20A2"/>
    <w:rsid w:val="000C6E89"/>
    <w:rsid w:val="000D3E85"/>
    <w:rsid w:val="000D5FA9"/>
    <w:rsid w:val="000D607F"/>
    <w:rsid w:val="000D74A4"/>
    <w:rsid w:val="000E023F"/>
    <w:rsid w:val="000E0555"/>
    <w:rsid w:val="000E4408"/>
    <w:rsid w:val="000E64CC"/>
    <w:rsid w:val="000E7395"/>
    <w:rsid w:val="000E7F14"/>
    <w:rsid w:val="000F10A0"/>
    <w:rsid w:val="000F57B6"/>
    <w:rsid w:val="000F61AE"/>
    <w:rsid w:val="000F6360"/>
    <w:rsid w:val="00101514"/>
    <w:rsid w:val="00103D9B"/>
    <w:rsid w:val="00104026"/>
    <w:rsid w:val="001055EC"/>
    <w:rsid w:val="00105A35"/>
    <w:rsid w:val="00107321"/>
    <w:rsid w:val="0011050A"/>
    <w:rsid w:val="00111FF3"/>
    <w:rsid w:val="001120C7"/>
    <w:rsid w:val="00112F5C"/>
    <w:rsid w:val="00113316"/>
    <w:rsid w:val="00115FEF"/>
    <w:rsid w:val="001228F5"/>
    <w:rsid w:val="00123350"/>
    <w:rsid w:val="00124A22"/>
    <w:rsid w:val="00125156"/>
    <w:rsid w:val="0013074F"/>
    <w:rsid w:val="00132054"/>
    <w:rsid w:val="00132359"/>
    <w:rsid w:val="00132EF8"/>
    <w:rsid w:val="00134340"/>
    <w:rsid w:val="00135E8D"/>
    <w:rsid w:val="00137C2A"/>
    <w:rsid w:val="00142B6E"/>
    <w:rsid w:val="0014379F"/>
    <w:rsid w:val="0015043A"/>
    <w:rsid w:val="00152299"/>
    <w:rsid w:val="00153AD2"/>
    <w:rsid w:val="00161A12"/>
    <w:rsid w:val="0016449C"/>
    <w:rsid w:val="00170F74"/>
    <w:rsid w:val="00176D36"/>
    <w:rsid w:val="00176D3A"/>
    <w:rsid w:val="00176FC2"/>
    <w:rsid w:val="001805E8"/>
    <w:rsid w:val="001860D8"/>
    <w:rsid w:val="001864F7"/>
    <w:rsid w:val="00190EFF"/>
    <w:rsid w:val="001926A5"/>
    <w:rsid w:val="00192EAF"/>
    <w:rsid w:val="001A4DC2"/>
    <w:rsid w:val="001A527E"/>
    <w:rsid w:val="001A5BCC"/>
    <w:rsid w:val="001A7D14"/>
    <w:rsid w:val="001B1621"/>
    <w:rsid w:val="001B2C9C"/>
    <w:rsid w:val="001B3AA0"/>
    <w:rsid w:val="001C181A"/>
    <w:rsid w:val="001C4C68"/>
    <w:rsid w:val="001C7950"/>
    <w:rsid w:val="001D2C3E"/>
    <w:rsid w:val="001D33C3"/>
    <w:rsid w:val="001D4392"/>
    <w:rsid w:val="001D4FAA"/>
    <w:rsid w:val="001D73F8"/>
    <w:rsid w:val="001E1C3B"/>
    <w:rsid w:val="001E2A3C"/>
    <w:rsid w:val="001E4D72"/>
    <w:rsid w:val="001E7499"/>
    <w:rsid w:val="001F32AB"/>
    <w:rsid w:val="001F35F6"/>
    <w:rsid w:val="002077DA"/>
    <w:rsid w:val="0021090A"/>
    <w:rsid w:val="00210E9E"/>
    <w:rsid w:val="002116D3"/>
    <w:rsid w:val="00212096"/>
    <w:rsid w:val="00212F48"/>
    <w:rsid w:val="00221344"/>
    <w:rsid w:val="00221640"/>
    <w:rsid w:val="00223B47"/>
    <w:rsid w:val="00230469"/>
    <w:rsid w:val="00231453"/>
    <w:rsid w:val="00233100"/>
    <w:rsid w:val="00235316"/>
    <w:rsid w:val="00235DE4"/>
    <w:rsid w:val="00236C7C"/>
    <w:rsid w:val="002376BF"/>
    <w:rsid w:val="002402B1"/>
    <w:rsid w:val="00244ECC"/>
    <w:rsid w:val="0024500C"/>
    <w:rsid w:val="002457C0"/>
    <w:rsid w:val="00254B07"/>
    <w:rsid w:val="00265721"/>
    <w:rsid w:val="00265B10"/>
    <w:rsid w:val="00271AC0"/>
    <w:rsid w:val="00276DA9"/>
    <w:rsid w:val="00281B7B"/>
    <w:rsid w:val="00285EF0"/>
    <w:rsid w:val="00287724"/>
    <w:rsid w:val="002912BD"/>
    <w:rsid w:val="00291FBE"/>
    <w:rsid w:val="00296465"/>
    <w:rsid w:val="002A5A1D"/>
    <w:rsid w:val="002B0C4D"/>
    <w:rsid w:val="002B1EEE"/>
    <w:rsid w:val="002B3610"/>
    <w:rsid w:val="002B3BFD"/>
    <w:rsid w:val="002B7294"/>
    <w:rsid w:val="002C1C6B"/>
    <w:rsid w:val="002C2AA1"/>
    <w:rsid w:val="002C6E48"/>
    <w:rsid w:val="002D27B1"/>
    <w:rsid w:val="002D2F6A"/>
    <w:rsid w:val="002D342F"/>
    <w:rsid w:val="002E38B0"/>
    <w:rsid w:val="002E3D3B"/>
    <w:rsid w:val="002E6445"/>
    <w:rsid w:val="002F01F6"/>
    <w:rsid w:val="002F04C1"/>
    <w:rsid w:val="002F1C32"/>
    <w:rsid w:val="002F6D1D"/>
    <w:rsid w:val="00300539"/>
    <w:rsid w:val="00301EE8"/>
    <w:rsid w:val="003035BF"/>
    <w:rsid w:val="00307D2C"/>
    <w:rsid w:val="00312495"/>
    <w:rsid w:val="00312C66"/>
    <w:rsid w:val="0031474F"/>
    <w:rsid w:val="0032083B"/>
    <w:rsid w:val="00321BB7"/>
    <w:rsid w:val="00323097"/>
    <w:rsid w:val="003240BE"/>
    <w:rsid w:val="00324203"/>
    <w:rsid w:val="00324B67"/>
    <w:rsid w:val="00326F77"/>
    <w:rsid w:val="00327446"/>
    <w:rsid w:val="00327BEF"/>
    <w:rsid w:val="00333C6E"/>
    <w:rsid w:val="00334566"/>
    <w:rsid w:val="00335ADE"/>
    <w:rsid w:val="00336EDF"/>
    <w:rsid w:val="00337F67"/>
    <w:rsid w:val="00344D4D"/>
    <w:rsid w:val="003557BD"/>
    <w:rsid w:val="00356D4A"/>
    <w:rsid w:val="003577CF"/>
    <w:rsid w:val="00366CC8"/>
    <w:rsid w:val="0036752B"/>
    <w:rsid w:val="00372CC6"/>
    <w:rsid w:val="003752C3"/>
    <w:rsid w:val="00382BBF"/>
    <w:rsid w:val="00383641"/>
    <w:rsid w:val="00383693"/>
    <w:rsid w:val="0038431C"/>
    <w:rsid w:val="00386819"/>
    <w:rsid w:val="00386948"/>
    <w:rsid w:val="0038727C"/>
    <w:rsid w:val="00390916"/>
    <w:rsid w:val="0039274E"/>
    <w:rsid w:val="00392C79"/>
    <w:rsid w:val="003940A3"/>
    <w:rsid w:val="00395C96"/>
    <w:rsid w:val="003A08D4"/>
    <w:rsid w:val="003A2969"/>
    <w:rsid w:val="003A2DD9"/>
    <w:rsid w:val="003A46C3"/>
    <w:rsid w:val="003A6AF6"/>
    <w:rsid w:val="003B31AC"/>
    <w:rsid w:val="003B7FF5"/>
    <w:rsid w:val="003C2ED2"/>
    <w:rsid w:val="003C37A1"/>
    <w:rsid w:val="003C57EB"/>
    <w:rsid w:val="003D0041"/>
    <w:rsid w:val="003D1328"/>
    <w:rsid w:val="003D20B2"/>
    <w:rsid w:val="003D278D"/>
    <w:rsid w:val="003D37D0"/>
    <w:rsid w:val="003D4EF1"/>
    <w:rsid w:val="003D68E9"/>
    <w:rsid w:val="003E1451"/>
    <w:rsid w:val="003E160F"/>
    <w:rsid w:val="003E3589"/>
    <w:rsid w:val="003E792F"/>
    <w:rsid w:val="003F113B"/>
    <w:rsid w:val="003F2618"/>
    <w:rsid w:val="003F317B"/>
    <w:rsid w:val="003F4C5E"/>
    <w:rsid w:val="003F6349"/>
    <w:rsid w:val="00400A7F"/>
    <w:rsid w:val="004018F0"/>
    <w:rsid w:val="0040466C"/>
    <w:rsid w:val="0040491A"/>
    <w:rsid w:val="004069AC"/>
    <w:rsid w:val="00411409"/>
    <w:rsid w:val="00411FE7"/>
    <w:rsid w:val="004150D7"/>
    <w:rsid w:val="0041601C"/>
    <w:rsid w:val="004176DB"/>
    <w:rsid w:val="00420572"/>
    <w:rsid w:val="004214CE"/>
    <w:rsid w:val="004236DA"/>
    <w:rsid w:val="004271BA"/>
    <w:rsid w:val="004360ED"/>
    <w:rsid w:val="00444E66"/>
    <w:rsid w:val="0044763B"/>
    <w:rsid w:val="0045306B"/>
    <w:rsid w:val="00453665"/>
    <w:rsid w:val="0045457F"/>
    <w:rsid w:val="004559AF"/>
    <w:rsid w:val="004574BB"/>
    <w:rsid w:val="00460D1E"/>
    <w:rsid w:val="004614E8"/>
    <w:rsid w:val="0046639D"/>
    <w:rsid w:val="00470B0A"/>
    <w:rsid w:val="00470B3C"/>
    <w:rsid w:val="00471416"/>
    <w:rsid w:val="004750EB"/>
    <w:rsid w:val="0048507C"/>
    <w:rsid w:val="004870AB"/>
    <w:rsid w:val="00495095"/>
    <w:rsid w:val="00495F81"/>
    <w:rsid w:val="00496F5A"/>
    <w:rsid w:val="00497682"/>
    <w:rsid w:val="004A0145"/>
    <w:rsid w:val="004A328A"/>
    <w:rsid w:val="004A449B"/>
    <w:rsid w:val="004A4CAD"/>
    <w:rsid w:val="004B1A53"/>
    <w:rsid w:val="004B475D"/>
    <w:rsid w:val="004C17B6"/>
    <w:rsid w:val="004C4C46"/>
    <w:rsid w:val="004C68A3"/>
    <w:rsid w:val="004C784B"/>
    <w:rsid w:val="004D1F25"/>
    <w:rsid w:val="004D3486"/>
    <w:rsid w:val="004D4C36"/>
    <w:rsid w:val="004D76EC"/>
    <w:rsid w:val="004E115E"/>
    <w:rsid w:val="004E4D83"/>
    <w:rsid w:val="004E74BF"/>
    <w:rsid w:val="004F2E28"/>
    <w:rsid w:val="004F462D"/>
    <w:rsid w:val="004F6797"/>
    <w:rsid w:val="004F7ECE"/>
    <w:rsid w:val="0050236E"/>
    <w:rsid w:val="00503760"/>
    <w:rsid w:val="00505C4B"/>
    <w:rsid w:val="005152B4"/>
    <w:rsid w:val="00515866"/>
    <w:rsid w:val="00516B00"/>
    <w:rsid w:val="00517B2A"/>
    <w:rsid w:val="00523DC9"/>
    <w:rsid w:val="005251C8"/>
    <w:rsid w:val="00525380"/>
    <w:rsid w:val="005305E5"/>
    <w:rsid w:val="00535214"/>
    <w:rsid w:val="00535FD7"/>
    <w:rsid w:val="00547791"/>
    <w:rsid w:val="00550CAF"/>
    <w:rsid w:val="0055171F"/>
    <w:rsid w:val="005533D9"/>
    <w:rsid w:val="00556AA0"/>
    <w:rsid w:val="00560E3B"/>
    <w:rsid w:val="0056127F"/>
    <w:rsid w:val="00562467"/>
    <w:rsid w:val="00564EAB"/>
    <w:rsid w:val="00567995"/>
    <w:rsid w:val="00570DFB"/>
    <w:rsid w:val="005716DB"/>
    <w:rsid w:val="00571D49"/>
    <w:rsid w:val="005733C1"/>
    <w:rsid w:val="00576F07"/>
    <w:rsid w:val="005776CD"/>
    <w:rsid w:val="005867A3"/>
    <w:rsid w:val="00593DAC"/>
    <w:rsid w:val="0059505E"/>
    <w:rsid w:val="00595831"/>
    <w:rsid w:val="005A0507"/>
    <w:rsid w:val="005A2499"/>
    <w:rsid w:val="005A39B4"/>
    <w:rsid w:val="005A40BF"/>
    <w:rsid w:val="005A47B0"/>
    <w:rsid w:val="005A7EDB"/>
    <w:rsid w:val="005B31B3"/>
    <w:rsid w:val="005C0C0C"/>
    <w:rsid w:val="005C4060"/>
    <w:rsid w:val="005D006C"/>
    <w:rsid w:val="005D1FF9"/>
    <w:rsid w:val="005D66BC"/>
    <w:rsid w:val="005E369D"/>
    <w:rsid w:val="005E372C"/>
    <w:rsid w:val="005E3EA8"/>
    <w:rsid w:val="005E5280"/>
    <w:rsid w:val="005E677B"/>
    <w:rsid w:val="005F2CB6"/>
    <w:rsid w:val="005F6202"/>
    <w:rsid w:val="005F7D66"/>
    <w:rsid w:val="006004D8"/>
    <w:rsid w:val="00602647"/>
    <w:rsid w:val="006126E8"/>
    <w:rsid w:val="00615630"/>
    <w:rsid w:val="0061682F"/>
    <w:rsid w:val="0062011F"/>
    <w:rsid w:val="00627004"/>
    <w:rsid w:val="00641F73"/>
    <w:rsid w:val="00642B10"/>
    <w:rsid w:val="0064306B"/>
    <w:rsid w:val="006445E1"/>
    <w:rsid w:val="00644FF5"/>
    <w:rsid w:val="00646EEF"/>
    <w:rsid w:val="00650713"/>
    <w:rsid w:val="0065115B"/>
    <w:rsid w:val="006513DE"/>
    <w:rsid w:val="00652767"/>
    <w:rsid w:val="006557D0"/>
    <w:rsid w:val="00660771"/>
    <w:rsid w:val="0066408C"/>
    <w:rsid w:val="00665945"/>
    <w:rsid w:val="006674FA"/>
    <w:rsid w:val="00670600"/>
    <w:rsid w:val="0067087F"/>
    <w:rsid w:val="00673DEE"/>
    <w:rsid w:val="00674279"/>
    <w:rsid w:val="006774E4"/>
    <w:rsid w:val="00677D22"/>
    <w:rsid w:val="00682C1F"/>
    <w:rsid w:val="00690AF8"/>
    <w:rsid w:val="00691D93"/>
    <w:rsid w:val="006922F8"/>
    <w:rsid w:val="00692EB3"/>
    <w:rsid w:val="006948C6"/>
    <w:rsid w:val="00695C9E"/>
    <w:rsid w:val="006A41E5"/>
    <w:rsid w:val="006B3777"/>
    <w:rsid w:val="006B6137"/>
    <w:rsid w:val="006B634B"/>
    <w:rsid w:val="006B786E"/>
    <w:rsid w:val="006C183F"/>
    <w:rsid w:val="006C4B46"/>
    <w:rsid w:val="006C4E8D"/>
    <w:rsid w:val="006D1FB3"/>
    <w:rsid w:val="006D2A28"/>
    <w:rsid w:val="006D3E58"/>
    <w:rsid w:val="006E0F90"/>
    <w:rsid w:val="006E1E3B"/>
    <w:rsid w:val="006F2717"/>
    <w:rsid w:val="0070270B"/>
    <w:rsid w:val="00706FC5"/>
    <w:rsid w:val="007114D5"/>
    <w:rsid w:val="00730BE8"/>
    <w:rsid w:val="0073389B"/>
    <w:rsid w:val="00734803"/>
    <w:rsid w:val="0073500A"/>
    <w:rsid w:val="00735805"/>
    <w:rsid w:val="007362B9"/>
    <w:rsid w:val="00744A5C"/>
    <w:rsid w:val="00753997"/>
    <w:rsid w:val="007541FB"/>
    <w:rsid w:val="00754C28"/>
    <w:rsid w:val="00756547"/>
    <w:rsid w:val="007635EF"/>
    <w:rsid w:val="00764253"/>
    <w:rsid w:val="0076561D"/>
    <w:rsid w:val="00772E0E"/>
    <w:rsid w:val="00773EF0"/>
    <w:rsid w:val="00781B7B"/>
    <w:rsid w:val="00792CBF"/>
    <w:rsid w:val="007A006A"/>
    <w:rsid w:val="007A45B9"/>
    <w:rsid w:val="007A616C"/>
    <w:rsid w:val="007A6BE6"/>
    <w:rsid w:val="007B1BA2"/>
    <w:rsid w:val="007B1E5F"/>
    <w:rsid w:val="007B6873"/>
    <w:rsid w:val="007B7B56"/>
    <w:rsid w:val="007C1A41"/>
    <w:rsid w:val="007C5136"/>
    <w:rsid w:val="007C5D62"/>
    <w:rsid w:val="007C7469"/>
    <w:rsid w:val="007D3D35"/>
    <w:rsid w:val="007D5A3F"/>
    <w:rsid w:val="007E1E45"/>
    <w:rsid w:val="007E2F1D"/>
    <w:rsid w:val="007F4637"/>
    <w:rsid w:val="007F468D"/>
    <w:rsid w:val="007F6DDE"/>
    <w:rsid w:val="007F6F99"/>
    <w:rsid w:val="00800947"/>
    <w:rsid w:val="00802823"/>
    <w:rsid w:val="00805398"/>
    <w:rsid w:val="0080539E"/>
    <w:rsid w:val="008115EC"/>
    <w:rsid w:val="008118ED"/>
    <w:rsid w:val="00812E68"/>
    <w:rsid w:val="0081314F"/>
    <w:rsid w:val="00813DE2"/>
    <w:rsid w:val="00825F47"/>
    <w:rsid w:val="008273AB"/>
    <w:rsid w:val="00835C77"/>
    <w:rsid w:val="00836040"/>
    <w:rsid w:val="008417EE"/>
    <w:rsid w:val="00851879"/>
    <w:rsid w:val="00851EF1"/>
    <w:rsid w:val="00854A4C"/>
    <w:rsid w:val="00855F72"/>
    <w:rsid w:val="00857120"/>
    <w:rsid w:val="008603FF"/>
    <w:rsid w:val="00860B6C"/>
    <w:rsid w:val="00864C1F"/>
    <w:rsid w:val="008650C9"/>
    <w:rsid w:val="008755DE"/>
    <w:rsid w:val="008806A4"/>
    <w:rsid w:val="00880E44"/>
    <w:rsid w:val="00881D59"/>
    <w:rsid w:val="0088311F"/>
    <w:rsid w:val="00884C7D"/>
    <w:rsid w:val="00885AA5"/>
    <w:rsid w:val="00892D3D"/>
    <w:rsid w:val="00894740"/>
    <w:rsid w:val="00894FB6"/>
    <w:rsid w:val="008958F2"/>
    <w:rsid w:val="008A55A4"/>
    <w:rsid w:val="008A78F9"/>
    <w:rsid w:val="008A7F98"/>
    <w:rsid w:val="008B07D6"/>
    <w:rsid w:val="008B20C4"/>
    <w:rsid w:val="008C4172"/>
    <w:rsid w:val="008D07CB"/>
    <w:rsid w:val="008D28C6"/>
    <w:rsid w:val="008D326E"/>
    <w:rsid w:val="008E23CF"/>
    <w:rsid w:val="008E2AF9"/>
    <w:rsid w:val="008E38D2"/>
    <w:rsid w:val="008E4444"/>
    <w:rsid w:val="008E4C84"/>
    <w:rsid w:val="008F13C2"/>
    <w:rsid w:val="008F1C2C"/>
    <w:rsid w:val="009005DF"/>
    <w:rsid w:val="00900D63"/>
    <w:rsid w:val="00901B74"/>
    <w:rsid w:val="00901EF4"/>
    <w:rsid w:val="00906E35"/>
    <w:rsid w:val="00912F32"/>
    <w:rsid w:val="009205C7"/>
    <w:rsid w:val="00925189"/>
    <w:rsid w:val="00930EF5"/>
    <w:rsid w:val="00933C6D"/>
    <w:rsid w:val="00933F60"/>
    <w:rsid w:val="00934117"/>
    <w:rsid w:val="00934F5B"/>
    <w:rsid w:val="00941F72"/>
    <w:rsid w:val="00943EC2"/>
    <w:rsid w:val="009457BB"/>
    <w:rsid w:val="00946A4F"/>
    <w:rsid w:val="009532D2"/>
    <w:rsid w:val="00953BFB"/>
    <w:rsid w:val="00955E6B"/>
    <w:rsid w:val="00962961"/>
    <w:rsid w:val="009635CD"/>
    <w:rsid w:val="00973567"/>
    <w:rsid w:val="00974581"/>
    <w:rsid w:val="009751D0"/>
    <w:rsid w:val="00975443"/>
    <w:rsid w:val="00976227"/>
    <w:rsid w:val="00981C16"/>
    <w:rsid w:val="00981FD2"/>
    <w:rsid w:val="00987450"/>
    <w:rsid w:val="00987F41"/>
    <w:rsid w:val="009916E1"/>
    <w:rsid w:val="00992399"/>
    <w:rsid w:val="009A2436"/>
    <w:rsid w:val="009A595E"/>
    <w:rsid w:val="009B21F2"/>
    <w:rsid w:val="009B24C8"/>
    <w:rsid w:val="009B760C"/>
    <w:rsid w:val="009B7A7B"/>
    <w:rsid w:val="009C3041"/>
    <w:rsid w:val="009C35F1"/>
    <w:rsid w:val="009C428F"/>
    <w:rsid w:val="009D2CE9"/>
    <w:rsid w:val="009D628E"/>
    <w:rsid w:val="009E221B"/>
    <w:rsid w:val="009E396D"/>
    <w:rsid w:val="009E7601"/>
    <w:rsid w:val="009E79D3"/>
    <w:rsid w:val="009F1A6A"/>
    <w:rsid w:val="00A043A7"/>
    <w:rsid w:val="00A062F9"/>
    <w:rsid w:val="00A06E52"/>
    <w:rsid w:val="00A10F20"/>
    <w:rsid w:val="00A11295"/>
    <w:rsid w:val="00A11443"/>
    <w:rsid w:val="00A118E8"/>
    <w:rsid w:val="00A2652D"/>
    <w:rsid w:val="00A3081D"/>
    <w:rsid w:val="00A33990"/>
    <w:rsid w:val="00A3680D"/>
    <w:rsid w:val="00A375E9"/>
    <w:rsid w:val="00A40474"/>
    <w:rsid w:val="00A41B86"/>
    <w:rsid w:val="00A4337B"/>
    <w:rsid w:val="00A433AD"/>
    <w:rsid w:val="00A53457"/>
    <w:rsid w:val="00A538B4"/>
    <w:rsid w:val="00A57A4D"/>
    <w:rsid w:val="00A57DAA"/>
    <w:rsid w:val="00A601DB"/>
    <w:rsid w:val="00A60E82"/>
    <w:rsid w:val="00A67669"/>
    <w:rsid w:val="00A70FA0"/>
    <w:rsid w:val="00A71D5B"/>
    <w:rsid w:val="00A7269B"/>
    <w:rsid w:val="00A8063E"/>
    <w:rsid w:val="00A811C4"/>
    <w:rsid w:val="00A81640"/>
    <w:rsid w:val="00A822E8"/>
    <w:rsid w:val="00A82BF4"/>
    <w:rsid w:val="00A8548F"/>
    <w:rsid w:val="00A86225"/>
    <w:rsid w:val="00A90043"/>
    <w:rsid w:val="00A90EE2"/>
    <w:rsid w:val="00A967E1"/>
    <w:rsid w:val="00A97518"/>
    <w:rsid w:val="00AA0435"/>
    <w:rsid w:val="00AA1AC2"/>
    <w:rsid w:val="00AA3CD0"/>
    <w:rsid w:val="00AB0993"/>
    <w:rsid w:val="00AB0A74"/>
    <w:rsid w:val="00AB2B44"/>
    <w:rsid w:val="00AB3BBD"/>
    <w:rsid w:val="00AB5E6F"/>
    <w:rsid w:val="00AB6350"/>
    <w:rsid w:val="00AC1830"/>
    <w:rsid w:val="00AC5A2A"/>
    <w:rsid w:val="00AC6762"/>
    <w:rsid w:val="00AD00B1"/>
    <w:rsid w:val="00AD18A9"/>
    <w:rsid w:val="00AD204F"/>
    <w:rsid w:val="00AD3DF8"/>
    <w:rsid w:val="00AD7448"/>
    <w:rsid w:val="00B018B7"/>
    <w:rsid w:val="00B03C2E"/>
    <w:rsid w:val="00B05C5E"/>
    <w:rsid w:val="00B1239E"/>
    <w:rsid w:val="00B14A8D"/>
    <w:rsid w:val="00B15746"/>
    <w:rsid w:val="00B21EC5"/>
    <w:rsid w:val="00B23B86"/>
    <w:rsid w:val="00B246D1"/>
    <w:rsid w:val="00B24A3A"/>
    <w:rsid w:val="00B263B7"/>
    <w:rsid w:val="00B2728A"/>
    <w:rsid w:val="00B274D1"/>
    <w:rsid w:val="00B27879"/>
    <w:rsid w:val="00B27BBA"/>
    <w:rsid w:val="00B3139B"/>
    <w:rsid w:val="00B31F9B"/>
    <w:rsid w:val="00B33618"/>
    <w:rsid w:val="00B35A05"/>
    <w:rsid w:val="00B42F15"/>
    <w:rsid w:val="00B511A8"/>
    <w:rsid w:val="00B537A2"/>
    <w:rsid w:val="00B55177"/>
    <w:rsid w:val="00B56685"/>
    <w:rsid w:val="00B64A06"/>
    <w:rsid w:val="00B709A9"/>
    <w:rsid w:val="00B711B0"/>
    <w:rsid w:val="00B73026"/>
    <w:rsid w:val="00B73C63"/>
    <w:rsid w:val="00B84A39"/>
    <w:rsid w:val="00B90E94"/>
    <w:rsid w:val="00B93CB4"/>
    <w:rsid w:val="00B9433E"/>
    <w:rsid w:val="00BA2822"/>
    <w:rsid w:val="00BB345F"/>
    <w:rsid w:val="00BB5EFF"/>
    <w:rsid w:val="00BC2D86"/>
    <w:rsid w:val="00BC3E5F"/>
    <w:rsid w:val="00BC4087"/>
    <w:rsid w:val="00BD1238"/>
    <w:rsid w:val="00BD3365"/>
    <w:rsid w:val="00BD5709"/>
    <w:rsid w:val="00BD64BE"/>
    <w:rsid w:val="00BE2397"/>
    <w:rsid w:val="00BE4033"/>
    <w:rsid w:val="00BF2C2F"/>
    <w:rsid w:val="00BF7501"/>
    <w:rsid w:val="00C007AA"/>
    <w:rsid w:val="00C02EF4"/>
    <w:rsid w:val="00C03544"/>
    <w:rsid w:val="00C04627"/>
    <w:rsid w:val="00C0551A"/>
    <w:rsid w:val="00C0599F"/>
    <w:rsid w:val="00C0638A"/>
    <w:rsid w:val="00C10171"/>
    <w:rsid w:val="00C11CA6"/>
    <w:rsid w:val="00C12ECC"/>
    <w:rsid w:val="00C131FE"/>
    <w:rsid w:val="00C148F5"/>
    <w:rsid w:val="00C230A0"/>
    <w:rsid w:val="00C25E3F"/>
    <w:rsid w:val="00C310CD"/>
    <w:rsid w:val="00C31AB4"/>
    <w:rsid w:val="00C32258"/>
    <w:rsid w:val="00C33186"/>
    <w:rsid w:val="00C42A85"/>
    <w:rsid w:val="00C463BC"/>
    <w:rsid w:val="00C46EA6"/>
    <w:rsid w:val="00C47E86"/>
    <w:rsid w:val="00C51ECD"/>
    <w:rsid w:val="00C538A1"/>
    <w:rsid w:val="00C60C38"/>
    <w:rsid w:val="00C613F6"/>
    <w:rsid w:val="00C70A9A"/>
    <w:rsid w:val="00C7308A"/>
    <w:rsid w:val="00C74279"/>
    <w:rsid w:val="00C74ED2"/>
    <w:rsid w:val="00C8090A"/>
    <w:rsid w:val="00C81518"/>
    <w:rsid w:val="00C90CB0"/>
    <w:rsid w:val="00C961FA"/>
    <w:rsid w:val="00CA0100"/>
    <w:rsid w:val="00CA328F"/>
    <w:rsid w:val="00CA4AE1"/>
    <w:rsid w:val="00CA4AF5"/>
    <w:rsid w:val="00CB2901"/>
    <w:rsid w:val="00CC00A3"/>
    <w:rsid w:val="00CC1E63"/>
    <w:rsid w:val="00CC2367"/>
    <w:rsid w:val="00CC70D0"/>
    <w:rsid w:val="00CD21B5"/>
    <w:rsid w:val="00CD5E42"/>
    <w:rsid w:val="00CD669A"/>
    <w:rsid w:val="00CE0DD7"/>
    <w:rsid w:val="00CE3955"/>
    <w:rsid w:val="00CE449B"/>
    <w:rsid w:val="00CF04DA"/>
    <w:rsid w:val="00CF32E8"/>
    <w:rsid w:val="00CF3401"/>
    <w:rsid w:val="00CF3887"/>
    <w:rsid w:val="00CF6DC2"/>
    <w:rsid w:val="00CF74C0"/>
    <w:rsid w:val="00D00D8F"/>
    <w:rsid w:val="00D01B83"/>
    <w:rsid w:val="00D05564"/>
    <w:rsid w:val="00D06784"/>
    <w:rsid w:val="00D06F87"/>
    <w:rsid w:val="00D15243"/>
    <w:rsid w:val="00D165ED"/>
    <w:rsid w:val="00D271D6"/>
    <w:rsid w:val="00D30DD9"/>
    <w:rsid w:val="00D31F30"/>
    <w:rsid w:val="00D33D65"/>
    <w:rsid w:val="00D37968"/>
    <w:rsid w:val="00D4105F"/>
    <w:rsid w:val="00D42077"/>
    <w:rsid w:val="00D44E49"/>
    <w:rsid w:val="00D46EB9"/>
    <w:rsid w:val="00D47CDF"/>
    <w:rsid w:val="00D50964"/>
    <w:rsid w:val="00D527CF"/>
    <w:rsid w:val="00D534C3"/>
    <w:rsid w:val="00D61BCB"/>
    <w:rsid w:val="00D63408"/>
    <w:rsid w:val="00D64517"/>
    <w:rsid w:val="00D66FB2"/>
    <w:rsid w:val="00D7035B"/>
    <w:rsid w:val="00D7279D"/>
    <w:rsid w:val="00D73B9D"/>
    <w:rsid w:val="00D761E5"/>
    <w:rsid w:val="00D80B76"/>
    <w:rsid w:val="00D8438E"/>
    <w:rsid w:val="00D84A63"/>
    <w:rsid w:val="00D8668B"/>
    <w:rsid w:val="00D9096D"/>
    <w:rsid w:val="00D9109E"/>
    <w:rsid w:val="00D93055"/>
    <w:rsid w:val="00DA051B"/>
    <w:rsid w:val="00DA0FA4"/>
    <w:rsid w:val="00DA48D9"/>
    <w:rsid w:val="00DA4A2D"/>
    <w:rsid w:val="00DA53E4"/>
    <w:rsid w:val="00DA651F"/>
    <w:rsid w:val="00DB0ECF"/>
    <w:rsid w:val="00DB5F14"/>
    <w:rsid w:val="00DC13C5"/>
    <w:rsid w:val="00DC1C27"/>
    <w:rsid w:val="00DC4812"/>
    <w:rsid w:val="00DC61A4"/>
    <w:rsid w:val="00DD403F"/>
    <w:rsid w:val="00DD654F"/>
    <w:rsid w:val="00DE173C"/>
    <w:rsid w:val="00DE1AD9"/>
    <w:rsid w:val="00DE2B08"/>
    <w:rsid w:val="00DE2D13"/>
    <w:rsid w:val="00DE3435"/>
    <w:rsid w:val="00DE5E7E"/>
    <w:rsid w:val="00DE60D0"/>
    <w:rsid w:val="00DF0A38"/>
    <w:rsid w:val="00DF0AF0"/>
    <w:rsid w:val="00DF43C2"/>
    <w:rsid w:val="00E0101C"/>
    <w:rsid w:val="00E0294E"/>
    <w:rsid w:val="00E0412F"/>
    <w:rsid w:val="00E07519"/>
    <w:rsid w:val="00E13577"/>
    <w:rsid w:val="00E23431"/>
    <w:rsid w:val="00E23D3D"/>
    <w:rsid w:val="00E242D2"/>
    <w:rsid w:val="00E252D3"/>
    <w:rsid w:val="00E35E6F"/>
    <w:rsid w:val="00E36384"/>
    <w:rsid w:val="00E374BE"/>
    <w:rsid w:val="00E42074"/>
    <w:rsid w:val="00E45E9F"/>
    <w:rsid w:val="00E51180"/>
    <w:rsid w:val="00E5209F"/>
    <w:rsid w:val="00E53155"/>
    <w:rsid w:val="00E57F18"/>
    <w:rsid w:val="00E64B27"/>
    <w:rsid w:val="00E654E4"/>
    <w:rsid w:val="00E71A19"/>
    <w:rsid w:val="00E813D7"/>
    <w:rsid w:val="00E825D3"/>
    <w:rsid w:val="00E92802"/>
    <w:rsid w:val="00E952BA"/>
    <w:rsid w:val="00E970E2"/>
    <w:rsid w:val="00E97726"/>
    <w:rsid w:val="00EA47BD"/>
    <w:rsid w:val="00EA4B8F"/>
    <w:rsid w:val="00EB04C9"/>
    <w:rsid w:val="00EB16FE"/>
    <w:rsid w:val="00EB364F"/>
    <w:rsid w:val="00EB6B98"/>
    <w:rsid w:val="00EC7353"/>
    <w:rsid w:val="00ED58E3"/>
    <w:rsid w:val="00ED6534"/>
    <w:rsid w:val="00EE0AE7"/>
    <w:rsid w:val="00EE1AA0"/>
    <w:rsid w:val="00EE1C68"/>
    <w:rsid w:val="00EE3CBC"/>
    <w:rsid w:val="00EE4A60"/>
    <w:rsid w:val="00EF1739"/>
    <w:rsid w:val="00EF2431"/>
    <w:rsid w:val="00EF52C1"/>
    <w:rsid w:val="00EF6273"/>
    <w:rsid w:val="00EF6F6F"/>
    <w:rsid w:val="00F04975"/>
    <w:rsid w:val="00F051CE"/>
    <w:rsid w:val="00F14D21"/>
    <w:rsid w:val="00F16A21"/>
    <w:rsid w:val="00F23FBA"/>
    <w:rsid w:val="00F27638"/>
    <w:rsid w:val="00F30058"/>
    <w:rsid w:val="00F3327E"/>
    <w:rsid w:val="00F34375"/>
    <w:rsid w:val="00F34CE8"/>
    <w:rsid w:val="00F37265"/>
    <w:rsid w:val="00F372B7"/>
    <w:rsid w:val="00F501F0"/>
    <w:rsid w:val="00F517D1"/>
    <w:rsid w:val="00F53347"/>
    <w:rsid w:val="00F61278"/>
    <w:rsid w:val="00F624AD"/>
    <w:rsid w:val="00F64D0B"/>
    <w:rsid w:val="00F64F09"/>
    <w:rsid w:val="00F71672"/>
    <w:rsid w:val="00F761B6"/>
    <w:rsid w:val="00F83D39"/>
    <w:rsid w:val="00F848ED"/>
    <w:rsid w:val="00F84D6C"/>
    <w:rsid w:val="00F906A4"/>
    <w:rsid w:val="00F90E2E"/>
    <w:rsid w:val="00FA2ACD"/>
    <w:rsid w:val="00FA36B0"/>
    <w:rsid w:val="00FB3903"/>
    <w:rsid w:val="00FB75C0"/>
    <w:rsid w:val="00FC0DD0"/>
    <w:rsid w:val="00FC1DAD"/>
    <w:rsid w:val="00FC4208"/>
    <w:rsid w:val="00FC59D2"/>
    <w:rsid w:val="00FD0404"/>
    <w:rsid w:val="00FD16E6"/>
    <w:rsid w:val="00FD1F2B"/>
    <w:rsid w:val="00FD3C20"/>
    <w:rsid w:val="00FD417B"/>
    <w:rsid w:val="00FD5593"/>
    <w:rsid w:val="00FE01C6"/>
    <w:rsid w:val="00FE53F5"/>
    <w:rsid w:val="00FE58DE"/>
    <w:rsid w:val="00FE6A36"/>
    <w:rsid w:val="00FE7AA4"/>
    <w:rsid w:val="00FE7C87"/>
    <w:rsid w:val="00FF08D0"/>
    <w:rsid w:val="00FF340F"/>
    <w:rsid w:val="00FF5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E1"/>
    <w:pPr>
      <w:widowControl w:val="0"/>
      <w:autoSpaceDE w:val="0"/>
      <w:autoSpaceDN w:val="0"/>
      <w:adjustRightInd w:val="0"/>
      <w:jc w:val="both"/>
    </w:pPr>
    <w:rPr>
      <w:sz w:val="24"/>
      <w:szCs w:val="24"/>
    </w:rPr>
  </w:style>
  <w:style w:type="paragraph" w:styleId="Balk1">
    <w:name w:val="heading 1"/>
    <w:basedOn w:val="Normal"/>
    <w:next w:val="Normal"/>
    <w:qFormat/>
    <w:rsid w:val="005D006C"/>
    <w:pPr>
      <w:keepNext/>
      <w:tabs>
        <w:tab w:val="num" w:pos="0"/>
      </w:tabs>
      <w:suppressAutoHyphens/>
      <w:outlineLvl w:val="0"/>
    </w:pPr>
    <w:rPr>
      <w:b/>
      <w:bCs/>
      <w:sz w:val="28"/>
      <w:szCs w:val="28"/>
      <w:lang w:eastAsia="ar-SA"/>
    </w:rPr>
  </w:style>
  <w:style w:type="paragraph" w:styleId="Balk2">
    <w:name w:val="heading 2"/>
    <w:basedOn w:val="Normal"/>
    <w:next w:val="Normal"/>
    <w:qFormat/>
    <w:rsid w:val="005D006C"/>
    <w:pPr>
      <w:keepNext/>
      <w:tabs>
        <w:tab w:val="num" w:pos="0"/>
      </w:tabs>
      <w:suppressAutoHyphens/>
      <w:spacing w:before="240" w:after="60"/>
      <w:outlineLvl w:val="1"/>
    </w:pPr>
    <w:rPr>
      <w:rFonts w:ascii="Arial" w:hAnsi="Arial" w:cs="Arial"/>
      <w:b/>
      <w:bCs/>
      <w:i/>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54B07"/>
    <w:pPr>
      <w:suppressAutoHyphens/>
      <w:ind w:firstLine="284"/>
    </w:pPr>
    <w:rPr>
      <w:rFonts w:ascii="Arial" w:hAnsi="Arial" w:cs="Arial"/>
      <w:lang w:eastAsia="ar-SA"/>
    </w:rPr>
  </w:style>
  <w:style w:type="paragraph" w:styleId="KonuBal">
    <w:name w:val="Title"/>
    <w:basedOn w:val="Normal"/>
    <w:next w:val="AltKonuBal"/>
    <w:qFormat/>
    <w:rsid w:val="005D006C"/>
    <w:pPr>
      <w:suppressAutoHyphens/>
      <w:jc w:val="center"/>
    </w:pPr>
    <w:rPr>
      <w:rFonts w:ascii="Comic Sans MS" w:hAnsi="Comic Sans MS" w:cs="Comic Sans MS"/>
      <w:sz w:val="32"/>
      <w:szCs w:val="32"/>
      <w:lang w:eastAsia="ar-SA"/>
    </w:rPr>
  </w:style>
  <w:style w:type="paragraph" w:styleId="AltKonuBal">
    <w:name w:val="Subtitle"/>
    <w:basedOn w:val="Normal"/>
    <w:qFormat/>
    <w:rsid w:val="005D006C"/>
    <w:pPr>
      <w:spacing w:after="60"/>
      <w:jc w:val="center"/>
      <w:outlineLvl w:val="1"/>
    </w:pPr>
    <w:rPr>
      <w:rFonts w:ascii="Arial" w:hAnsi="Arial" w:cs="Arial"/>
    </w:rPr>
  </w:style>
  <w:style w:type="paragraph" w:styleId="NormalWeb">
    <w:name w:val="Normal (Web)"/>
    <w:basedOn w:val="Normal"/>
    <w:rsid w:val="001228F5"/>
    <w:pPr>
      <w:spacing w:before="100" w:beforeAutospacing="1" w:after="100" w:afterAutospacing="1"/>
    </w:pPr>
  </w:style>
  <w:style w:type="character" w:styleId="Kpr">
    <w:name w:val="Hyperlink"/>
    <w:rsid w:val="007F6DDE"/>
    <w:rPr>
      <w:color w:val="0000FF"/>
      <w:u w:val="single"/>
    </w:rPr>
  </w:style>
  <w:style w:type="character" w:styleId="zlenenKpr">
    <w:name w:val="FollowedHyperlink"/>
    <w:rsid w:val="009D628E"/>
    <w:rPr>
      <w:color w:val="800080"/>
      <w:u w:val="single"/>
    </w:rPr>
  </w:style>
  <w:style w:type="paragraph" w:customStyle="1" w:styleId="msonormalcxsporta">
    <w:name w:val="msonormalcxsporta"/>
    <w:basedOn w:val="Normal"/>
    <w:rsid w:val="00860B6C"/>
    <w:pPr>
      <w:spacing w:before="100" w:beforeAutospacing="1" w:after="100" w:afterAutospacing="1"/>
    </w:pPr>
  </w:style>
  <w:style w:type="paragraph" w:styleId="BelgeBalantlar">
    <w:name w:val="Document Map"/>
    <w:basedOn w:val="Normal"/>
    <w:semiHidden/>
    <w:rsid w:val="00A433AD"/>
    <w:pPr>
      <w:shd w:val="clear" w:color="auto" w:fill="000080"/>
    </w:pPr>
    <w:rPr>
      <w:rFonts w:ascii="Tahoma" w:hAnsi="Tahoma" w:cs="Tahoma"/>
      <w:sz w:val="20"/>
      <w:szCs w:val="20"/>
    </w:rPr>
  </w:style>
  <w:style w:type="paragraph" w:customStyle="1" w:styleId="paraf">
    <w:name w:val="paraf"/>
    <w:basedOn w:val="Normal"/>
    <w:rsid w:val="00813DE2"/>
    <w:pPr>
      <w:spacing w:before="100" w:beforeAutospacing="1" w:after="100" w:afterAutospacing="1"/>
      <w:ind w:firstLine="600"/>
    </w:pPr>
    <w:rPr>
      <w:rFonts w:ascii="Verdana" w:hAnsi="Verdana"/>
      <w:sz w:val="16"/>
      <w:szCs w:val="16"/>
    </w:rPr>
  </w:style>
  <w:style w:type="paragraph" w:customStyle="1" w:styleId="baslk">
    <w:name w:val="baslık"/>
    <w:basedOn w:val="Normal"/>
    <w:rsid w:val="00813DE2"/>
    <w:pPr>
      <w:spacing w:before="100" w:beforeAutospacing="1" w:after="100" w:afterAutospacing="1"/>
      <w:jc w:val="center"/>
    </w:pPr>
    <w:rPr>
      <w:rFonts w:ascii="Verdana" w:hAnsi="Verdana"/>
      <w:b/>
      <w:bCs/>
      <w:caps/>
      <w:sz w:val="16"/>
      <w:szCs w:val="16"/>
    </w:rPr>
  </w:style>
  <w:style w:type="paragraph" w:customStyle="1" w:styleId="yaynorta">
    <w:name w:val="yayınorta"/>
    <w:basedOn w:val="Normal"/>
    <w:rsid w:val="00813DE2"/>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813DE2"/>
    <w:pPr>
      <w:spacing w:before="100" w:beforeAutospacing="1" w:after="100" w:afterAutospacing="1"/>
      <w:ind w:firstLine="600"/>
    </w:pPr>
    <w:rPr>
      <w:rFonts w:ascii="Verdana" w:hAnsi="Verdana"/>
      <w:b/>
      <w:bCs/>
      <w:sz w:val="16"/>
      <w:szCs w:val="16"/>
    </w:rPr>
  </w:style>
  <w:style w:type="character" w:styleId="Vurgu">
    <w:name w:val="Emphasis"/>
    <w:qFormat/>
    <w:rsid w:val="00813DE2"/>
    <w:rPr>
      <w:i/>
      <w:iCs/>
    </w:rPr>
  </w:style>
  <w:style w:type="character" w:customStyle="1" w:styleId="koyuleft1">
    <w:name w:val="koyuleft1"/>
    <w:rsid w:val="00813DE2"/>
    <w:rPr>
      <w:rFonts w:ascii="Verdana" w:hAnsi="Verdana" w:hint="default"/>
      <w:b/>
      <w:bCs/>
      <w:caps w:val="0"/>
      <w:sz w:val="16"/>
      <w:szCs w:val="16"/>
    </w:rPr>
  </w:style>
  <w:style w:type="character" w:styleId="Gl">
    <w:name w:val="Strong"/>
    <w:uiPriority w:val="22"/>
    <w:qFormat/>
    <w:rsid w:val="00813DE2"/>
    <w:rPr>
      <w:b/>
      <w:bCs/>
    </w:rPr>
  </w:style>
  <w:style w:type="character" w:customStyle="1" w:styleId="style231">
    <w:name w:val="style231"/>
    <w:rsid w:val="00813DE2"/>
    <w:rPr>
      <w:rFonts w:ascii="Verdana" w:hAnsi="Verdana" w:hint="default"/>
      <w:sz w:val="16"/>
      <w:szCs w:val="16"/>
    </w:rPr>
  </w:style>
  <w:style w:type="paragraph" w:styleId="ListeParagraf">
    <w:name w:val="List Paragraph"/>
    <w:basedOn w:val="Normal"/>
    <w:uiPriority w:val="34"/>
    <w:qFormat/>
    <w:rsid w:val="00835C77"/>
    <w:pPr>
      <w:spacing w:after="200" w:line="276" w:lineRule="auto"/>
      <w:ind w:left="720"/>
      <w:contextualSpacing/>
    </w:pPr>
    <w:rPr>
      <w:rFonts w:ascii="Calibri" w:eastAsia="Calibri" w:hAnsi="Calibri"/>
      <w:sz w:val="22"/>
      <w:szCs w:val="22"/>
      <w:lang w:eastAsia="en-US"/>
    </w:rPr>
  </w:style>
  <w:style w:type="paragraph" w:styleId="Altbilgi">
    <w:name w:val="footer"/>
    <w:basedOn w:val="Normal"/>
    <w:link w:val="AltbilgiChar"/>
    <w:uiPriority w:val="99"/>
    <w:rsid w:val="00C90CB0"/>
    <w:pPr>
      <w:tabs>
        <w:tab w:val="center" w:pos="4536"/>
        <w:tab w:val="right" w:pos="9072"/>
      </w:tabs>
    </w:pPr>
  </w:style>
  <w:style w:type="character" w:styleId="SayfaNumaras">
    <w:name w:val="page number"/>
    <w:basedOn w:val="VarsaylanParagrafYazTipi"/>
    <w:rsid w:val="00C90CB0"/>
  </w:style>
  <w:style w:type="paragraph" w:customStyle="1" w:styleId="AralkYok1">
    <w:name w:val="Aralık Yok1"/>
    <w:uiPriority w:val="99"/>
    <w:rsid w:val="002B7294"/>
    <w:rPr>
      <w:sz w:val="24"/>
      <w:szCs w:val="24"/>
    </w:rPr>
  </w:style>
  <w:style w:type="paragraph" w:styleId="stbilgi">
    <w:name w:val="header"/>
    <w:basedOn w:val="Normal"/>
    <w:link w:val="stbilgiChar"/>
    <w:rsid w:val="00E0101C"/>
    <w:pPr>
      <w:tabs>
        <w:tab w:val="center" w:pos="4536"/>
        <w:tab w:val="right" w:pos="9072"/>
      </w:tabs>
    </w:pPr>
    <w:rPr>
      <w:lang w:val="x-none" w:eastAsia="x-none"/>
    </w:rPr>
  </w:style>
  <w:style w:type="character" w:customStyle="1" w:styleId="stbilgiChar">
    <w:name w:val="Üstbilgi Char"/>
    <w:link w:val="stbilgi"/>
    <w:rsid w:val="00E0101C"/>
    <w:rPr>
      <w:sz w:val="24"/>
      <w:szCs w:val="24"/>
    </w:rPr>
  </w:style>
  <w:style w:type="paragraph" w:customStyle="1" w:styleId="Default">
    <w:name w:val="Default"/>
    <w:rsid w:val="00CB2901"/>
    <w:pPr>
      <w:autoSpaceDE w:val="0"/>
      <w:autoSpaceDN w:val="0"/>
      <w:adjustRightInd w:val="0"/>
    </w:pPr>
    <w:rPr>
      <w:rFonts w:ascii="Calibri" w:hAnsi="Calibri" w:cs="Calibri"/>
      <w:color w:val="000000"/>
      <w:sz w:val="24"/>
      <w:szCs w:val="24"/>
    </w:rPr>
  </w:style>
  <w:style w:type="paragraph" w:styleId="GvdeMetni">
    <w:name w:val="Body Text"/>
    <w:basedOn w:val="Normal"/>
    <w:link w:val="GvdeMetniChar"/>
    <w:rsid w:val="00941F72"/>
    <w:pPr>
      <w:spacing w:after="120"/>
    </w:pPr>
    <w:rPr>
      <w:lang w:val="x-none" w:eastAsia="x-none"/>
    </w:rPr>
  </w:style>
  <w:style w:type="character" w:customStyle="1" w:styleId="GvdeMetniChar">
    <w:name w:val="Gövde Metni Char"/>
    <w:link w:val="GvdeMetni"/>
    <w:rsid w:val="00941F72"/>
    <w:rPr>
      <w:sz w:val="24"/>
      <w:szCs w:val="24"/>
    </w:rPr>
  </w:style>
  <w:style w:type="paragraph" w:styleId="AralkYok">
    <w:name w:val="No Spacing"/>
    <w:link w:val="AralkYokChar"/>
    <w:qFormat/>
    <w:rsid w:val="00C31AB4"/>
    <w:rPr>
      <w:rFonts w:ascii="Calibri" w:eastAsia="Calibri" w:hAnsi="Calibri"/>
      <w:sz w:val="22"/>
      <w:szCs w:val="22"/>
      <w:lang w:eastAsia="en-US"/>
    </w:rPr>
  </w:style>
  <w:style w:type="table" w:styleId="TabloKlavuzu">
    <w:name w:val="Table Grid"/>
    <w:basedOn w:val="NormalTablo"/>
    <w:uiPriority w:val="59"/>
    <w:rsid w:val="00C31A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rsid w:val="00772E0E"/>
    <w:pPr>
      <w:jc w:val="center"/>
    </w:pPr>
    <w:rPr>
      <w:rFonts w:eastAsia="ヒラギノ明朝 Pro W3" w:hAnsi="Times"/>
      <w:b/>
      <w:sz w:val="19"/>
      <w:lang w:eastAsia="en-US"/>
    </w:rPr>
  </w:style>
  <w:style w:type="paragraph" w:customStyle="1" w:styleId="3-NormalYaz">
    <w:name w:val="3-Normal Yazı"/>
    <w:rsid w:val="00772E0E"/>
    <w:pPr>
      <w:tabs>
        <w:tab w:val="left" w:pos="566"/>
      </w:tabs>
      <w:jc w:val="both"/>
    </w:pPr>
    <w:rPr>
      <w:rFonts w:eastAsia="ヒラギノ明朝 Pro W3" w:hAnsi="Times"/>
      <w:sz w:val="19"/>
      <w:lang w:eastAsia="en-US"/>
    </w:rPr>
  </w:style>
  <w:style w:type="paragraph" w:customStyle="1" w:styleId="metin">
    <w:name w:val="metin"/>
    <w:basedOn w:val="Normal"/>
    <w:rsid w:val="00772E0E"/>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rsid w:val="00772E0E"/>
  </w:style>
  <w:style w:type="character" w:customStyle="1" w:styleId="spelle">
    <w:name w:val="spelle"/>
    <w:basedOn w:val="VarsaylanParagrafYazTipi"/>
    <w:rsid w:val="00772E0E"/>
  </w:style>
  <w:style w:type="character" w:customStyle="1" w:styleId="AralkYokChar">
    <w:name w:val="Aralık Yok Char"/>
    <w:link w:val="AralkYok"/>
    <w:rsid w:val="00772E0E"/>
    <w:rPr>
      <w:rFonts w:ascii="Calibri" w:eastAsia="Calibri" w:hAnsi="Calibri"/>
      <w:sz w:val="22"/>
      <w:szCs w:val="22"/>
      <w:lang w:val="tr-TR" w:eastAsia="en-US" w:bidi="ar-SA"/>
    </w:rPr>
  </w:style>
  <w:style w:type="character" w:customStyle="1" w:styleId="AltbilgiChar">
    <w:name w:val="Altbilgi Char"/>
    <w:link w:val="Altbilgi"/>
    <w:uiPriority w:val="99"/>
    <w:rsid w:val="00B33618"/>
    <w:rPr>
      <w:sz w:val="24"/>
      <w:szCs w:val="24"/>
    </w:rPr>
  </w:style>
  <w:style w:type="paragraph" w:customStyle="1" w:styleId="ortabalkbold">
    <w:name w:val="ortabalkbold"/>
    <w:basedOn w:val="Normal"/>
    <w:rsid w:val="009205C7"/>
    <w:pPr>
      <w:widowControl/>
      <w:autoSpaceDE/>
      <w:autoSpaceDN/>
      <w:adjustRightInd/>
      <w:spacing w:before="100" w:beforeAutospacing="1" w:after="100" w:afterAutospacing="1"/>
      <w:jc w:val="left"/>
    </w:pPr>
  </w:style>
  <w:style w:type="character" w:customStyle="1" w:styleId="grame">
    <w:name w:val="grame"/>
    <w:basedOn w:val="VarsaylanParagrafYazTipi"/>
    <w:rsid w:val="009205C7"/>
  </w:style>
  <w:style w:type="character" w:customStyle="1" w:styleId="content-date">
    <w:name w:val="content-date"/>
    <w:basedOn w:val="VarsaylanParagrafYazTipi"/>
    <w:rsid w:val="003C57EB"/>
  </w:style>
  <w:style w:type="paragraph" w:styleId="BalonMetni">
    <w:name w:val="Balloon Text"/>
    <w:basedOn w:val="Normal"/>
    <w:link w:val="BalonMetniChar"/>
    <w:uiPriority w:val="99"/>
    <w:unhideWhenUsed/>
    <w:rsid w:val="00E53155"/>
    <w:pPr>
      <w:widowControl/>
      <w:autoSpaceDE/>
      <w:autoSpaceDN/>
      <w:adjustRightInd/>
      <w:jc w:val="left"/>
    </w:pPr>
    <w:rPr>
      <w:rFonts w:ascii="Tahoma" w:eastAsia="Calibri" w:hAnsi="Tahoma" w:cs="Tahoma"/>
      <w:sz w:val="16"/>
      <w:szCs w:val="16"/>
      <w:lang w:eastAsia="en-US"/>
    </w:rPr>
  </w:style>
  <w:style w:type="character" w:customStyle="1" w:styleId="BalonMetniChar">
    <w:name w:val="Balon Metni Char"/>
    <w:link w:val="BalonMetni"/>
    <w:uiPriority w:val="99"/>
    <w:rsid w:val="00E53155"/>
    <w:rPr>
      <w:rFonts w:ascii="Tahoma" w:eastAsia="Calibri" w:hAnsi="Tahoma" w:cs="Tahoma"/>
      <w:sz w:val="16"/>
      <w:szCs w:val="16"/>
      <w:lang w:eastAsia="en-US"/>
    </w:rPr>
  </w:style>
  <w:style w:type="paragraph" w:customStyle="1" w:styleId="msointensequote">
    <w:name w:val="msointensequote"/>
    <w:basedOn w:val="Normal"/>
    <w:next w:val="Normal"/>
    <w:uiPriority w:val="30"/>
    <w:qFormat/>
    <w:rsid w:val="007A45B9"/>
    <w:pPr>
      <w:widowControl/>
      <w:pBdr>
        <w:bottom w:val="single" w:sz="4" w:space="4" w:color="4472C4" w:themeColor="accent1"/>
      </w:pBdr>
      <w:autoSpaceDE/>
      <w:autoSpaceDN/>
      <w:adjustRightInd/>
      <w:spacing w:before="200" w:after="280"/>
      <w:ind w:left="936" w:right="936"/>
      <w:jc w:val="left"/>
    </w:pPr>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E1"/>
    <w:pPr>
      <w:widowControl w:val="0"/>
      <w:autoSpaceDE w:val="0"/>
      <w:autoSpaceDN w:val="0"/>
      <w:adjustRightInd w:val="0"/>
      <w:jc w:val="both"/>
    </w:pPr>
    <w:rPr>
      <w:sz w:val="24"/>
      <w:szCs w:val="24"/>
    </w:rPr>
  </w:style>
  <w:style w:type="paragraph" w:styleId="Balk1">
    <w:name w:val="heading 1"/>
    <w:basedOn w:val="Normal"/>
    <w:next w:val="Normal"/>
    <w:qFormat/>
    <w:rsid w:val="005D006C"/>
    <w:pPr>
      <w:keepNext/>
      <w:tabs>
        <w:tab w:val="num" w:pos="0"/>
      </w:tabs>
      <w:suppressAutoHyphens/>
      <w:outlineLvl w:val="0"/>
    </w:pPr>
    <w:rPr>
      <w:b/>
      <w:bCs/>
      <w:sz w:val="28"/>
      <w:szCs w:val="28"/>
      <w:lang w:eastAsia="ar-SA"/>
    </w:rPr>
  </w:style>
  <w:style w:type="paragraph" w:styleId="Balk2">
    <w:name w:val="heading 2"/>
    <w:basedOn w:val="Normal"/>
    <w:next w:val="Normal"/>
    <w:qFormat/>
    <w:rsid w:val="005D006C"/>
    <w:pPr>
      <w:keepNext/>
      <w:tabs>
        <w:tab w:val="num" w:pos="0"/>
      </w:tabs>
      <w:suppressAutoHyphens/>
      <w:spacing w:before="240" w:after="60"/>
      <w:outlineLvl w:val="1"/>
    </w:pPr>
    <w:rPr>
      <w:rFonts w:ascii="Arial" w:hAnsi="Arial" w:cs="Arial"/>
      <w:b/>
      <w:bCs/>
      <w:i/>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54B07"/>
    <w:pPr>
      <w:suppressAutoHyphens/>
      <w:ind w:firstLine="284"/>
    </w:pPr>
    <w:rPr>
      <w:rFonts w:ascii="Arial" w:hAnsi="Arial" w:cs="Arial"/>
      <w:lang w:eastAsia="ar-SA"/>
    </w:rPr>
  </w:style>
  <w:style w:type="paragraph" w:styleId="KonuBal">
    <w:name w:val="Title"/>
    <w:basedOn w:val="Normal"/>
    <w:next w:val="AltKonuBal"/>
    <w:qFormat/>
    <w:rsid w:val="005D006C"/>
    <w:pPr>
      <w:suppressAutoHyphens/>
      <w:jc w:val="center"/>
    </w:pPr>
    <w:rPr>
      <w:rFonts w:ascii="Comic Sans MS" w:hAnsi="Comic Sans MS" w:cs="Comic Sans MS"/>
      <w:sz w:val="32"/>
      <w:szCs w:val="32"/>
      <w:lang w:eastAsia="ar-SA"/>
    </w:rPr>
  </w:style>
  <w:style w:type="paragraph" w:styleId="AltKonuBal">
    <w:name w:val="Subtitle"/>
    <w:basedOn w:val="Normal"/>
    <w:qFormat/>
    <w:rsid w:val="005D006C"/>
    <w:pPr>
      <w:spacing w:after="60"/>
      <w:jc w:val="center"/>
      <w:outlineLvl w:val="1"/>
    </w:pPr>
    <w:rPr>
      <w:rFonts w:ascii="Arial" w:hAnsi="Arial" w:cs="Arial"/>
    </w:rPr>
  </w:style>
  <w:style w:type="paragraph" w:styleId="NormalWeb">
    <w:name w:val="Normal (Web)"/>
    <w:basedOn w:val="Normal"/>
    <w:rsid w:val="001228F5"/>
    <w:pPr>
      <w:spacing w:before="100" w:beforeAutospacing="1" w:after="100" w:afterAutospacing="1"/>
    </w:pPr>
  </w:style>
  <w:style w:type="character" w:styleId="Kpr">
    <w:name w:val="Hyperlink"/>
    <w:rsid w:val="007F6DDE"/>
    <w:rPr>
      <w:color w:val="0000FF"/>
      <w:u w:val="single"/>
    </w:rPr>
  </w:style>
  <w:style w:type="character" w:styleId="zlenenKpr">
    <w:name w:val="FollowedHyperlink"/>
    <w:rsid w:val="009D628E"/>
    <w:rPr>
      <w:color w:val="800080"/>
      <w:u w:val="single"/>
    </w:rPr>
  </w:style>
  <w:style w:type="paragraph" w:customStyle="1" w:styleId="msonormalcxsporta">
    <w:name w:val="msonormalcxsporta"/>
    <w:basedOn w:val="Normal"/>
    <w:rsid w:val="00860B6C"/>
    <w:pPr>
      <w:spacing w:before="100" w:beforeAutospacing="1" w:after="100" w:afterAutospacing="1"/>
    </w:pPr>
  </w:style>
  <w:style w:type="paragraph" w:styleId="BelgeBalantlar">
    <w:name w:val="Document Map"/>
    <w:basedOn w:val="Normal"/>
    <w:semiHidden/>
    <w:rsid w:val="00A433AD"/>
    <w:pPr>
      <w:shd w:val="clear" w:color="auto" w:fill="000080"/>
    </w:pPr>
    <w:rPr>
      <w:rFonts w:ascii="Tahoma" w:hAnsi="Tahoma" w:cs="Tahoma"/>
      <w:sz w:val="20"/>
      <w:szCs w:val="20"/>
    </w:rPr>
  </w:style>
  <w:style w:type="paragraph" w:customStyle="1" w:styleId="paraf">
    <w:name w:val="paraf"/>
    <w:basedOn w:val="Normal"/>
    <w:rsid w:val="00813DE2"/>
    <w:pPr>
      <w:spacing w:before="100" w:beforeAutospacing="1" w:after="100" w:afterAutospacing="1"/>
      <w:ind w:firstLine="600"/>
    </w:pPr>
    <w:rPr>
      <w:rFonts w:ascii="Verdana" w:hAnsi="Verdana"/>
      <w:sz w:val="16"/>
      <w:szCs w:val="16"/>
    </w:rPr>
  </w:style>
  <w:style w:type="paragraph" w:customStyle="1" w:styleId="baslk">
    <w:name w:val="baslık"/>
    <w:basedOn w:val="Normal"/>
    <w:rsid w:val="00813DE2"/>
    <w:pPr>
      <w:spacing w:before="100" w:beforeAutospacing="1" w:after="100" w:afterAutospacing="1"/>
      <w:jc w:val="center"/>
    </w:pPr>
    <w:rPr>
      <w:rFonts w:ascii="Verdana" w:hAnsi="Verdana"/>
      <w:b/>
      <w:bCs/>
      <w:caps/>
      <w:sz w:val="16"/>
      <w:szCs w:val="16"/>
    </w:rPr>
  </w:style>
  <w:style w:type="paragraph" w:customStyle="1" w:styleId="yaynorta">
    <w:name w:val="yayınorta"/>
    <w:basedOn w:val="Normal"/>
    <w:rsid w:val="00813DE2"/>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813DE2"/>
    <w:pPr>
      <w:spacing w:before="100" w:beforeAutospacing="1" w:after="100" w:afterAutospacing="1"/>
      <w:ind w:firstLine="600"/>
    </w:pPr>
    <w:rPr>
      <w:rFonts w:ascii="Verdana" w:hAnsi="Verdana"/>
      <w:b/>
      <w:bCs/>
      <w:sz w:val="16"/>
      <w:szCs w:val="16"/>
    </w:rPr>
  </w:style>
  <w:style w:type="character" w:styleId="Vurgu">
    <w:name w:val="Emphasis"/>
    <w:qFormat/>
    <w:rsid w:val="00813DE2"/>
    <w:rPr>
      <w:i/>
      <w:iCs/>
    </w:rPr>
  </w:style>
  <w:style w:type="character" w:customStyle="1" w:styleId="koyuleft1">
    <w:name w:val="koyuleft1"/>
    <w:rsid w:val="00813DE2"/>
    <w:rPr>
      <w:rFonts w:ascii="Verdana" w:hAnsi="Verdana" w:hint="default"/>
      <w:b/>
      <w:bCs/>
      <w:caps w:val="0"/>
      <w:sz w:val="16"/>
      <w:szCs w:val="16"/>
    </w:rPr>
  </w:style>
  <w:style w:type="character" w:styleId="Gl">
    <w:name w:val="Strong"/>
    <w:uiPriority w:val="22"/>
    <w:qFormat/>
    <w:rsid w:val="00813DE2"/>
    <w:rPr>
      <w:b/>
      <w:bCs/>
    </w:rPr>
  </w:style>
  <w:style w:type="character" w:customStyle="1" w:styleId="style231">
    <w:name w:val="style231"/>
    <w:rsid w:val="00813DE2"/>
    <w:rPr>
      <w:rFonts w:ascii="Verdana" w:hAnsi="Verdana" w:hint="default"/>
      <w:sz w:val="16"/>
      <w:szCs w:val="16"/>
    </w:rPr>
  </w:style>
  <w:style w:type="paragraph" w:styleId="ListeParagraf">
    <w:name w:val="List Paragraph"/>
    <w:basedOn w:val="Normal"/>
    <w:uiPriority w:val="34"/>
    <w:qFormat/>
    <w:rsid w:val="00835C77"/>
    <w:pPr>
      <w:spacing w:after="200" w:line="276" w:lineRule="auto"/>
      <w:ind w:left="720"/>
      <w:contextualSpacing/>
    </w:pPr>
    <w:rPr>
      <w:rFonts w:ascii="Calibri" w:eastAsia="Calibri" w:hAnsi="Calibri"/>
      <w:sz w:val="22"/>
      <w:szCs w:val="22"/>
      <w:lang w:eastAsia="en-US"/>
    </w:rPr>
  </w:style>
  <w:style w:type="paragraph" w:styleId="Altbilgi">
    <w:name w:val="footer"/>
    <w:basedOn w:val="Normal"/>
    <w:link w:val="AltbilgiChar"/>
    <w:uiPriority w:val="99"/>
    <w:rsid w:val="00C90CB0"/>
    <w:pPr>
      <w:tabs>
        <w:tab w:val="center" w:pos="4536"/>
        <w:tab w:val="right" w:pos="9072"/>
      </w:tabs>
    </w:pPr>
  </w:style>
  <w:style w:type="character" w:styleId="SayfaNumaras">
    <w:name w:val="page number"/>
    <w:basedOn w:val="VarsaylanParagrafYazTipi"/>
    <w:rsid w:val="00C90CB0"/>
  </w:style>
  <w:style w:type="paragraph" w:customStyle="1" w:styleId="AralkYok1">
    <w:name w:val="Aralık Yok1"/>
    <w:uiPriority w:val="99"/>
    <w:rsid w:val="002B7294"/>
    <w:rPr>
      <w:sz w:val="24"/>
      <w:szCs w:val="24"/>
    </w:rPr>
  </w:style>
  <w:style w:type="paragraph" w:styleId="stbilgi">
    <w:name w:val="header"/>
    <w:basedOn w:val="Normal"/>
    <w:link w:val="stbilgiChar"/>
    <w:rsid w:val="00E0101C"/>
    <w:pPr>
      <w:tabs>
        <w:tab w:val="center" w:pos="4536"/>
        <w:tab w:val="right" w:pos="9072"/>
      </w:tabs>
    </w:pPr>
    <w:rPr>
      <w:lang w:val="x-none" w:eastAsia="x-none"/>
    </w:rPr>
  </w:style>
  <w:style w:type="character" w:customStyle="1" w:styleId="stbilgiChar">
    <w:name w:val="Üstbilgi Char"/>
    <w:link w:val="stbilgi"/>
    <w:rsid w:val="00E0101C"/>
    <w:rPr>
      <w:sz w:val="24"/>
      <w:szCs w:val="24"/>
    </w:rPr>
  </w:style>
  <w:style w:type="paragraph" w:customStyle="1" w:styleId="Default">
    <w:name w:val="Default"/>
    <w:rsid w:val="00CB2901"/>
    <w:pPr>
      <w:autoSpaceDE w:val="0"/>
      <w:autoSpaceDN w:val="0"/>
      <w:adjustRightInd w:val="0"/>
    </w:pPr>
    <w:rPr>
      <w:rFonts w:ascii="Calibri" w:hAnsi="Calibri" w:cs="Calibri"/>
      <w:color w:val="000000"/>
      <w:sz w:val="24"/>
      <w:szCs w:val="24"/>
    </w:rPr>
  </w:style>
  <w:style w:type="paragraph" w:styleId="GvdeMetni">
    <w:name w:val="Body Text"/>
    <w:basedOn w:val="Normal"/>
    <w:link w:val="GvdeMetniChar"/>
    <w:rsid w:val="00941F72"/>
    <w:pPr>
      <w:spacing w:after="120"/>
    </w:pPr>
    <w:rPr>
      <w:lang w:val="x-none" w:eastAsia="x-none"/>
    </w:rPr>
  </w:style>
  <w:style w:type="character" w:customStyle="1" w:styleId="GvdeMetniChar">
    <w:name w:val="Gövde Metni Char"/>
    <w:link w:val="GvdeMetni"/>
    <w:rsid w:val="00941F72"/>
    <w:rPr>
      <w:sz w:val="24"/>
      <w:szCs w:val="24"/>
    </w:rPr>
  </w:style>
  <w:style w:type="paragraph" w:styleId="AralkYok">
    <w:name w:val="No Spacing"/>
    <w:link w:val="AralkYokChar"/>
    <w:qFormat/>
    <w:rsid w:val="00C31AB4"/>
    <w:rPr>
      <w:rFonts w:ascii="Calibri" w:eastAsia="Calibri" w:hAnsi="Calibri"/>
      <w:sz w:val="22"/>
      <w:szCs w:val="22"/>
      <w:lang w:eastAsia="en-US"/>
    </w:rPr>
  </w:style>
  <w:style w:type="table" w:styleId="TabloKlavuzu">
    <w:name w:val="Table Grid"/>
    <w:basedOn w:val="NormalTablo"/>
    <w:uiPriority w:val="59"/>
    <w:rsid w:val="00C31A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rsid w:val="00772E0E"/>
    <w:pPr>
      <w:jc w:val="center"/>
    </w:pPr>
    <w:rPr>
      <w:rFonts w:eastAsia="ヒラギノ明朝 Pro W3" w:hAnsi="Times"/>
      <w:b/>
      <w:sz w:val="19"/>
      <w:lang w:eastAsia="en-US"/>
    </w:rPr>
  </w:style>
  <w:style w:type="paragraph" w:customStyle="1" w:styleId="3-NormalYaz">
    <w:name w:val="3-Normal Yazı"/>
    <w:rsid w:val="00772E0E"/>
    <w:pPr>
      <w:tabs>
        <w:tab w:val="left" w:pos="566"/>
      </w:tabs>
      <w:jc w:val="both"/>
    </w:pPr>
    <w:rPr>
      <w:rFonts w:eastAsia="ヒラギノ明朝 Pro W3" w:hAnsi="Times"/>
      <w:sz w:val="19"/>
      <w:lang w:eastAsia="en-US"/>
    </w:rPr>
  </w:style>
  <w:style w:type="paragraph" w:customStyle="1" w:styleId="metin">
    <w:name w:val="metin"/>
    <w:basedOn w:val="Normal"/>
    <w:rsid w:val="00772E0E"/>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rsid w:val="00772E0E"/>
  </w:style>
  <w:style w:type="character" w:customStyle="1" w:styleId="spelle">
    <w:name w:val="spelle"/>
    <w:basedOn w:val="VarsaylanParagrafYazTipi"/>
    <w:rsid w:val="00772E0E"/>
  </w:style>
  <w:style w:type="character" w:customStyle="1" w:styleId="AralkYokChar">
    <w:name w:val="Aralık Yok Char"/>
    <w:link w:val="AralkYok"/>
    <w:rsid w:val="00772E0E"/>
    <w:rPr>
      <w:rFonts w:ascii="Calibri" w:eastAsia="Calibri" w:hAnsi="Calibri"/>
      <w:sz w:val="22"/>
      <w:szCs w:val="22"/>
      <w:lang w:val="tr-TR" w:eastAsia="en-US" w:bidi="ar-SA"/>
    </w:rPr>
  </w:style>
  <w:style w:type="character" w:customStyle="1" w:styleId="AltbilgiChar">
    <w:name w:val="Altbilgi Char"/>
    <w:link w:val="Altbilgi"/>
    <w:uiPriority w:val="99"/>
    <w:rsid w:val="00B33618"/>
    <w:rPr>
      <w:sz w:val="24"/>
      <w:szCs w:val="24"/>
    </w:rPr>
  </w:style>
  <w:style w:type="paragraph" w:customStyle="1" w:styleId="ortabalkbold">
    <w:name w:val="ortabalkbold"/>
    <w:basedOn w:val="Normal"/>
    <w:rsid w:val="009205C7"/>
    <w:pPr>
      <w:widowControl/>
      <w:autoSpaceDE/>
      <w:autoSpaceDN/>
      <w:adjustRightInd/>
      <w:spacing w:before="100" w:beforeAutospacing="1" w:after="100" w:afterAutospacing="1"/>
      <w:jc w:val="left"/>
    </w:pPr>
  </w:style>
  <w:style w:type="character" w:customStyle="1" w:styleId="grame">
    <w:name w:val="grame"/>
    <w:basedOn w:val="VarsaylanParagrafYazTipi"/>
    <w:rsid w:val="009205C7"/>
  </w:style>
  <w:style w:type="character" w:customStyle="1" w:styleId="content-date">
    <w:name w:val="content-date"/>
    <w:basedOn w:val="VarsaylanParagrafYazTipi"/>
    <w:rsid w:val="003C57EB"/>
  </w:style>
  <w:style w:type="paragraph" w:styleId="BalonMetni">
    <w:name w:val="Balloon Text"/>
    <w:basedOn w:val="Normal"/>
    <w:link w:val="BalonMetniChar"/>
    <w:uiPriority w:val="99"/>
    <w:unhideWhenUsed/>
    <w:rsid w:val="00E53155"/>
    <w:pPr>
      <w:widowControl/>
      <w:autoSpaceDE/>
      <w:autoSpaceDN/>
      <w:adjustRightInd/>
      <w:jc w:val="left"/>
    </w:pPr>
    <w:rPr>
      <w:rFonts w:ascii="Tahoma" w:eastAsia="Calibri" w:hAnsi="Tahoma" w:cs="Tahoma"/>
      <w:sz w:val="16"/>
      <w:szCs w:val="16"/>
      <w:lang w:eastAsia="en-US"/>
    </w:rPr>
  </w:style>
  <w:style w:type="character" w:customStyle="1" w:styleId="BalonMetniChar">
    <w:name w:val="Balon Metni Char"/>
    <w:link w:val="BalonMetni"/>
    <w:uiPriority w:val="99"/>
    <w:rsid w:val="00E53155"/>
    <w:rPr>
      <w:rFonts w:ascii="Tahoma" w:eastAsia="Calibri" w:hAnsi="Tahoma" w:cs="Tahoma"/>
      <w:sz w:val="16"/>
      <w:szCs w:val="16"/>
      <w:lang w:eastAsia="en-US"/>
    </w:rPr>
  </w:style>
  <w:style w:type="paragraph" w:customStyle="1" w:styleId="msointensequote">
    <w:name w:val="msointensequote"/>
    <w:basedOn w:val="Normal"/>
    <w:next w:val="Normal"/>
    <w:uiPriority w:val="30"/>
    <w:qFormat/>
    <w:rsid w:val="007A45B9"/>
    <w:pPr>
      <w:widowControl/>
      <w:pBdr>
        <w:bottom w:val="single" w:sz="4" w:space="4" w:color="4472C4" w:themeColor="accent1"/>
      </w:pBdr>
      <w:autoSpaceDE/>
      <w:autoSpaceDN/>
      <w:adjustRightInd/>
      <w:spacing w:before="200" w:after="280"/>
      <w:ind w:left="936" w:right="936"/>
      <w:jc w:val="left"/>
    </w:pPr>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265">
      <w:bodyDiv w:val="1"/>
      <w:marLeft w:val="0"/>
      <w:marRight w:val="0"/>
      <w:marTop w:val="0"/>
      <w:marBottom w:val="0"/>
      <w:divBdr>
        <w:top w:val="none" w:sz="0" w:space="0" w:color="auto"/>
        <w:left w:val="none" w:sz="0" w:space="0" w:color="auto"/>
        <w:bottom w:val="none" w:sz="0" w:space="0" w:color="auto"/>
        <w:right w:val="none" w:sz="0" w:space="0" w:color="auto"/>
      </w:divBdr>
      <w:divsChild>
        <w:div w:id="1209220834">
          <w:marLeft w:val="0"/>
          <w:marRight w:val="0"/>
          <w:marTop w:val="15"/>
          <w:marBottom w:val="0"/>
          <w:divBdr>
            <w:top w:val="single" w:sz="6" w:space="0" w:color="DDDDDD"/>
            <w:left w:val="single" w:sz="6" w:space="0" w:color="DDDDDD"/>
            <w:bottom w:val="single" w:sz="6" w:space="0" w:color="DDDDDD"/>
            <w:right w:val="single" w:sz="6" w:space="0" w:color="DDDDDD"/>
          </w:divBdr>
          <w:divsChild>
            <w:div w:id="515080036">
              <w:marLeft w:val="0"/>
              <w:marRight w:val="0"/>
              <w:marTop w:val="0"/>
              <w:marBottom w:val="0"/>
              <w:divBdr>
                <w:top w:val="none" w:sz="0" w:space="0" w:color="auto"/>
                <w:left w:val="none" w:sz="0" w:space="0" w:color="auto"/>
                <w:bottom w:val="single" w:sz="6" w:space="0" w:color="E2E1CD"/>
                <w:right w:val="none" w:sz="0" w:space="0" w:color="auto"/>
              </w:divBdr>
              <w:divsChild>
                <w:div w:id="1316490765">
                  <w:marLeft w:val="0"/>
                  <w:marRight w:val="0"/>
                  <w:marTop w:val="0"/>
                  <w:marBottom w:val="0"/>
                  <w:divBdr>
                    <w:top w:val="none" w:sz="0" w:space="0" w:color="auto"/>
                    <w:left w:val="none" w:sz="0" w:space="0" w:color="auto"/>
                    <w:bottom w:val="none" w:sz="0" w:space="0" w:color="auto"/>
                    <w:right w:val="none" w:sz="0" w:space="0" w:color="auto"/>
                  </w:divBdr>
                  <w:divsChild>
                    <w:div w:id="837308260">
                      <w:marLeft w:val="0"/>
                      <w:marRight w:val="0"/>
                      <w:marTop w:val="0"/>
                      <w:marBottom w:val="0"/>
                      <w:divBdr>
                        <w:top w:val="none" w:sz="0" w:space="0" w:color="auto"/>
                        <w:left w:val="none" w:sz="0" w:space="0" w:color="auto"/>
                        <w:bottom w:val="none" w:sz="0" w:space="0" w:color="auto"/>
                        <w:right w:val="none" w:sz="0" w:space="0" w:color="auto"/>
                      </w:divBdr>
                      <w:divsChild>
                        <w:div w:id="489560000">
                          <w:marLeft w:val="0"/>
                          <w:marRight w:val="0"/>
                          <w:marTop w:val="0"/>
                          <w:marBottom w:val="0"/>
                          <w:divBdr>
                            <w:top w:val="none" w:sz="0" w:space="0" w:color="auto"/>
                            <w:left w:val="none" w:sz="0" w:space="0" w:color="auto"/>
                            <w:bottom w:val="none" w:sz="0" w:space="0" w:color="auto"/>
                            <w:right w:val="none" w:sz="0" w:space="0" w:color="auto"/>
                          </w:divBdr>
                          <w:divsChild>
                            <w:div w:id="1434548090">
                              <w:marLeft w:val="0"/>
                              <w:marRight w:val="0"/>
                              <w:marTop w:val="0"/>
                              <w:marBottom w:val="0"/>
                              <w:divBdr>
                                <w:top w:val="none" w:sz="0" w:space="0" w:color="auto"/>
                                <w:left w:val="none" w:sz="0" w:space="0" w:color="auto"/>
                                <w:bottom w:val="none" w:sz="0" w:space="0" w:color="auto"/>
                                <w:right w:val="single" w:sz="6" w:space="0" w:color="ECEDE8"/>
                              </w:divBdr>
                              <w:divsChild>
                                <w:div w:id="967471654">
                                  <w:marLeft w:val="225"/>
                                  <w:marRight w:val="225"/>
                                  <w:marTop w:val="225"/>
                                  <w:marBottom w:val="225"/>
                                  <w:divBdr>
                                    <w:top w:val="none" w:sz="0" w:space="0" w:color="auto"/>
                                    <w:left w:val="none" w:sz="0" w:space="0" w:color="auto"/>
                                    <w:bottom w:val="none" w:sz="0" w:space="0" w:color="auto"/>
                                    <w:right w:val="none" w:sz="0" w:space="0" w:color="auto"/>
                                  </w:divBdr>
                                  <w:divsChild>
                                    <w:div w:id="1856261030">
                                      <w:marLeft w:val="0"/>
                                      <w:marRight w:val="0"/>
                                      <w:marTop w:val="0"/>
                                      <w:marBottom w:val="0"/>
                                      <w:divBdr>
                                        <w:top w:val="none" w:sz="0" w:space="0" w:color="auto"/>
                                        <w:left w:val="none" w:sz="0" w:space="0" w:color="auto"/>
                                        <w:bottom w:val="none" w:sz="0" w:space="0" w:color="auto"/>
                                        <w:right w:val="none" w:sz="0" w:space="0" w:color="auto"/>
                                      </w:divBdr>
                                      <w:divsChild>
                                        <w:div w:id="15297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0638">
      <w:bodyDiv w:val="1"/>
      <w:marLeft w:val="0"/>
      <w:marRight w:val="0"/>
      <w:marTop w:val="0"/>
      <w:marBottom w:val="0"/>
      <w:divBdr>
        <w:top w:val="none" w:sz="0" w:space="0" w:color="auto"/>
        <w:left w:val="none" w:sz="0" w:space="0" w:color="auto"/>
        <w:bottom w:val="none" w:sz="0" w:space="0" w:color="auto"/>
        <w:right w:val="none" w:sz="0" w:space="0" w:color="auto"/>
      </w:divBdr>
    </w:div>
    <w:div w:id="137576044">
      <w:bodyDiv w:val="1"/>
      <w:marLeft w:val="0"/>
      <w:marRight w:val="0"/>
      <w:marTop w:val="0"/>
      <w:marBottom w:val="0"/>
      <w:divBdr>
        <w:top w:val="none" w:sz="0" w:space="0" w:color="auto"/>
        <w:left w:val="none" w:sz="0" w:space="0" w:color="auto"/>
        <w:bottom w:val="none" w:sz="0" w:space="0" w:color="auto"/>
        <w:right w:val="none" w:sz="0" w:space="0" w:color="auto"/>
      </w:divBdr>
    </w:div>
    <w:div w:id="196821567">
      <w:bodyDiv w:val="1"/>
      <w:marLeft w:val="0"/>
      <w:marRight w:val="0"/>
      <w:marTop w:val="0"/>
      <w:marBottom w:val="0"/>
      <w:divBdr>
        <w:top w:val="none" w:sz="0" w:space="0" w:color="auto"/>
        <w:left w:val="none" w:sz="0" w:space="0" w:color="auto"/>
        <w:bottom w:val="none" w:sz="0" w:space="0" w:color="auto"/>
        <w:right w:val="none" w:sz="0" w:space="0" w:color="auto"/>
      </w:divBdr>
    </w:div>
    <w:div w:id="200869138">
      <w:bodyDiv w:val="1"/>
      <w:marLeft w:val="0"/>
      <w:marRight w:val="0"/>
      <w:marTop w:val="0"/>
      <w:marBottom w:val="0"/>
      <w:divBdr>
        <w:top w:val="none" w:sz="0" w:space="0" w:color="auto"/>
        <w:left w:val="none" w:sz="0" w:space="0" w:color="auto"/>
        <w:bottom w:val="none" w:sz="0" w:space="0" w:color="auto"/>
        <w:right w:val="none" w:sz="0" w:space="0" w:color="auto"/>
      </w:divBdr>
      <w:divsChild>
        <w:div w:id="1570847255">
          <w:marLeft w:val="0"/>
          <w:marRight w:val="0"/>
          <w:marTop w:val="15"/>
          <w:marBottom w:val="0"/>
          <w:divBdr>
            <w:top w:val="single" w:sz="6" w:space="0" w:color="DDDDDD"/>
            <w:left w:val="single" w:sz="6" w:space="0" w:color="DDDDDD"/>
            <w:bottom w:val="single" w:sz="6" w:space="0" w:color="DDDDDD"/>
            <w:right w:val="single" w:sz="6" w:space="0" w:color="DDDDDD"/>
          </w:divBdr>
          <w:divsChild>
            <w:div w:id="444424595">
              <w:marLeft w:val="0"/>
              <w:marRight w:val="0"/>
              <w:marTop w:val="0"/>
              <w:marBottom w:val="0"/>
              <w:divBdr>
                <w:top w:val="none" w:sz="0" w:space="0" w:color="auto"/>
                <w:left w:val="none" w:sz="0" w:space="0" w:color="auto"/>
                <w:bottom w:val="single" w:sz="6" w:space="0" w:color="E2E1CD"/>
                <w:right w:val="none" w:sz="0" w:space="0" w:color="auto"/>
              </w:divBdr>
              <w:divsChild>
                <w:div w:id="1937444669">
                  <w:marLeft w:val="0"/>
                  <w:marRight w:val="0"/>
                  <w:marTop w:val="0"/>
                  <w:marBottom w:val="0"/>
                  <w:divBdr>
                    <w:top w:val="none" w:sz="0" w:space="0" w:color="auto"/>
                    <w:left w:val="none" w:sz="0" w:space="0" w:color="auto"/>
                    <w:bottom w:val="none" w:sz="0" w:space="0" w:color="auto"/>
                    <w:right w:val="none" w:sz="0" w:space="0" w:color="auto"/>
                  </w:divBdr>
                  <w:divsChild>
                    <w:div w:id="2028292311">
                      <w:marLeft w:val="0"/>
                      <w:marRight w:val="0"/>
                      <w:marTop w:val="0"/>
                      <w:marBottom w:val="0"/>
                      <w:divBdr>
                        <w:top w:val="none" w:sz="0" w:space="0" w:color="auto"/>
                        <w:left w:val="none" w:sz="0" w:space="0" w:color="auto"/>
                        <w:bottom w:val="none" w:sz="0" w:space="0" w:color="auto"/>
                        <w:right w:val="none" w:sz="0" w:space="0" w:color="auto"/>
                      </w:divBdr>
                      <w:divsChild>
                        <w:div w:id="2087458894">
                          <w:marLeft w:val="0"/>
                          <w:marRight w:val="0"/>
                          <w:marTop w:val="0"/>
                          <w:marBottom w:val="0"/>
                          <w:divBdr>
                            <w:top w:val="none" w:sz="0" w:space="0" w:color="auto"/>
                            <w:left w:val="none" w:sz="0" w:space="0" w:color="auto"/>
                            <w:bottom w:val="none" w:sz="0" w:space="0" w:color="auto"/>
                            <w:right w:val="none" w:sz="0" w:space="0" w:color="auto"/>
                          </w:divBdr>
                          <w:divsChild>
                            <w:div w:id="1335765522">
                              <w:marLeft w:val="0"/>
                              <w:marRight w:val="0"/>
                              <w:marTop w:val="0"/>
                              <w:marBottom w:val="0"/>
                              <w:divBdr>
                                <w:top w:val="none" w:sz="0" w:space="0" w:color="auto"/>
                                <w:left w:val="none" w:sz="0" w:space="0" w:color="auto"/>
                                <w:bottom w:val="none" w:sz="0" w:space="0" w:color="auto"/>
                                <w:right w:val="single" w:sz="6" w:space="0" w:color="ECEDE8"/>
                              </w:divBdr>
                              <w:divsChild>
                                <w:div w:id="471678258">
                                  <w:marLeft w:val="225"/>
                                  <w:marRight w:val="225"/>
                                  <w:marTop w:val="225"/>
                                  <w:marBottom w:val="225"/>
                                  <w:divBdr>
                                    <w:top w:val="none" w:sz="0" w:space="0" w:color="auto"/>
                                    <w:left w:val="none" w:sz="0" w:space="0" w:color="auto"/>
                                    <w:bottom w:val="none" w:sz="0" w:space="0" w:color="auto"/>
                                    <w:right w:val="none" w:sz="0" w:space="0" w:color="auto"/>
                                  </w:divBdr>
                                  <w:divsChild>
                                    <w:div w:id="1684480353">
                                      <w:marLeft w:val="0"/>
                                      <w:marRight w:val="0"/>
                                      <w:marTop w:val="0"/>
                                      <w:marBottom w:val="0"/>
                                      <w:divBdr>
                                        <w:top w:val="none" w:sz="0" w:space="0" w:color="auto"/>
                                        <w:left w:val="none" w:sz="0" w:space="0" w:color="auto"/>
                                        <w:bottom w:val="none" w:sz="0" w:space="0" w:color="auto"/>
                                        <w:right w:val="none" w:sz="0" w:space="0" w:color="auto"/>
                                      </w:divBdr>
                                      <w:divsChild>
                                        <w:div w:id="4473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5871">
      <w:bodyDiv w:val="1"/>
      <w:marLeft w:val="0"/>
      <w:marRight w:val="0"/>
      <w:marTop w:val="0"/>
      <w:marBottom w:val="0"/>
      <w:divBdr>
        <w:top w:val="none" w:sz="0" w:space="0" w:color="auto"/>
        <w:left w:val="none" w:sz="0" w:space="0" w:color="auto"/>
        <w:bottom w:val="none" w:sz="0" w:space="0" w:color="auto"/>
        <w:right w:val="none" w:sz="0" w:space="0" w:color="auto"/>
      </w:divBdr>
    </w:div>
    <w:div w:id="378090092">
      <w:bodyDiv w:val="1"/>
      <w:marLeft w:val="0"/>
      <w:marRight w:val="0"/>
      <w:marTop w:val="0"/>
      <w:marBottom w:val="0"/>
      <w:divBdr>
        <w:top w:val="none" w:sz="0" w:space="0" w:color="auto"/>
        <w:left w:val="none" w:sz="0" w:space="0" w:color="auto"/>
        <w:bottom w:val="none" w:sz="0" w:space="0" w:color="auto"/>
        <w:right w:val="none" w:sz="0" w:space="0" w:color="auto"/>
      </w:divBdr>
      <w:divsChild>
        <w:div w:id="105972500">
          <w:marLeft w:val="0"/>
          <w:marRight w:val="0"/>
          <w:marTop w:val="15"/>
          <w:marBottom w:val="0"/>
          <w:divBdr>
            <w:top w:val="single" w:sz="6" w:space="0" w:color="DDDDDD"/>
            <w:left w:val="single" w:sz="6" w:space="0" w:color="DDDDDD"/>
            <w:bottom w:val="single" w:sz="6" w:space="0" w:color="DDDDDD"/>
            <w:right w:val="single" w:sz="6" w:space="0" w:color="DDDDDD"/>
          </w:divBdr>
          <w:divsChild>
            <w:div w:id="633371436">
              <w:marLeft w:val="0"/>
              <w:marRight w:val="0"/>
              <w:marTop w:val="0"/>
              <w:marBottom w:val="0"/>
              <w:divBdr>
                <w:top w:val="none" w:sz="0" w:space="0" w:color="auto"/>
                <w:left w:val="none" w:sz="0" w:space="0" w:color="auto"/>
                <w:bottom w:val="single" w:sz="6" w:space="0" w:color="E2E1CD"/>
                <w:right w:val="none" w:sz="0" w:space="0" w:color="auto"/>
              </w:divBdr>
              <w:divsChild>
                <w:div w:id="1969702658">
                  <w:marLeft w:val="0"/>
                  <w:marRight w:val="0"/>
                  <w:marTop w:val="0"/>
                  <w:marBottom w:val="0"/>
                  <w:divBdr>
                    <w:top w:val="none" w:sz="0" w:space="0" w:color="auto"/>
                    <w:left w:val="none" w:sz="0" w:space="0" w:color="auto"/>
                    <w:bottom w:val="none" w:sz="0" w:space="0" w:color="auto"/>
                    <w:right w:val="none" w:sz="0" w:space="0" w:color="auto"/>
                  </w:divBdr>
                  <w:divsChild>
                    <w:div w:id="1863548149">
                      <w:marLeft w:val="0"/>
                      <w:marRight w:val="0"/>
                      <w:marTop w:val="0"/>
                      <w:marBottom w:val="0"/>
                      <w:divBdr>
                        <w:top w:val="none" w:sz="0" w:space="0" w:color="auto"/>
                        <w:left w:val="none" w:sz="0" w:space="0" w:color="auto"/>
                        <w:bottom w:val="none" w:sz="0" w:space="0" w:color="auto"/>
                        <w:right w:val="none" w:sz="0" w:space="0" w:color="auto"/>
                      </w:divBdr>
                      <w:divsChild>
                        <w:div w:id="86780160">
                          <w:marLeft w:val="0"/>
                          <w:marRight w:val="0"/>
                          <w:marTop w:val="0"/>
                          <w:marBottom w:val="0"/>
                          <w:divBdr>
                            <w:top w:val="none" w:sz="0" w:space="0" w:color="auto"/>
                            <w:left w:val="none" w:sz="0" w:space="0" w:color="auto"/>
                            <w:bottom w:val="none" w:sz="0" w:space="0" w:color="auto"/>
                            <w:right w:val="none" w:sz="0" w:space="0" w:color="auto"/>
                          </w:divBdr>
                          <w:divsChild>
                            <w:div w:id="2065441214">
                              <w:marLeft w:val="0"/>
                              <w:marRight w:val="0"/>
                              <w:marTop w:val="0"/>
                              <w:marBottom w:val="0"/>
                              <w:divBdr>
                                <w:top w:val="none" w:sz="0" w:space="0" w:color="auto"/>
                                <w:left w:val="none" w:sz="0" w:space="0" w:color="auto"/>
                                <w:bottom w:val="none" w:sz="0" w:space="0" w:color="auto"/>
                                <w:right w:val="single" w:sz="6" w:space="0" w:color="ECEDE8"/>
                              </w:divBdr>
                              <w:divsChild>
                                <w:div w:id="520507908">
                                  <w:marLeft w:val="225"/>
                                  <w:marRight w:val="225"/>
                                  <w:marTop w:val="225"/>
                                  <w:marBottom w:val="225"/>
                                  <w:divBdr>
                                    <w:top w:val="none" w:sz="0" w:space="0" w:color="auto"/>
                                    <w:left w:val="none" w:sz="0" w:space="0" w:color="auto"/>
                                    <w:bottom w:val="none" w:sz="0" w:space="0" w:color="auto"/>
                                    <w:right w:val="none" w:sz="0" w:space="0" w:color="auto"/>
                                  </w:divBdr>
                                  <w:divsChild>
                                    <w:div w:id="555900128">
                                      <w:marLeft w:val="0"/>
                                      <w:marRight w:val="0"/>
                                      <w:marTop w:val="0"/>
                                      <w:marBottom w:val="0"/>
                                      <w:divBdr>
                                        <w:top w:val="none" w:sz="0" w:space="0" w:color="auto"/>
                                        <w:left w:val="none" w:sz="0" w:space="0" w:color="auto"/>
                                        <w:bottom w:val="none" w:sz="0" w:space="0" w:color="auto"/>
                                        <w:right w:val="none" w:sz="0" w:space="0" w:color="auto"/>
                                      </w:divBdr>
                                      <w:divsChild>
                                        <w:div w:id="7636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75844">
      <w:bodyDiv w:val="1"/>
      <w:marLeft w:val="0"/>
      <w:marRight w:val="0"/>
      <w:marTop w:val="0"/>
      <w:marBottom w:val="0"/>
      <w:divBdr>
        <w:top w:val="none" w:sz="0" w:space="0" w:color="auto"/>
        <w:left w:val="none" w:sz="0" w:space="0" w:color="auto"/>
        <w:bottom w:val="none" w:sz="0" w:space="0" w:color="auto"/>
        <w:right w:val="none" w:sz="0" w:space="0" w:color="auto"/>
      </w:divBdr>
    </w:div>
    <w:div w:id="434635263">
      <w:bodyDiv w:val="1"/>
      <w:marLeft w:val="0"/>
      <w:marRight w:val="0"/>
      <w:marTop w:val="0"/>
      <w:marBottom w:val="0"/>
      <w:divBdr>
        <w:top w:val="none" w:sz="0" w:space="0" w:color="auto"/>
        <w:left w:val="none" w:sz="0" w:space="0" w:color="auto"/>
        <w:bottom w:val="none" w:sz="0" w:space="0" w:color="auto"/>
        <w:right w:val="none" w:sz="0" w:space="0" w:color="auto"/>
      </w:divBdr>
      <w:divsChild>
        <w:div w:id="173155575">
          <w:marLeft w:val="0"/>
          <w:marRight w:val="0"/>
          <w:marTop w:val="15"/>
          <w:marBottom w:val="0"/>
          <w:divBdr>
            <w:top w:val="single" w:sz="6" w:space="0" w:color="DDDDDD"/>
            <w:left w:val="single" w:sz="6" w:space="0" w:color="DDDDDD"/>
            <w:bottom w:val="single" w:sz="6" w:space="0" w:color="DDDDDD"/>
            <w:right w:val="single" w:sz="6" w:space="0" w:color="DDDDDD"/>
          </w:divBdr>
          <w:divsChild>
            <w:div w:id="233711008">
              <w:marLeft w:val="0"/>
              <w:marRight w:val="0"/>
              <w:marTop w:val="0"/>
              <w:marBottom w:val="0"/>
              <w:divBdr>
                <w:top w:val="none" w:sz="0" w:space="0" w:color="auto"/>
                <w:left w:val="none" w:sz="0" w:space="0" w:color="auto"/>
                <w:bottom w:val="single" w:sz="6" w:space="0" w:color="E2E1CD"/>
                <w:right w:val="none" w:sz="0" w:space="0" w:color="auto"/>
              </w:divBdr>
              <w:divsChild>
                <w:div w:id="1013727574">
                  <w:marLeft w:val="0"/>
                  <w:marRight w:val="0"/>
                  <w:marTop w:val="0"/>
                  <w:marBottom w:val="0"/>
                  <w:divBdr>
                    <w:top w:val="none" w:sz="0" w:space="0" w:color="auto"/>
                    <w:left w:val="none" w:sz="0" w:space="0" w:color="auto"/>
                    <w:bottom w:val="none" w:sz="0" w:space="0" w:color="auto"/>
                    <w:right w:val="none" w:sz="0" w:space="0" w:color="auto"/>
                  </w:divBdr>
                  <w:divsChild>
                    <w:div w:id="319429892">
                      <w:marLeft w:val="0"/>
                      <w:marRight w:val="0"/>
                      <w:marTop w:val="0"/>
                      <w:marBottom w:val="0"/>
                      <w:divBdr>
                        <w:top w:val="none" w:sz="0" w:space="0" w:color="auto"/>
                        <w:left w:val="none" w:sz="0" w:space="0" w:color="auto"/>
                        <w:bottom w:val="none" w:sz="0" w:space="0" w:color="auto"/>
                        <w:right w:val="none" w:sz="0" w:space="0" w:color="auto"/>
                      </w:divBdr>
                      <w:divsChild>
                        <w:div w:id="1554581835">
                          <w:marLeft w:val="0"/>
                          <w:marRight w:val="0"/>
                          <w:marTop w:val="0"/>
                          <w:marBottom w:val="0"/>
                          <w:divBdr>
                            <w:top w:val="none" w:sz="0" w:space="0" w:color="auto"/>
                            <w:left w:val="none" w:sz="0" w:space="0" w:color="auto"/>
                            <w:bottom w:val="none" w:sz="0" w:space="0" w:color="auto"/>
                            <w:right w:val="none" w:sz="0" w:space="0" w:color="auto"/>
                          </w:divBdr>
                          <w:divsChild>
                            <w:div w:id="728067082">
                              <w:marLeft w:val="0"/>
                              <w:marRight w:val="0"/>
                              <w:marTop w:val="0"/>
                              <w:marBottom w:val="0"/>
                              <w:divBdr>
                                <w:top w:val="none" w:sz="0" w:space="0" w:color="auto"/>
                                <w:left w:val="none" w:sz="0" w:space="0" w:color="auto"/>
                                <w:bottom w:val="none" w:sz="0" w:space="0" w:color="auto"/>
                                <w:right w:val="single" w:sz="6" w:space="0" w:color="ECEDE8"/>
                              </w:divBdr>
                              <w:divsChild>
                                <w:div w:id="564226046">
                                  <w:marLeft w:val="225"/>
                                  <w:marRight w:val="225"/>
                                  <w:marTop w:val="225"/>
                                  <w:marBottom w:val="225"/>
                                  <w:divBdr>
                                    <w:top w:val="none" w:sz="0" w:space="0" w:color="auto"/>
                                    <w:left w:val="none" w:sz="0" w:space="0" w:color="auto"/>
                                    <w:bottom w:val="none" w:sz="0" w:space="0" w:color="auto"/>
                                    <w:right w:val="none" w:sz="0" w:space="0" w:color="auto"/>
                                  </w:divBdr>
                                  <w:divsChild>
                                    <w:div w:id="1854757878">
                                      <w:marLeft w:val="0"/>
                                      <w:marRight w:val="0"/>
                                      <w:marTop w:val="0"/>
                                      <w:marBottom w:val="0"/>
                                      <w:divBdr>
                                        <w:top w:val="none" w:sz="0" w:space="0" w:color="auto"/>
                                        <w:left w:val="none" w:sz="0" w:space="0" w:color="auto"/>
                                        <w:bottom w:val="none" w:sz="0" w:space="0" w:color="auto"/>
                                        <w:right w:val="none" w:sz="0" w:space="0" w:color="auto"/>
                                      </w:divBdr>
                                      <w:divsChild>
                                        <w:div w:id="797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46734">
      <w:bodyDiv w:val="1"/>
      <w:marLeft w:val="0"/>
      <w:marRight w:val="0"/>
      <w:marTop w:val="0"/>
      <w:marBottom w:val="0"/>
      <w:divBdr>
        <w:top w:val="none" w:sz="0" w:space="0" w:color="auto"/>
        <w:left w:val="none" w:sz="0" w:space="0" w:color="auto"/>
        <w:bottom w:val="none" w:sz="0" w:space="0" w:color="auto"/>
        <w:right w:val="none" w:sz="0" w:space="0" w:color="auto"/>
      </w:divBdr>
      <w:divsChild>
        <w:div w:id="1791707742">
          <w:marLeft w:val="0"/>
          <w:marRight w:val="0"/>
          <w:marTop w:val="15"/>
          <w:marBottom w:val="0"/>
          <w:divBdr>
            <w:top w:val="single" w:sz="6" w:space="0" w:color="DDDDDD"/>
            <w:left w:val="single" w:sz="6" w:space="0" w:color="DDDDDD"/>
            <w:bottom w:val="single" w:sz="6" w:space="0" w:color="DDDDDD"/>
            <w:right w:val="single" w:sz="6" w:space="0" w:color="DDDDDD"/>
          </w:divBdr>
          <w:divsChild>
            <w:div w:id="1865097715">
              <w:marLeft w:val="0"/>
              <w:marRight w:val="0"/>
              <w:marTop w:val="0"/>
              <w:marBottom w:val="0"/>
              <w:divBdr>
                <w:top w:val="none" w:sz="0" w:space="0" w:color="auto"/>
                <w:left w:val="none" w:sz="0" w:space="0" w:color="auto"/>
                <w:bottom w:val="single" w:sz="6" w:space="0" w:color="E2E1CD"/>
                <w:right w:val="none" w:sz="0" w:space="0" w:color="auto"/>
              </w:divBdr>
              <w:divsChild>
                <w:div w:id="910891286">
                  <w:marLeft w:val="0"/>
                  <w:marRight w:val="0"/>
                  <w:marTop w:val="0"/>
                  <w:marBottom w:val="0"/>
                  <w:divBdr>
                    <w:top w:val="none" w:sz="0" w:space="0" w:color="auto"/>
                    <w:left w:val="none" w:sz="0" w:space="0" w:color="auto"/>
                    <w:bottom w:val="none" w:sz="0" w:space="0" w:color="auto"/>
                    <w:right w:val="none" w:sz="0" w:space="0" w:color="auto"/>
                  </w:divBdr>
                  <w:divsChild>
                    <w:div w:id="1283461946">
                      <w:marLeft w:val="0"/>
                      <w:marRight w:val="0"/>
                      <w:marTop w:val="0"/>
                      <w:marBottom w:val="0"/>
                      <w:divBdr>
                        <w:top w:val="none" w:sz="0" w:space="0" w:color="auto"/>
                        <w:left w:val="none" w:sz="0" w:space="0" w:color="auto"/>
                        <w:bottom w:val="none" w:sz="0" w:space="0" w:color="auto"/>
                        <w:right w:val="none" w:sz="0" w:space="0" w:color="auto"/>
                      </w:divBdr>
                      <w:divsChild>
                        <w:div w:id="1712261573">
                          <w:marLeft w:val="0"/>
                          <w:marRight w:val="0"/>
                          <w:marTop w:val="0"/>
                          <w:marBottom w:val="0"/>
                          <w:divBdr>
                            <w:top w:val="none" w:sz="0" w:space="0" w:color="auto"/>
                            <w:left w:val="none" w:sz="0" w:space="0" w:color="auto"/>
                            <w:bottom w:val="none" w:sz="0" w:space="0" w:color="auto"/>
                            <w:right w:val="none" w:sz="0" w:space="0" w:color="auto"/>
                          </w:divBdr>
                          <w:divsChild>
                            <w:div w:id="124349704">
                              <w:marLeft w:val="0"/>
                              <w:marRight w:val="0"/>
                              <w:marTop w:val="0"/>
                              <w:marBottom w:val="0"/>
                              <w:divBdr>
                                <w:top w:val="none" w:sz="0" w:space="0" w:color="auto"/>
                                <w:left w:val="none" w:sz="0" w:space="0" w:color="auto"/>
                                <w:bottom w:val="none" w:sz="0" w:space="0" w:color="auto"/>
                                <w:right w:val="single" w:sz="6" w:space="0" w:color="ECEDE8"/>
                              </w:divBdr>
                              <w:divsChild>
                                <w:div w:id="1914855010">
                                  <w:marLeft w:val="225"/>
                                  <w:marRight w:val="225"/>
                                  <w:marTop w:val="225"/>
                                  <w:marBottom w:val="225"/>
                                  <w:divBdr>
                                    <w:top w:val="none" w:sz="0" w:space="0" w:color="auto"/>
                                    <w:left w:val="none" w:sz="0" w:space="0" w:color="auto"/>
                                    <w:bottom w:val="none" w:sz="0" w:space="0" w:color="auto"/>
                                    <w:right w:val="none" w:sz="0" w:space="0" w:color="auto"/>
                                  </w:divBdr>
                                  <w:divsChild>
                                    <w:div w:id="1211455914">
                                      <w:marLeft w:val="0"/>
                                      <w:marRight w:val="0"/>
                                      <w:marTop w:val="0"/>
                                      <w:marBottom w:val="0"/>
                                      <w:divBdr>
                                        <w:top w:val="none" w:sz="0" w:space="0" w:color="auto"/>
                                        <w:left w:val="none" w:sz="0" w:space="0" w:color="auto"/>
                                        <w:bottom w:val="none" w:sz="0" w:space="0" w:color="auto"/>
                                        <w:right w:val="none" w:sz="0" w:space="0" w:color="auto"/>
                                      </w:divBdr>
                                      <w:divsChild>
                                        <w:div w:id="31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779259">
      <w:bodyDiv w:val="1"/>
      <w:marLeft w:val="0"/>
      <w:marRight w:val="0"/>
      <w:marTop w:val="0"/>
      <w:marBottom w:val="0"/>
      <w:divBdr>
        <w:top w:val="none" w:sz="0" w:space="0" w:color="auto"/>
        <w:left w:val="none" w:sz="0" w:space="0" w:color="auto"/>
        <w:bottom w:val="none" w:sz="0" w:space="0" w:color="auto"/>
        <w:right w:val="none" w:sz="0" w:space="0" w:color="auto"/>
      </w:divBdr>
    </w:div>
    <w:div w:id="571621084">
      <w:bodyDiv w:val="1"/>
      <w:marLeft w:val="0"/>
      <w:marRight w:val="0"/>
      <w:marTop w:val="0"/>
      <w:marBottom w:val="0"/>
      <w:divBdr>
        <w:top w:val="none" w:sz="0" w:space="0" w:color="auto"/>
        <w:left w:val="none" w:sz="0" w:space="0" w:color="auto"/>
        <w:bottom w:val="none" w:sz="0" w:space="0" w:color="auto"/>
        <w:right w:val="none" w:sz="0" w:space="0" w:color="auto"/>
      </w:divBdr>
    </w:div>
    <w:div w:id="608397857">
      <w:bodyDiv w:val="1"/>
      <w:marLeft w:val="0"/>
      <w:marRight w:val="0"/>
      <w:marTop w:val="0"/>
      <w:marBottom w:val="0"/>
      <w:divBdr>
        <w:top w:val="none" w:sz="0" w:space="0" w:color="auto"/>
        <w:left w:val="none" w:sz="0" w:space="0" w:color="auto"/>
        <w:bottom w:val="none" w:sz="0" w:space="0" w:color="auto"/>
        <w:right w:val="none" w:sz="0" w:space="0" w:color="auto"/>
      </w:divBdr>
      <w:divsChild>
        <w:div w:id="2041741088">
          <w:marLeft w:val="0"/>
          <w:marRight w:val="0"/>
          <w:marTop w:val="15"/>
          <w:marBottom w:val="0"/>
          <w:divBdr>
            <w:top w:val="single" w:sz="6" w:space="0" w:color="DDDDDD"/>
            <w:left w:val="single" w:sz="6" w:space="0" w:color="DDDDDD"/>
            <w:bottom w:val="single" w:sz="6" w:space="0" w:color="DDDDDD"/>
            <w:right w:val="single" w:sz="6" w:space="0" w:color="DDDDDD"/>
          </w:divBdr>
          <w:divsChild>
            <w:div w:id="37051081">
              <w:marLeft w:val="0"/>
              <w:marRight w:val="0"/>
              <w:marTop w:val="0"/>
              <w:marBottom w:val="0"/>
              <w:divBdr>
                <w:top w:val="none" w:sz="0" w:space="0" w:color="auto"/>
                <w:left w:val="none" w:sz="0" w:space="0" w:color="auto"/>
                <w:bottom w:val="single" w:sz="6" w:space="0" w:color="E2E1CD"/>
                <w:right w:val="none" w:sz="0" w:space="0" w:color="auto"/>
              </w:divBdr>
              <w:divsChild>
                <w:div w:id="1642269603">
                  <w:marLeft w:val="0"/>
                  <w:marRight w:val="0"/>
                  <w:marTop w:val="0"/>
                  <w:marBottom w:val="0"/>
                  <w:divBdr>
                    <w:top w:val="none" w:sz="0" w:space="0" w:color="auto"/>
                    <w:left w:val="none" w:sz="0" w:space="0" w:color="auto"/>
                    <w:bottom w:val="none" w:sz="0" w:space="0" w:color="auto"/>
                    <w:right w:val="none" w:sz="0" w:space="0" w:color="auto"/>
                  </w:divBdr>
                  <w:divsChild>
                    <w:div w:id="216741657">
                      <w:marLeft w:val="0"/>
                      <w:marRight w:val="0"/>
                      <w:marTop w:val="0"/>
                      <w:marBottom w:val="0"/>
                      <w:divBdr>
                        <w:top w:val="none" w:sz="0" w:space="0" w:color="auto"/>
                        <w:left w:val="none" w:sz="0" w:space="0" w:color="auto"/>
                        <w:bottom w:val="none" w:sz="0" w:space="0" w:color="auto"/>
                        <w:right w:val="none" w:sz="0" w:space="0" w:color="auto"/>
                      </w:divBdr>
                      <w:divsChild>
                        <w:div w:id="315691770">
                          <w:marLeft w:val="0"/>
                          <w:marRight w:val="0"/>
                          <w:marTop w:val="0"/>
                          <w:marBottom w:val="0"/>
                          <w:divBdr>
                            <w:top w:val="none" w:sz="0" w:space="0" w:color="auto"/>
                            <w:left w:val="none" w:sz="0" w:space="0" w:color="auto"/>
                            <w:bottom w:val="none" w:sz="0" w:space="0" w:color="auto"/>
                            <w:right w:val="none" w:sz="0" w:space="0" w:color="auto"/>
                          </w:divBdr>
                          <w:divsChild>
                            <w:div w:id="1515727268">
                              <w:marLeft w:val="0"/>
                              <w:marRight w:val="0"/>
                              <w:marTop w:val="0"/>
                              <w:marBottom w:val="0"/>
                              <w:divBdr>
                                <w:top w:val="none" w:sz="0" w:space="0" w:color="auto"/>
                                <w:left w:val="none" w:sz="0" w:space="0" w:color="auto"/>
                                <w:bottom w:val="none" w:sz="0" w:space="0" w:color="auto"/>
                                <w:right w:val="single" w:sz="6" w:space="0" w:color="ECEDE8"/>
                              </w:divBdr>
                              <w:divsChild>
                                <w:div w:id="1120799667">
                                  <w:marLeft w:val="225"/>
                                  <w:marRight w:val="225"/>
                                  <w:marTop w:val="225"/>
                                  <w:marBottom w:val="225"/>
                                  <w:divBdr>
                                    <w:top w:val="none" w:sz="0" w:space="0" w:color="auto"/>
                                    <w:left w:val="none" w:sz="0" w:space="0" w:color="auto"/>
                                    <w:bottom w:val="none" w:sz="0" w:space="0" w:color="auto"/>
                                    <w:right w:val="none" w:sz="0" w:space="0" w:color="auto"/>
                                  </w:divBdr>
                                  <w:divsChild>
                                    <w:div w:id="903829525">
                                      <w:marLeft w:val="0"/>
                                      <w:marRight w:val="0"/>
                                      <w:marTop w:val="0"/>
                                      <w:marBottom w:val="0"/>
                                      <w:divBdr>
                                        <w:top w:val="none" w:sz="0" w:space="0" w:color="auto"/>
                                        <w:left w:val="none" w:sz="0" w:space="0" w:color="auto"/>
                                        <w:bottom w:val="none" w:sz="0" w:space="0" w:color="auto"/>
                                        <w:right w:val="none" w:sz="0" w:space="0" w:color="auto"/>
                                      </w:divBdr>
                                      <w:divsChild>
                                        <w:div w:id="1882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04523">
      <w:bodyDiv w:val="1"/>
      <w:marLeft w:val="0"/>
      <w:marRight w:val="0"/>
      <w:marTop w:val="0"/>
      <w:marBottom w:val="0"/>
      <w:divBdr>
        <w:top w:val="none" w:sz="0" w:space="0" w:color="auto"/>
        <w:left w:val="none" w:sz="0" w:space="0" w:color="auto"/>
        <w:bottom w:val="none" w:sz="0" w:space="0" w:color="auto"/>
        <w:right w:val="none" w:sz="0" w:space="0" w:color="auto"/>
      </w:divBdr>
    </w:div>
    <w:div w:id="667943750">
      <w:bodyDiv w:val="1"/>
      <w:marLeft w:val="0"/>
      <w:marRight w:val="0"/>
      <w:marTop w:val="0"/>
      <w:marBottom w:val="0"/>
      <w:divBdr>
        <w:top w:val="none" w:sz="0" w:space="0" w:color="auto"/>
        <w:left w:val="none" w:sz="0" w:space="0" w:color="auto"/>
        <w:bottom w:val="none" w:sz="0" w:space="0" w:color="auto"/>
        <w:right w:val="none" w:sz="0" w:space="0" w:color="auto"/>
      </w:divBdr>
    </w:div>
    <w:div w:id="729114106">
      <w:bodyDiv w:val="1"/>
      <w:marLeft w:val="0"/>
      <w:marRight w:val="0"/>
      <w:marTop w:val="0"/>
      <w:marBottom w:val="0"/>
      <w:divBdr>
        <w:top w:val="none" w:sz="0" w:space="0" w:color="auto"/>
        <w:left w:val="none" w:sz="0" w:space="0" w:color="auto"/>
        <w:bottom w:val="none" w:sz="0" w:space="0" w:color="auto"/>
        <w:right w:val="none" w:sz="0" w:space="0" w:color="auto"/>
      </w:divBdr>
    </w:div>
    <w:div w:id="757940303">
      <w:bodyDiv w:val="1"/>
      <w:marLeft w:val="0"/>
      <w:marRight w:val="0"/>
      <w:marTop w:val="0"/>
      <w:marBottom w:val="0"/>
      <w:divBdr>
        <w:top w:val="none" w:sz="0" w:space="0" w:color="auto"/>
        <w:left w:val="none" w:sz="0" w:space="0" w:color="auto"/>
        <w:bottom w:val="none" w:sz="0" w:space="0" w:color="auto"/>
        <w:right w:val="none" w:sz="0" w:space="0" w:color="auto"/>
      </w:divBdr>
    </w:div>
    <w:div w:id="759915033">
      <w:bodyDiv w:val="1"/>
      <w:marLeft w:val="0"/>
      <w:marRight w:val="0"/>
      <w:marTop w:val="0"/>
      <w:marBottom w:val="0"/>
      <w:divBdr>
        <w:top w:val="none" w:sz="0" w:space="0" w:color="auto"/>
        <w:left w:val="none" w:sz="0" w:space="0" w:color="auto"/>
        <w:bottom w:val="none" w:sz="0" w:space="0" w:color="auto"/>
        <w:right w:val="none" w:sz="0" w:space="0" w:color="auto"/>
      </w:divBdr>
      <w:divsChild>
        <w:div w:id="145173051">
          <w:marLeft w:val="0"/>
          <w:marRight w:val="0"/>
          <w:marTop w:val="15"/>
          <w:marBottom w:val="0"/>
          <w:divBdr>
            <w:top w:val="single" w:sz="6" w:space="0" w:color="DDDDDD"/>
            <w:left w:val="single" w:sz="6" w:space="0" w:color="DDDDDD"/>
            <w:bottom w:val="single" w:sz="6" w:space="0" w:color="DDDDDD"/>
            <w:right w:val="single" w:sz="6" w:space="0" w:color="DDDDDD"/>
          </w:divBdr>
          <w:divsChild>
            <w:div w:id="1789198750">
              <w:marLeft w:val="0"/>
              <w:marRight w:val="0"/>
              <w:marTop w:val="0"/>
              <w:marBottom w:val="0"/>
              <w:divBdr>
                <w:top w:val="none" w:sz="0" w:space="0" w:color="auto"/>
                <w:left w:val="none" w:sz="0" w:space="0" w:color="auto"/>
                <w:bottom w:val="single" w:sz="6" w:space="0" w:color="E2E1CD"/>
                <w:right w:val="none" w:sz="0" w:space="0" w:color="auto"/>
              </w:divBdr>
              <w:divsChild>
                <w:div w:id="1400597861">
                  <w:marLeft w:val="0"/>
                  <w:marRight w:val="0"/>
                  <w:marTop w:val="0"/>
                  <w:marBottom w:val="0"/>
                  <w:divBdr>
                    <w:top w:val="none" w:sz="0" w:space="0" w:color="auto"/>
                    <w:left w:val="none" w:sz="0" w:space="0" w:color="auto"/>
                    <w:bottom w:val="none" w:sz="0" w:space="0" w:color="auto"/>
                    <w:right w:val="none" w:sz="0" w:space="0" w:color="auto"/>
                  </w:divBdr>
                  <w:divsChild>
                    <w:div w:id="1116754211">
                      <w:marLeft w:val="0"/>
                      <w:marRight w:val="0"/>
                      <w:marTop w:val="0"/>
                      <w:marBottom w:val="0"/>
                      <w:divBdr>
                        <w:top w:val="none" w:sz="0" w:space="0" w:color="auto"/>
                        <w:left w:val="none" w:sz="0" w:space="0" w:color="auto"/>
                        <w:bottom w:val="none" w:sz="0" w:space="0" w:color="auto"/>
                        <w:right w:val="none" w:sz="0" w:space="0" w:color="auto"/>
                      </w:divBdr>
                      <w:divsChild>
                        <w:div w:id="1855916111">
                          <w:marLeft w:val="0"/>
                          <w:marRight w:val="0"/>
                          <w:marTop w:val="0"/>
                          <w:marBottom w:val="0"/>
                          <w:divBdr>
                            <w:top w:val="none" w:sz="0" w:space="0" w:color="auto"/>
                            <w:left w:val="none" w:sz="0" w:space="0" w:color="auto"/>
                            <w:bottom w:val="none" w:sz="0" w:space="0" w:color="auto"/>
                            <w:right w:val="none" w:sz="0" w:space="0" w:color="auto"/>
                          </w:divBdr>
                          <w:divsChild>
                            <w:div w:id="1861120715">
                              <w:marLeft w:val="0"/>
                              <w:marRight w:val="0"/>
                              <w:marTop w:val="0"/>
                              <w:marBottom w:val="0"/>
                              <w:divBdr>
                                <w:top w:val="none" w:sz="0" w:space="0" w:color="auto"/>
                                <w:left w:val="none" w:sz="0" w:space="0" w:color="auto"/>
                                <w:bottom w:val="none" w:sz="0" w:space="0" w:color="auto"/>
                                <w:right w:val="single" w:sz="6" w:space="0" w:color="ECEDE8"/>
                              </w:divBdr>
                              <w:divsChild>
                                <w:div w:id="207380369">
                                  <w:marLeft w:val="225"/>
                                  <w:marRight w:val="225"/>
                                  <w:marTop w:val="225"/>
                                  <w:marBottom w:val="225"/>
                                  <w:divBdr>
                                    <w:top w:val="none" w:sz="0" w:space="0" w:color="auto"/>
                                    <w:left w:val="none" w:sz="0" w:space="0" w:color="auto"/>
                                    <w:bottom w:val="none" w:sz="0" w:space="0" w:color="auto"/>
                                    <w:right w:val="none" w:sz="0" w:space="0" w:color="auto"/>
                                  </w:divBdr>
                                  <w:divsChild>
                                    <w:div w:id="1234046540">
                                      <w:marLeft w:val="0"/>
                                      <w:marRight w:val="0"/>
                                      <w:marTop w:val="0"/>
                                      <w:marBottom w:val="0"/>
                                      <w:divBdr>
                                        <w:top w:val="none" w:sz="0" w:space="0" w:color="auto"/>
                                        <w:left w:val="none" w:sz="0" w:space="0" w:color="auto"/>
                                        <w:bottom w:val="none" w:sz="0" w:space="0" w:color="auto"/>
                                        <w:right w:val="none" w:sz="0" w:space="0" w:color="auto"/>
                                      </w:divBdr>
                                      <w:divsChild>
                                        <w:div w:id="7503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47203">
      <w:bodyDiv w:val="1"/>
      <w:marLeft w:val="0"/>
      <w:marRight w:val="0"/>
      <w:marTop w:val="0"/>
      <w:marBottom w:val="0"/>
      <w:divBdr>
        <w:top w:val="none" w:sz="0" w:space="0" w:color="auto"/>
        <w:left w:val="none" w:sz="0" w:space="0" w:color="auto"/>
        <w:bottom w:val="none" w:sz="0" w:space="0" w:color="auto"/>
        <w:right w:val="none" w:sz="0" w:space="0" w:color="auto"/>
      </w:divBdr>
      <w:divsChild>
        <w:div w:id="1136800142">
          <w:marLeft w:val="0"/>
          <w:marRight w:val="0"/>
          <w:marTop w:val="15"/>
          <w:marBottom w:val="0"/>
          <w:divBdr>
            <w:top w:val="single" w:sz="6" w:space="0" w:color="DDDDDD"/>
            <w:left w:val="single" w:sz="6" w:space="0" w:color="DDDDDD"/>
            <w:bottom w:val="single" w:sz="6" w:space="0" w:color="DDDDDD"/>
            <w:right w:val="single" w:sz="6" w:space="0" w:color="DDDDDD"/>
          </w:divBdr>
          <w:divsChild>
            <w:div w:id="266667984">
              <w:marLeft w:val="0"/>
              <w:marRight w:val="0"/>
              <w:marTop w:val="0"/>
              <w:marBottom w:val="0"/>
              <w:divBdr>
                <w:top w:val="none" w:sz="0" w:space="0" w:color="auto"/>
                <w:left w:val="none" w:sz="0" w:space="0" w:color="auto"/>
                <w:bottom w:val="single" w:sz="6" w:space="0" w:color="E2E1CD"/>
                <w:right w:val="none" w:sz="0" w:space="0" w:color="auto"/>
              </w:divBdr>
              <w:divsChild>
                <w:div w:id="2123499791">
                  <w:marLeft w:val="0"/>
                  <w:marRight w:val="0"/>
                  <w:marTop w:val="0"/>
                  <w:marBottom w:val="0"/>
                  <w:divBdr>
                    <w:top w:val="none" w:sz="0" w:space="0" w:color="auto"/>
                    <w:left w:val="none" w:sz="0" w:space="0" w:color="auto"/>
                    <w:bottom w:val="none" w:sz="0" w:space="0" w:color="auto"/>
                    <w:right w:val="none" w:sz="0" w:space="0" w:color="auto"/>
                  </w:divBdr>
                  <w:divsChild>
                    <w:div w:id="991255221">
                      <w:marLeft w:val="0"/>
                      <w:marRight w:val="0"/>
                      <w:marTop w:val="0"/>
                      <w:marBottom w:val="0"/>
                      <w:divBdr>
                        <w:top w:val="none" w:sz="0" w:space="0" w:color="auto"/>
                        <w:left w:val="none" w:sz="0" w:space="0" w:color="auto"/>
                        <w:bottom w:val="none" w:sz="0" w:space="0" w:color="auto"/>
                        <w:right w:val="none" w:sz="0" w:space="0" w:color="auto"/>
                      </w:divBdr>
                      <w:divsChild>
                        <w:div w:id="1732920446">
                          <w:marLeft w:val="0"/>
                          <w:marRight w:val="0"/>
                          <w:marTop w:val="0"/>
                          <w:marBottom w:val="0"/>
                          <w:divBdr>
                            <w:top w:val="none" w:sz="0" w:space="0" w:color="auto"/>
                            <w:left w:val="none" w:sz="0" w:space="0" w:color="auto"/>
                            <w:bottom w:val="none" w:sz="0" w:space="0" w:color="auto"/>
                            <w:right w:val="none" w:sz="0" w:space="0" w:color="auto"/>
                          </w:divBdr>
                          <w:divsChild>
                            <w:div w:id="962539049">
                              <w:marLeft w:val="0"/>
                              <w:marRight w:val="0"/>
                              <w:marTop w:val="0"/>
                              <w:marBottom w:val="0"/>
                              <w:divBdr>
                                <w:top w:val="none" w:sz="0" w:space="0" w:color="auto"/>
                                <w:left w:val="none" w:sz="0" w:space="0" w:color="auto"/>
                                <w:bottom w:val="none" w:sz="0" w:space="0" w:color="auto"/>
                                <w:right w:val="single" w:sz="6" w:space="0" w:color="ECEDE8"/>
                              </w:divBdr>
                              <w:divsChild>
                                <w:div w:id="813564269">
                                  <w:marLeft w:val="225"/>
                                  <w:marRight w:val="225"/>
                                  <w:marTop w:val="225"/>
                                  <w:marBottom w:val="225"/>
                                  <w:divBdr>
                                    <w:top w:val="none" w:sz="0" w:space="0" w:color="auto"/>
                                    <w:left w:val="none" w:sz="0" w:space="0" w:color="auto"/>
                                    <w:bottom w:val="none" w:sz="0" w:space="0" w:color="auto"/>
                                    <w:right w:val="none" w:sz="0" w:space="0" w:color="auto"/>
                                  </w:divBdr>
                                  <w:divsChild>
                                    <w:div w:id="1139499790">
                                      <w:marLeft w:val="0"/>
                                      <w:marRight w:val="0"/>
                                      <w:marTop w:val="0"/>
                                      <w:marBottom w:val="0"/>
                                      <w:divBdr>
                                        <w:top w:val="none" w:sz="0" w:space="0" w:color="auto"/>
                                        <w:left w:val="none" w:sz="0" w:space="0" w:color="auto"/>
                                        <w:bottom w:val="none" w:sz="0" w:space="0" w:color="auto"/>
                                        <w:right w:val="none" w:sz="0" w:space="0" w:color="auto"/>
                                      </w:divBdr>
                                      <w:divsChild>
                                        <w:div w:id="14089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614134">
      <w:bodyDiv w:val="1"/>
      <w:marLeft w:val="0"/>
      <w:marRight w:val="0"/>
      <w:marTop w:val="0"/>
      <w:marBottom w:val="0"/>
      <w:divBdr>
        <w:top w:val="none" w:sz="0" w:space="0" w:color="auto"/>
        <w:left w:val="none" w:sz="0" w:space="0" w:color="auto"/>
        <w:bottom w:val="none" w:sz="0" w:space="0" w:color="auto"/>
        <w:right w:val="none" w:sz="0" w:space="0" w:color="auto"/>
      </w:divBdr>
    </w:div>
    <w:div w:id="916398636">
      <w:bodyDiv w:val="1"/>
      <w:marLeft w:val="0"/>
      <w:marRight w:val="0"/>
      <w:marTop w:val="0"/>
      <w:marBottom w:val="0"/>
      <w:divBdr>
        <w:top w:val="none" w:sz="0" w:space="0" w:color="auto"/>
        <w:left w:val="none" w:sz="0" w:space="0" w:color="auto"/>
        <w:bottom w:val="none" w:sz="0" w:space="0" w:color="auto"/>
        <w:right w:val="none" w:sz="0" w:space="0" w:color="auto"/>
      </w:divBdr>
      <w:divsChild>
        <w:div w:id="1271206591">
          <w:marLeft w:val="0"/>
          <w:marRight w:val="0"/>
          <w:marTop w:val="15"/>
          <w:marBottom w:val="0"/>
          <w:divBdr>
            <w:top w:val="single" w:sz="6" w:space="0" w:color="DDDDDD"/>
            <w:left w:val="single" w:sz="6" w:space="0" w:color="DDDDDD"/>
            <w:bottom w:val="single" w:sz="6" w:space="0" w:color="DDDDDD"/>
            <w:right w:val="single" w:sz="6" w:space="0" w:color="DDDDDD"/>
          </w:divBdr>
          <w:divsChild>
            <w:div w:id="1347168935">
              <w:marLeft w:val="0"/>
              <w:marRight w:val="0"/>
              <w:marTop w:val="0"/>
              <w:marBottom w:val="0"/>
              <w:divBdr>
                <w:top w:val="none" w:sz="0" w:space="0" w:color="auto"/>
                <w:left w:val="none" w:sz="0" w:space="0" w:color="auto"/>
                <w:bottom w:val="single" w:sz="6" w:space="0" w:color="E2E1CD"/>
                <w:right w:val="none" w:sz="0" w:space="0" w:color="auto"/>
              </w:divBdr>
              <w:divsChild>
                <w:div w:id="80418473">
                  <w:marLeft w:val="0"/>
                  <w:marRight w:val="0"/>
                  <w:marTop w:val="0"/>
                  <w:marBottom w:val="0"/>
                  <w:divBdr>
                    <w:top w:val="none" w:sz="0" w:space="0" w:color="auto"/>
                    <w:left w:val="none" w:sz="0" w:space="0" w:color="auto"/>
                    <w:bottom w:val="none" w:sz="0" w:space="0" w:color="auto"/>
                    <w:right w:val="none" w:sz="0" w:space="0" w:color="auto"/>
                  </w:divBdr>
                  <w:divsChild>
                    <w:div w:id="1648241697">
                      <w:marLeft w:val="0"/>
                      <w:marRight w:val="0"/>
                      <w:marTop w:val="0"/>
                      <w:marBottom w:val="0"/>
                      <w:divBdr>
                        <w:top w:val="none" w:sz="0" w:space="0" w:color="auto"/>
                        <w:left w:val="none" w:sz="0" w:space="0" w:color="auto"/>
                        <w:bottom w:val="none" w:sz="0" w:space="0" w:color="auto"/>
                        <w:right w:val="none" w:sz="0" w:space="0" w:color="auto"/>
                      </w:divBdr>
                      <w:divsChild>
                        <w:div w:id="1958678261">
                          <w:marLeft w:val="0"/>
                          <w:marRight w:val="0"/>
                          <w:marTop w:val="0"/>
                          <w:marBottom w:val="0"/>
                          <w:divBdr>
                            <w:top w:val="none" w:sz="0" w:space="0" w:color="auto"/>
                            <w:left w:val="none" w:sz="0" w:space="0" w:color="auto"/>
                            <w:bottom w:val="none" w:sz="0" w:space="0" w:color="auto"/>
                            <w:right w:val="none" w:sz="0" w:space="0" w:color="auto"/>
                          </w:divBdr>
                          <w:divsChild>
                            <w:div w:id="291592031">
                              <w:marLeft w:val="0"/>
                              <w:marRight w:val="0"/>
                              <w:marTop w:val="0"/>
                              <w:marBottom w:val="0"/>
                              <w:divBdr>
                                <w:top w:val="none" w:sz="0" w:space="0" w:color="auto"/>
                                <w:left w:val="none" w:sz="0" w:space="0" w:color="auto"/>
                                <w:bottom w:val="none" w:sz="0" w:space="0" w:color="auto"/>
                                <w:right w:val="single" w:sz="6" w:space="0" w:color="ECEDE8"/>
                              </w:divBdr>
                              <w:divsChild>
                                <w:div w:id="2053000531">
                                  <w:marLeft w:val="225"/>
                                  <w:marRight w:val="225"/>
                                  <w:marTop w:val="225"/>
                                  <w:marBottom w:val="225"/>
                                  <w:divBdr>
                                    <w:top w:val="none" w:sz="0" w:space="0" w:color="auto"/>
                                    <w:left w:val="none" w:sz="0" w:space="0" w:color="auto"/>
                                    <w:bottom w:val="none" w:sz="0" w:space="0" w:color="auto"/>
                                    <w:right w:val="none" w:sz="0" w:space="0" w:color="auto"/>
                                  </w:divBdr>
                                  <w:divsChild>
                                    <w:div w:id="1994605379">
                                      <w:marLeft w:val="0"/>
                                      <w:marRight w:val="0"/>
                                      <w:marTop w:val="0"/>
                                      <w:marBottom w:val="0"/>
                                      <w:divBdr>
                                        <w:top w:val="none" w:sz="0" w:space="0" w:color="auto"/>
                                        <w:left w:val="none" w:sz="0" w:space="0" w:color="auto"/>
                                        <w:bottom w:val="none" w:sz="0" w:space="0" w:color="auto"/>
                                        <w:right w:val="none" w:sz="0" w:space="0" w:color="auto"/>
                                      </w:divBdr>
                                      <w:divsChild>
                                        <w:div w:id="5400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14555">
      <w:bodyDiv w:val="1"/>
      <w:marLeft w:val="0"/>
      <w:marRight w:val="0"/>
      <w:marTop w:val="0"/>
      <w:marBottom w:val="0"/>
      <w:divBdr>
        <w:top w:val="none" w:sz="0" w:space="0" w:color="auto"/>
        <w:left w:val="none" w:sz="0" w:space="0" w:color="auto"/>
        <w:bottom w:val="none" w:sz="0" w:space="0" w:color="auto"/>
        <w:right w:val="none" w:sz="0" w:space="0" w:color="auto"/>
      </w:divBdr>
    </w:div>
    <w:div w:id="934435846">
      <w:bodyDiv w:val="1"/>
      <w:marLeft w:val="0"/>
      <w:marRight w:val="0"/>
      <w:marTop w:val="0"/>
      <w:marBottom w:val="0"/>
      <w:divBdr>
        <w:top w:val="none" w:sz="0" w:space="0" w:color="auto"/>
        <w:left w:val="none" w:sz="0" w:space="0" w:color="auto"/>
        <w:bottom w:val="none" w:sz="0" w:space="0" w:color="auto"/>
        <w:right w:val="none" w:sz="0" w:space="0" w:color="auto"/>
      </w:divBdr>
    </w:div>
    <w:div w:id="989594883">
      <w:bodyDiv w:val="1"/>
      <w:marLeft w:val="0"/>
      <w:marRight w:val="0"/>
      <w:marTop w:val="0"/>
      <w:marBottom w:val="0"/>
      <w:divBdr>
        <w:top w:val="none" w:sz="0" w:space="0" w:color="auto"/>
        <w:left w:val="none" w:sz="0" w:space="0" w:color="auto"/>
        <w:bottom w:val="none" w:sz="0" w:space="0" w:color="auto"/>
        <w:right w:val="none" w:sz="0" w:space="0" w:color="auto"/>
      </w:divBdr>
    </w:div>
    <w:div w:id="996611209">
      <w:bodyDiv w:val="1"/>
      <w:marLeft w:val="0"/>
      <w:marRight w:val="0"/>
      <w:marTop w:val="0"/>
      <w:marBottom w:val="0"/>
      <w:divBdr>
        <w:top w:val="none" w:sz="0" w:space="0" w:color="auto"/>
        <w:left w:val="none" w:sz="0" w:space="0" w:color="auto"/>
        <w:bottom w:val="none" w:sz="0" w:space="0" w:color="auto"/>
        <w:right w:val="none" w:sz="0" w:space="0" w:color="auto"/>
      </w:divBdr>
      <w:divsChild>
        <w:div w:id="1495603306">
          <w:marLeft w:val="0"/>
          <w:marRight w:val="0"/>
          <w:marTop w:val="15"/>
          <w:marBottom w:val="0"/>
          <w:divBdr>
            <w:top w:val="single" w:sz="6" w:space="0" w:color="DDDDDD"/>
            <w:left w:val="single" w:sz="6" w:space="0" w:color="DDDDDD"/>
            <w:bottom w:val="single" w:sz="6" w:space="0" w:color="DDDDDD"/>
            <w:right w:val="single" w:sz="6" w:space="0" w:color="DDDDDD"/>
          </w:divBdr>
          <w:divsChild>
            <w:div w:id="2077699744">
              <w:marLeft w:val="0"/>
              <w:marRight w:val="0"/>
              <w:marTop w:val="0"/>
              <w:marBottom w:val="0"/>
              <w:divBdr>
                <w:top w:val="none" w:sz="0" w:space="0" w:color="auto"/>
                <w:left w:val="none" w:sz="0" w:space="0" w:color="auto"/>
                <w:bottom w:val="single" w:sz="6" w:space="0" w:color="E2E1CD"/>
                <w:right w:val="none" w:sz="0" w:space="0" w:color="auto"/>
              </w:divBdr>
              <w:divsChild>
                <w:div w:id="987585956">
                  <w:marLeft w:val="0"/>
                  <w:marRight w:val="0"/>
                  <w:marTop w:val="0"/>
                  <w:marBottom w:val="0"/>
                  <w:divBdr>
                    <w:top w:val="none" w:sz="0" w:space="0" w:color="auto"/>
                    <w:left w:val="none" w:sz="0" w:space="0" w:color="auto"/>
                    <w:bottom w:val="none" w:sz="0" w:space="0" w:color="auto"/>
                    <w:right w:val="none" w:sz="0" w:space="0" w:color="auto"/>
                  </w:divBdr>
                  <w:divsChild>
                    <w:div w:id="2082173905">
                      <w:marLeft w:val="0"/>
                      <w:marRight w:val="0"/>
                      <w:marTop w:val="0"/>
                      <w:marBottom w:val="0"/>
                      <w:divBdr>
                        <w:top w:val="none" w:sz="0" w:space="0" w:color="auto"/>
                        <w:left w:val="none" w:sz="0" w:space="0" w:color="auto"/>
                        <w:bottom w:val="none" w:sz="0" w:space="0" w:color="auto"/>
                        <w:right w:val="none" w:sz="0" w:space="0" w:color="auto"/>
                      </w:divBdr>
                      <w:divsChild>
                        <w:div w:id="1768843495">
                          <w:marLeft w:val="0"/>
                          <w:marRight w:val="0"/>
                          <w:marTop w:val="0"/>
                          <w:marBottom w:val="0"/>
                          <w:divBdr>
                            <w:top w:val="none" w:sz="0" w:space="0" w:color="auto"/>
                            <w:left w:val="none" w:sz="0" w:space="0" w:color="auto"/>
                            <w:bottom w:val="none" w:sz="0" w:space="0" w:color="auto"/>
                            <w:right w:val="none" w:sz="0" w:space="0" w:color="auto"/>
                          </w:divBdr>
                          <w:divsChild>
                            <w:div w:id="336930941">
                              <w:marLeft w:val="0"/>
                              <w:marRight w:val="0"/>
                              <w:marTop w:val="0"/>
                              <w:marBottom w:val="0"/>
                              <w:divBdr>
                                <w:top w:val="none" w:sz="0" w:space="0" w:color="auto"/>
                                <w:left w:val="none" w:sz="0" w:space="0" w:color="auto"/>
                                <w:bottom w:val="none" w:sz="0" w:space="0" w:color="auto"/>
                                <w:right w:val="single" w:sz="6" w:space="0" w:color="ECEDE8"/>
                              </w:divBdr>
                              <w:divsChild>
                                <w:div w:id="1840807715">
                                  <w:marLeft w:val="225"/>
                                  <w:marRight w:val="225"/>
                                  <w:marTop w:val="225"/>
                                  <w:marBottom w:val="225"/>
                                  <w:divBdr>
                                    <w:top w:val="none" w:sz="0" w:space="0" w:color="auto"/>
                                    <w:left w:val="none" w:sz="0" w:space="0" w:color="auto"/>
                                    <w:bottom w:val="none" w:sz="0" w:space="0" w:color="auto"/>
                                    <w:right w:val="none" w:sz="0" w:space="0" w:color="auto"/>
                                  </w:divBdr>
                                  <w:divsChild>
                                    <w:div w:id="297416057">
                                      <w:marLeft w:val="0"/>
                                      <w:marRight w:val="0"/>
                                      <w:marTop w:val="0"/>
                                      <w:marBottom w:val="0"/>
                                      <w:divBdr>
                                        <w:top w:val="none" w:sz="0" w:space="0" w:color="auto"/>
                                        <w:left w:val="none" w:sz="0" w:space="0" w:color="auto"/>
                                        <w:bottom w:val="none" w:sz="0" w:space="0" w:color="auto"/>
                                        <w:right w:val="none" w:sz="0" w:space="0" w:color="auto"/>
                                      </w:divBdr>
                                      <w:divsChild>
                                        <w:div w:id="10927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241700">
      <w:bodyDiv w:val="1"/>
      <w:marLeft w:val="0"/>
      <w:marRight w:val="0"/>
      <w:marTop w:val="0"/>
      <w:marBottom w:val="0"/>
      <w:divBdr>
        <w:top w:val="none" w:sz="0" w:space="0" w:color="auto"/>
        <w:left w:val="none" w:sz="0" w:space="0" w:color="auto"/>
        <w:bottom w:val="none" w:sz="0" w:space="0" w:color="auto"/>
        <w:right w:val="none" w:sz="0" w:space="0" w:color="auto"/>
      </w:divBdr>
      <w:divsChild>
        <w:div w:id="2013021891">
          <w:marLeft w:val="0"/>
          <w:marRight w:val="0"/>
          <w:marTop w:val="15"/>
          <w:marBottom w:val="0"/>
          <w:divBdr>
            <w:top w:val="single" w:sz="6" w:space="0" w:color="DDDDDD"/>
            <w:left w:val="single" w:sz="6" w:space="0" w:color="DDDDDD"/>
            <w:bottom w:val="single" w:sz="6" w:space="0" w:color="DDDDDD"/>
            <w:right w:val="single" w:sz="6" w:space="0" w:color="DDDDDD"/>
          </w:divBdr>
          <w:divsChild>
            <w:div w:id="1043597826">
              <w:marLeft w:val="0"/>
              <w:marRight w:val="0"/>
              <w:marTop w:val="0"/>
              <w:marBottom w:val="0"/>
              <w:divBdr>
                <w:top w:val="none" w:sz="0" w:space="0" w:color="auto"/>
                <w:left w:val="none" w:sz="0" w:space="0" w:color="auto"/>
                <w:bottom w:val="single" w:sz="6" w:space="0" w:color="E2E1CD"/>
                <w:right w:val="none" w:sz="0" w:space="0" w:color="auto"/>
              </w:divBdr>
              <w:divsChild>
                <w:div w:id="395318281">
                  <w:marLeft w:val="0"/>
                  <w:marRight w:val="0"/>
                  <w:marTop w:val="0"/>
                  <w:marBottom w:val="0"/>
                  <w:divBdr>
                    <w:top w:val="none" w:sz="0" w:space="0" w:color="auto"/>
                    <w:left w:val="none" w:sz="0" w:space="0" w:color="auto"/>
                    <w:bottom w:val="none" w:sz="0" w:space="0" w:color="auto"/>
                    <w:right w:val="none" w:sz="0" w:space="0" w:color="auto"/>
                  </w:divBdr>
                  <w:divsChild>
                    <w:div w:id="1529181139">
                      <w:marLeft w:val="0"/>
                      <w:marRight w:val="0"/>
                      <w:marTop w:val="0"/>
                      <w:marBottom w:val="0"/>
                      <w:divBdr>
                        <w:top w:val="none" w:sz="0" w:space="0" w:color="auto"/>
                        <w:left w:val="none" w:sz="0" w:space="0" w:color="auto"/>
                        <w:bottom w:val="none" w:sz="0" w:space="0" w:color="auto"/>
                        <w:right w:val="none" w:sz="0" w:space="0" w:color="auto"/>
                      </w:divBdr>
                      <w:divsChild>
                        <w:div w:id="291791144">
                          <w:marLeft w:val="0"/>
                          <w:marRight w:val="0"/>
                          <w:marTop w:val="0"/>
                          <w:marBottom w:val="0"/>
                          <w:divBdr>
                            <w:top w:val="none" w:sz="0" w:space="0" w:color="auto"/>
                            <w:left w:val="none" w:sz="0" w:space="0" w:color="auto"/>
                            <w:bottom w:val="none" w:sz="0" w:space="0" w:color="auto"/>
                            <w:right w:val="none" w:sz="0" w:space="0" w:color="auto"/>
                          </w:divBdr>
                          <w:divsChild>
                            <w:div w:id="350956674">
                              <w:marLeft w:val="0"/>
                              <w:marRight w:val="0"/>
                              <w:marTop w:val="0"/>
                              <w:marBottom w:val="0"/>
                              <w:divBdr>
                                <w:top w:val="none" w:sz="0" w:space="0" w:color="auto"/>
                                <w:left w:val="none" w:sz="0" w:space="0" w:color="auto"/>
                                <w:bottom w:val="none" w:sz="0" w:space="0" w:color="auto"/>
                                <w:right w:val="single" w:sz="6" w:space="0" w:color="ECEDE8"/>
                              </w:divBdr>
                              <w:divsChild>
                                <w:div w:id="1367752062">
                                  <w:marLeft w:val="225"/>
                                  <w:marRight w:val="225"/>
                                  <w:marTop w:val="225"/>
                                  <w:marBottom w:val="225"/>
                                  <w:divBdr>
                                    <w:top w:val="none" w:sz="0" w:space="0" w:color="auto"/>
                                    <w:left w:val="none" w:sz="0" w:space="0" w:color="auto"/>
                                    <w:bottom w:val="none" w:sz="0" w:space="0" w:color="auto"/>
                                    <w:right w:val="none" w:sz="0" w:space="0" w:color="auto"/>
                                  </w:divBdr>
                                  <w:divsChild>
                                    <w:div w:id="1079710536">
                                      <w:marLeft w:val="0"/>
                                      <w:marRight w:val="0"/>
                                      <w:marTop w:val="0"/>
                                      <w:marBottom w:val="0"/>
                                      <w:divBdr>
                                        <w:top w:val="none" w:sz="0" w:space="0" w:color="auto"/>
                                        <w:left w:val="none" w:sz="0" w:space="0" w:color="auto"/>
                                        <w:bottom w:val="none" w:sz="0" w:space="0" w:color="auto"/>
                                        <w:right w:val="none" w:sz="0" w:space="0" w:color="auto"/>
                                      </w:divBdr>
                                      <w:divsChild>
                                        <w:div w:id="5702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58063">
      <w:bodyDiv w:val="1"/>
      <w:marLeft w:val="0"/>
      <w:marRight w:val="0"/>
      <w:marTop w:val="0"/>
      <w:marBottom w:val="0"/>
      <w:divBdr>
        <w:top w:val="none" w:sz="0" w:space="0" w:color="auto"/>
        <w:left w:val="none" w:sz="0" w:space="0" w:color="auto"/>
        <w:bottom w:val="none" w:sz="0" w:space="0" w:color="auto"/>
        <w:right w:val="none" w:sz="0" w:space="0" w:color="auto"/>
      </w:divBdr>
      <w:divsChild>
        <w:div w:id="510682097">
          <w:marLeft w:val="0"/>
          <w:marRight w:val="0"/>
          <w:marTop w:val="15"/>
          <w:marBottom w:val="0"/>
          <w:divBdr>
            <w:top w:val="single" w:sz="6" w:space="0" w:color="DDDDDD"/>
            <w:left w:val="single" w:sz="6" w:space="0" w:color="DDDDDD"/>
            <w:bottom w:val="single" w:sz="6" w:space="0" w:color="DDDDDD"/>
            <w:right w:val="single" w:sz="6" w:space="0" w:color="DDDDDD"/>
          </w:divBdr>
          <w:divsChild>
            <w:div w:id="790981624">
              <w:marLeft w:val="0"/>
              <w:marRight w:val="0"/>
              <w:marTop w:val="0"/>
              <w:marBottom w:val="0"/>
              <w:divBdr>
                <w:top w:val="none" w:sz="0" w:space="0" w:color="auto"/>
                <w:left w:val="none" w:sz="0" w:space="0" w:color="auto"/>
                <w:bottom w:val="single" w:sz="6" w:space="0" w:color="E2E1CD"/>
                <w:right w:val="none" w:sz="0" w:space="0" w:color="auto"/>
              </w:divBdr>
              <w:divsChild>
                <w:div w:id="1889486724">
                  <w:marLeft w:val="0"/>
                  <w:marRight w:val="0"/>
                  <w:marTop w:val="0"/>
                  <w:marBottom w:val="0"/>
                  <w:divBdr>
                    <w:top w:val="none" w:sz="0" w:space="0" w:color="auto"/>
                    <w:left w:val="none" w:sz="0" w:space="0" w:color="auto"/>
                    <w:bottom w:val="none" w:sz="0" w:space="0" w:color="auto"/>
                    <w:right w:val="none" w:sz="0" w:space="0" w:color="auto"/>
                  </w:divBdr>
                  <w:divsChild>
                    <w:div w:id="1857770341">
                      <w:marLeft w:val="0"/>
                      <w:marRight w:val="0"/>
                      <w:marTop w:val="0"/>
                      <w:marBottom w:val="0"/>
                      <w:divBdr>
                        <w:top w:val="none" w:sz="0" w:space="0" w:color="auto"/>
                        <w:left w:val="none" w:sz="0" w:space="0" w:color="auto"/>
                        <w:bottom w:val="none" w:sz="0" w:space="0" w:color="auto"/>
                        <w:right w:val="none" w:sz="0" w:space="0" w:color="auto"/>
                      </w:divBdr>
                      <w:divsChild>
                        <w:div w:id="1293176136">
                          <w:marLeft w:val="0"/>
                          <w:marRight w:val="0"/>
                          <w:marTop w:val="0"/>
                          <w:marBottom w:val="0"/>
                          <w:divBdr>
                            <w:top w:val="none" w:sz="0" w:space="0" w:color="auto"/>
                            <w:left w:val="none" w:sz="0" w:space="0" w:color="auto"/>
                            <w:bottom w:val="none" w:sz="0" w:space="0" w:color="auto"/>
                            <w:right w:val="none" w:sz="0" w:space="0" w:color="auto"/>
                          </w:divBdr>
                          <w:divsChild>
                            <w:div w:id="1995795522">
                              <w:marLeft w:val="0"/>
                              <w:marRight w:val="0"/>
                              <w:marTop w:val="0"/>
                              <w:marBottom w:val="0"/>
                              <w:divBdr>
                                <w:top w:val="none" w:sz="0" w:space="0" w:color="auto"/>
                                <w:left w:val="none" w:sz="0" w:space="0" w:color="auto"/>
                                <w:bottom w:val="none" w:sz="0" w:space="0" w:color="auto"/>
                                <w:right w:val="single" w:sz="6" w:space="0" w:color="ECEDE8"/>
                              </w:divBdr>
                              <w:divsChild>
                                <w:div w:id="1014652951">
                                  <w:marLeft w:val="225"/>
                                  <w:marRight w:val="225"/>
                                  <w:marTop w:val="225"/>
                                  <w:marBottom w:val="225"/>
                                  <w:divBdr>
                                    <w:top w:val="none" w:sz="0" w:space="0" w:color="auto"/>
                                    <w:left w:val="none" w:sz="0" w:space="0" w:color="auto"/>
                                    <w:bottom w:val="none" w:sz="0" w:space="0" w:color="auto"/>
                                    <w:right w:val="none" w:sz="0" w:space="0" w:color="auto"/>
                                  </w:divBdr>
                                  <w:divsChild>
                                    <w:div w:id="158543053">
                                      <w:marLeft w:val="0"/>
                                      <w:marRight w:val="0"/>
                                      <w:marTop w:val="0"/>
                                      <w:marBottom w:val="0"/>
                                      <w:divBdr>
                                        <w:top w:val="none" w:sz="0" w:space="0" w:color="auto"/>
                                        <w:left w:val="none" w:sz="0" w:space="0" w:color="auto"/>
                                        <w:bottom w:val="none" w:sz="0" w:space="0" w:color="auto"/>
                                        <w:right w:val="none" w:sz="0" w:space="0" w:color="auto"/>
                                      </w:divBdr>
                                      <w:divsChild>
                                        <w:div w:id="21027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442823">
      <w:bodyDiv w:val="1"/>
      <w:marLeft w:val="0"/>
      <w:marRight w:val="0"/>
      <w:marTop w:val="0"/>
      <w:marBottom w:val="0"/>
      <w:divBdr>
        <w:top w:val="none" w:sz="0" w:space="0" w:color="auto"/>
        <w:left w:val="none" w:sz="0" w:space="0" w:color="auto"/>
        <w:bottom w:val="none" w:sz="0" w:space="0" w:color="auto"/>
        <w:right w:val="none" w:sz="0" w:space="0" w:color="auto"/>
      </w:divBdr>
    </w:div>
    <w:div w:id="1111320628">
      <w:bodyDiv w:val="1"/>
      <w:marLeft w:val="0"/>
      <w:marRight w:val="0"/>
      <w:marTop w:val="0"/>
      <w:marBottom w:val="0"/>
      <w:divBdr>
        <w:top w:val="none" w:sz="0" w:space="0" w:color="auto"/>
        <w:left w:val="none" w:sz="0" w:space="0" w:color="auto"/>
        <w:bottom w:val="none" w:sz="0" w:space="0" w:color="auto"/>
        <w:right w:val="none" w:sz="0" w:space="0" w:color="auto"/>
      </w:divBdr>
    </w:div>
    <w:div w:id="1163158302">
      <w:bodyDiv w:val="1"/>
      <w:marLeft w:val="0"/>
      <w:marRight w:val="0"/>
      <w:marTop w:val="0"/>
      <w:marBottom w:val="0"/>
      <w:divBdr>
        <w:top w:val="none" w:sz="0" w:space="0" w:color="auto"/>
        <w:left w:val="none" w:sz="0" w:space="0" w:color="auto"/>
        <w:bottom w:val="none" w:sz="0" w:space="0" w:color="auto"/>
        <w:right w:val="none" w:sz="0" w:space="0" w:color="auto"/>
      </w:divBdr>
    </w:div>
    <w:div w:id="1166170004">
      <w:bodyDiv w:val="1"/>
      <w:marLeft w:val="0"/>
      <w:marRight w:val="0"/>
      <w:marTop w:val="0"/>
      <w:marBottom w:val="0"/>
      <w:divBdr>
        <w:top w:val="none" w:sz="0" w:space="0" w:color="auto"/>
        <w:left w:val="none" w:sz="0" w:space="0" w:color="auto"/>
        <w:bottom w:val="none" w:sz="0" w:space="0" w:color="auto"/>
        <w:right w:val="none" w:sz="0" w:space="0" w:color="auto"/>
      </w:divBdr>
    </w:div>
    <w:div w:id="1241528072">
      <w:bodyDiv w:val="1"/>
      <w:marLeft w:val="0"/>
      <w:marRight w:val="0"/>
      <w:marTop w:val="0"/>
      <w:marBottom w:val="0"/>
      <w:divBdr>
        <w:top w:val="none" w:sz="0" w:space="0" w:color="auto"/>
        <w:left w:val="none" w:sz="0" w:space="0" w:color="auto"/>
        <w:bottom w:val="none" w:sz="0" w:space="0" w:color="auto"/>
        <w:right w:val="none" w:sz="0" w:space="0" w:color="auto"/>
      </w:divBdr>
      <w:divsChild>
        <w:div w:id="1957828098">
          <w:marLeft w:val="0"/>
          <w:marRight w:val="0"/>
          <w:marTop w:val="15"/>
          <w:marBottom w:val="0"/>
          <w:divBdr>
            <w:top w:val="single" w:sz="6" w:space="0" w:color="DDDDDD"/>
            <w:left w:val="single" w:sz="6" w:space="0" w:color="DDDDDD"/>
            <w:bottom w:val="single" w:sz="6" w:space="0" w:color="DDDDDD"/>
            <w:right w:val="single" w:sz="6" w:space="0" w:color="DDDDDD"/>
          </w:divBdr>
          <w:divsChild>
            <w:div w:id="623537182">
              <w:marLeft w:val="0"/>
              <w:marRight w:val="0"/>
              <w:marTop w:val="0"/>
              <w:marBottom w:val="0"/>
              <w:divBdr>
                <w:top w:val="none" w:sz="0" w:space="0" w:color="auto"/>
                <w:left w:val="none" w:sz="0" w:space="0" w:color="auto"/>
                <w:bottom w:val="single" w:sz="6" w:space="0" w:color="E2E1CD"/>
                <w:right w:val="none" w:sz="0" w:space="0" w:color="auto"/>
              </w:divBdr>
              <w:divsChild>
                <w:div w:id="432633795">
                  <w:marLeft w:val="0"/>
                  <w:marRight w:val="0"/>
                  <w:marTop w:val="0"/>
                  <w:marBottom w:val="0"/>
                  <w:divBdr>
                    <w:top w:val="none" w:sz="0" w:space="0" w:color="auto"/>
                    <w:left w:val="none" w:sz="0" w:space="0" w:color="auto"/>
                    <w:bottom w:val="none" w:sz="0" w:space="0" w:color="auto"/>
                    <w:right w:val="none" w:sz="0" w:space="0" w:color="auto"/>
                  </w:divBdr>
                  <w:divsChild>
                    <w:div w:id="144707492">
                      <w:marLeft w:val="0"/>
                      <w:marRight w:val="0"/>
                      <w:marTop w:val="0"/>
                      <w:marBottom w:val="0"/>
                      <w:divBdr>
                        <w:top w:val="none" w:sz="0" w:space="0" w:color="auto"/>
                        <w:left w:val="none" w:sz="0" w:space="0" w:color="auto"/>
                        <w:bottom w:val="none" w:sz="0" w:space="0" w:color="auto"/>
                        <w:right w:val="none" w:sz="0" w:space="0" w:color="auto"/>
                      </w:divBdr>
                      <w:divsChild>
                        <w:div w:id="1300114555">
                          <w:marLeft w:val="0"/>
                          <w:marRight w:val="0"/>
                          <w:marTop w:val="0"/>
                          <w:marBottom w:val="0"/>
                          <w:divBdr>
                            <w:top w:val="none" w:sz="0" w:space="0" w:color="auto"/>
                            <w:left w:val="none" w:sz="0" w:space="0" w:color="auto"/>
                            <w:bottom w:val="none" w:sz="0" w:space="0" w:color="auto"/>
                            <w:right w:val="none" w:sz="0" w:space="0" w:color="auto"/>
                          </w:divBdr>
                          <w:divsChild>
                            <w:div w:id="263465522">
                              <w:marLeft w:val="0"/>
                              <w:marRight w:val="0"/>
                              <w:marTop w:val="0"/>
                              <w:marBottom w:val="0"/>
                              <w:divBdr>
                                <w:top w:val="none" w:sz="0" w:space="0" w:color="auto"/>
                                <w:left w:val="none" w:sz="0" w:space="0" w:color="auto"/>
                                <w:bottom w:val="none" w:sz="0" w:space="0" w:color="auto"/>
                                <w:right w:val="single" w:sz="6" w:space="0" w:color="ECEDE8"/>
                              </w:divBdr>
                              <w:divsChild>
                                <w:div w:id="805123219">
                                  <w:marLeft w:val="225"/>
                                  <w:marRight w:val="225"/>
                                  <w:marTop w:val="225"/>
                                  <w:marBottom w:val="225"/>
                                  <w:divBdr>
                                    <w:top w:val="none" w:sz="0" w:space="0" w:color="auto"/>
                                    <w:left w:val="none" w:sz="0" w:space="0" w:color="auto"/>
                                    <w:bottom w:val="none" w:sz="0" w:space="0" w:color="auto"/>
                                    <w:right w:val="none" w:sz="0" w:space="0" w:color="auto"/>
                                  </w:divBdr>
                                  <w:divsChild>
                                    <w:div w:id="2125152452">
                                      <w:marLeft w:val="0"/>
                                      <w:marRight w:val="0"/>
                                      <w:marTop w:val="0"/>
                                      <w:marBottom w:val="0"/>
                                      <w:divBdr>
                                        <w:top w:val="none" w:sz="0" w:space="0" w:color="auto"/>
                                        <w:left w:val="none" w:sz="0" w:space="0" w:color="auto"/>
                                        <w:bottom w:val="none" w:sz="0" w:space="0" w:color="auto"/>
                                        <w:right w:val="none" w:sz="0" w:space="0" w:color="auto"/>
                                      </w:divBdr>
                                      <w:divsChild>
                                        <w:div w:id="8332818">
                                          <w:marLeft w:val="0"/>
                                          <w:marRight w:val="0"/>
                                          <w:marTop w:val="0"/>
                                          <w:marBottom w:val="0"/>
                                          <w:divBdr>
                                            <w:top w:val="none" w:sz="0" w:space="0" w:color="auto"/>
                                            <w:left w:val="none" w:sz="0" w:space="0" w:color="auto"/>
                                            <w:bottom w:val="none" w:sz="0" w:space="0" w:color="auto"/>
                                            <w:right w:val="none" w:sz="0" w:space="0" w:color="auto"/>
                                          </w:divBdr>
                                        </w:div>
                                        <w:div w:id="19203970">
                                          <w:marLeft w:val="0"/>
                                          <w:marRight w:val="0"/>
                                          <w:marTop w:val="0"/>
                                          <w:marBottom w:val="0"/>
                                          <w:divBdr>
                                            <w:top w:val="none" w:sz="0" w:space="0" w:color="auto"/>
                                            <w:left w:val="none" w:sz="0" w:space="0" w:color="auto"/>
                                            <w:bottom w:val="none" w:sz="0" w:space="0" w:color="auto"/>
                                            <w:right w:val="none" w:sz="0" w:space="0" w:color="auto"/>
                                          </w:divBdr>
                                        </w:div>
                                        <w:div w:id="32580946">
                                          <w:marLeft w:val="0"/>
                                          <w:marRight w:val="0"/>
                                          <w:marTop w:val="0"/>
                                          <w:marBottom w:val="0"/>
                                          <w:divBdr>
                                            <w:top w:val="none" w:sz="0" w:space="0" w:color="auto"/>
                                            <w:left w:val="none" w:sz="0" w:space="0" w:color="auto"/>
                                            <w:bottom w:val="none" w:sz="0" w:space="0" w:color="auto"/>
                                            <w:right w:val="none" w:sz="0" w:space="0" w:color="auto"/>
                                          </w:divBdr>
                                        </w:div>
                                        <w:div w:id="55471016">
                                          <w:marLeft w:val="0"/>
                                          <w:marRight w:val="0"/>
                                          <w:marTop w:val="0"/>
                                          <w:marBottom w:val="0"/>
                                          <w:divBdr>
                                            <w:top w:val="none" w:sz="0" w:space="0" w:color="auto"/>
                                            <w:left w:val="none" w:sz="0" w:space="0" w:color="auto"/>
                                            <w:bottom w:val="none" w:sz="0" w:space="0" w:color="auto"/>
                                            <w:right w:val="none" w:sz="0" w:space="0" w:color="auto"/>
                                          </w:divBdr>
                                        </w:div>
                                        <w:div w:id="56364361">
                                          <w:marLeft w:val="0"/>
                                          <w:marRight w:val="0"/>
                                          <w:marTop w:val="0"/>
                                          <w:marBottom w:val="0"/>
                                          <w:divBdr>
                                            <w:top w:val="none" w:sz="0" w:space="0" w:color="auto"/>
                                            <w:left w:val="none" w:sz="0" w:space="0" w:color="auto"/>
                                            <w:bottom w:val="none" w:sz="0" w:space="0" w:color="auto"/>
                                            <w:right w:val="none" w:sz="0" w:space="0" w:color="auto"/>
                                          </w:divBdr>
                                        </w:div>
                                        <w:div w:id="58527442">
                                          <w:marLeft w:val="0"/>
                                          <w:marRight w:val="0"/>
                                          <w:marTop w:val="0"/>
                                          <w:marBottom w:val="0"/>
                                          <w:divBdr>
                                            <w:top w:val="none" w:sz="0" w:space="0" w:color="auto"/>
                                            <w:left w:val="none" w:sz="0" w:space="0" w:color="auto"/>
                                            <w:bottom w:val="none" w:sz="0" w:space="0" w:color="auto"/>
                                            <w:right w:val="none" w:sz="0" w:space="0" w:color="auto"/>
                                          </w:divBdr>
                                        </w:div>
                                        <w:div w:id="60519202">
                                          <w:marLeft w:val="0"/>
                                          <w:marRight w:val="0"/>
                                          <w:marTop w:val="0"/>
                                          <w:marBottom w:val="0"/>
                                          <w:divBdr>
                                            <w:top w:val="none" w:sz="0" w:space="0" w:color="auto"/>
                                            <w:left w:val="none" w:sz="0" w:space="0" w:color="auto"/>
                                            <w:bottom w:val="none" w:sz="0" w:space="0" w:color="auto"/>
                                            <w:right w:val="none" w:sz="0" w:space="0" w:color="auto"/>
                                          </w:divBdr>
                                        </w:div>
                                        <w:div w:id="64493840">
                                          <w:marLeft w:val="0"/>
                                          <w:marRight w:val="0"/>
                                          <w:marTop w:val="0"/>
                                          <w:marBottom w:val="0"/>
                                          <w:divBdr>
                                            <w:top w:val="none" w:sz="0" w:space="0" w:color="auto"/>
                                            <w:left w:val="none" w:sz="0" w:space="0" w:color="auto"/>
                                            <w:bottom w:val="none" w:sz="0" w:space="0" w:color="auto"/>
                                            <w:right w:val="none" w:sz="0" w:space="0" w:color="auto"/>
                                          </w:divBdr>
                                        </w:div>
                                        <w:div w:id="76289496">
                                          <w:marLeft w:val="0"/>
                                          <w:marRight w:val="0"/>
                                          <w:marTop w:val="0"/>
                                          <w:marBottom w:val="0"/>
                                          <w:divBdr>
                                            <w:top w:val="none" w:sz="0" w:space="0" w:color="auto"/>
                                            <w:left w:val="none" w:sz="0" w:space="0" w:color="auto"/>
                                            <w:bottom w:val="none" w:sz="0" w:space="0" w:color="auto"/>
                                            <w:right w:val="none" w:sz="0" w:space="0" w:color="auto"/>
                                          </w:divBdr>
                                        </w:div>
                                        <w:div w:id="99959944">
                                          <w:marLeft w:val="0"/>
                                          <w:marRight w:val="0"/>
                                          <w:marTop w:val="0"/>
                                          <w:marBottom w:val="0"/>
                                          <w:divBdr>
                                            <w:top w:val="none" w:sz="0" w:space="0" w:color="auto"/>
                                            <w:left w:val="none" w:sz="0" w:space="0" w:color="auto"/>
                                            <w:bottom w:val="none" w:sz="0" w:space="0" w:color="auto"/>
                                            <w:right w:val="none" w:sz="0" w:space="0" w:color="auto"/>
                                          </w:divBdr>
                                        </w:div>
                                        <w:div w:id="122499756">
                                          <w:marLeft w:val="0"/>
                                          <w:marRight w:val="0"/>
                                          <w:marTop w:val="0"/>
                                          <w:marBottom w:val="0"/>
                                          <w:divBdr>
                                            <w:top w:val="none" w:sz="0" w:space="0" w:color="auto"/>
                                            <w:left w:val="none" w:sz="0" w:space="0" w:color="auto"/>
                                            <w:bottom w:val="none" w:sz="0" w:space="0" w:color="auto"/>
                                            <w:right w:val="none" w:sz="0" w:space="0" w:color="auto"/>
                                          </w:divBdr>
                                        </w:div>
                                        <w:div w:id="139930661">
                                          <w:marLeft w:val="0"/>
                                          <w:marRight w:val="0"/>
                                          <w:marTop w:val="0"/>
                                          <w:marBottom w:val="0"/>
                                          <w:divBdr>
                                            <w:top w:val="none" w:sz="0" w:space="0" w:color="auto"/>
                                            <w:left w:val="none" w:sz="0" w:space="0" w:color="auto"/>
                                            <w:bottom w:val="none" w:sz="0" w:space="0" w:color="auto"/>
                                            <w:right w:val="none" w:sz="0" w:space="0" w:color="auto"/>
                                          </w:divBdr>
                                        </w:div>
                                        <w:div w:id="161511761">
                                          <w:marLeft w:val="0"/>
                                          <w:marRight w:val="0"/>
                                          <w:marTop w:val="0"/>
                                          <w:marBottom w:val="0"/>
                                          <w:divBdr>
                                            <w:top w:val="none" w:sz="0" w:space="0" w:color="auto"/>
                                            <w:left w:val="none" w:sz="0" w:space="0" w:color="auto"/>
                                            <w:bottom w:val="none" w:sz="0" w:space="0" w:color="auto"/>
                                            <w:right w:val="none" w:sz="0" w:space="0" w:color="auto"/>
                                          </w:divBdr>
                                        </w:div>
                                        <w:div w:id="166021742">
                                          <w:marLeft w:val="0"/>
                                          <w:marRight w:val="0"/>
                                          <w:marTop w:val="0"/>
                                          <w:marBottom w:val="0"/>
                                          <w:divBdr>
                                            <w:top w:val="none" w:sz="0" w:space="0" w:color="auto"/>
                                            <w:left w:val="none" w:sz="0" w:space="0" w:color="auto"/>
                                            <w:bottom w:val="none" w:sz="0" w:space="0" w:color="auto"/>
                                            <w:right w:val="none" w:sz="0" w:space="0" w:color="auto"/>
                                          </w:divBdr>
                                        </w:div>
                                        <w:div w:id="186405991">
                                          <w:marLeft w:val="0"/>
                                          <w:marRight w:val="0"/>
                                          <w:marTop w:val="0"/>
                                          <w:marBottom w:val="0"/>
                                          <w:divBdr>
                                            <w:top w:val="none" w:sz="0" w:space="0" w:color="auto"/>
                                            <w:left w:val="none" w:sz="0" w:space="0" w:color="auto"/>
                                            <w:bottom w:val="none" w:sz="0" w:space="0" w:color="auto"/>
                                            <w:right w:val="none" w:sz="0" w:space="0" w:color="auto"/>
                                          </w:divBdr>
                                        </w:div>
                                        <w:div w:id="188642154">
                                          <w:marLeft w:val="0"/>
                                          <w:marRight w:val="0"/>
                                          <w:marTop w:val="0"/>
                                          <w:marBottom w:val="0"/>
                                          <w:divBdr>
                                            <w:top w:val="none" w:sz="0" w:space="0" w:color="auto"/>
                                            <w:left w:val="none" w:sz="0" w:space="0" w:color="auto"/>
                                            <w:bottom w:val="none" w:sz="0" w:space="0" w:color="auto"/>
                                            <w:right w:val="none" w:sz="0" w:space="0" w:color="auto"/>
                                          </w:divBdr>
                                        </w:div>
                                        <w:div w:id="188883090">
                                          <w:marLeft w:val="0"/>
                                          <w:marRight w:val="0"/>
                                          <w:marTop w:val="0"/>
                                          <w:marBottom w:val="0"/>
                                          <w:divBdr>
                                            <w:top w:val="none" w:sz="0" w:space="0" w:color="auto"/>
                                            <w:left w:val="none" w:sz="0" w:space="0" w:color="auto"/>
                                            <w:bottom w:val="none" w:sz="0" w:space="0" w:color="auto"/>
                                            <w:right w:val="none" w:sz="0" w:space="0" w:color="auto"/>
                                          </w:divBdr>
                                        </w:div>
                                        <w:div w:id="201359095">
                                          <w:marLeft w:val="0"/>
                                          <w:marRight w:val="0"/>
                                          <w:marTop w:val="0"/>
                                          <w:marBottom w:val="0"/>
                                          <w:divBdr>
                                            <w:top w:val="none" w:sz="0" w:space="0" w:color="auto"/>
                                            <w:left w:val="none" w:sz="0" w:space="0" w:color="auto"/>
                                            <w:bottom w:val="none" w:sz="0" w:space="0" w:color="auto"/>
                                            <w:right w:val="none" w:sz="0" w:space="0" w:color="auto"/>
                                          </w:divBdr>
                                        </w:div>
                                        <w:div w:id="202711889">
                                          <w:marLeft w:val="0"/>
                                          <w:marRight w:val="0"/>
                                          <w:marTop w:val="0"/>
                                          <w:marBottom w:val="0"/>
                                          <w:divBdr>
                                            <w:top w:val="none" w:sz="0" w:space="0" w:color="auto"/>
                                            <w:left w:val="none" w:sz="0" w:space="0" w:color="auto"/>
                                            <w:bottom w:val="none" w:sz="0" w:space="0" w:color="auto"/>
                                            <w:right w:val="none" w:sz="0" w:space="0" w:color="auto"/>
                                          </w:divBdr>
                                        </w:div>
                                        <w:div w:id="203299627">
                                          <w:marLeft w:val="0"/>
                                          <w:marRight w:val="0"/>
                                          <w:marTop w:val="0"/>
                                          <w:marBottom w:val="0"/>
                                          <w:divBdr>
                                            <w:top w:val="none" w:sz="0" w:space="0" w:color="auto"/>
                                            <w:left w:val="none" w:sz="0" w:space="0" w:color="auto"/>
                                            <w:bottom w:val="none" w:sz="0" w:space="0" w:color="auto"/>
                                            <w:right w:val="none" w:sz="0" w:space="0" w:color="auto"/>
                                          </w:divBdr>
                                        </w:div>
                                        <w:div w:id="209848685">
                                          <w:marLeft w:val="0"/>
                                          <w:marRight w:val="0"/>
                                          <w:marTop w:val="0"/>
                                          <w:marBottom w:val="0"/>
                                          <w:divBdr>
                                            <w:top w:val="none" w:sz="0" w:space="0" w:color="auto"/>
                                            <w:left w:val="none" w:sz="0" w:space="0" w:color="auto"/>
                                            <w:bottom w:val="none" w:sz="0" w:space="0" w:color="auto"/>
                                            <w:right w:val="none" w:sz="0" w:space="0" w:color="auto"/>
                                          </w:divBdr>
                                        </w:div>
                                        <w:div w:id="213852829">
                                          <w:marLeft w:val="0"/>
                                          <w:marRight w:val="0"/>
                                          <w:marTop w:val="0"/>
                                          <w:marBottom w:val="0"/>
                                          <w:divBdr>
                                            <w:top w:val="none" w:sz="0" w:space="0" w:color="auto"/>
                                            <w:left w:val="none" w:sz="0" w:space="0" w:color="auto"/>
                                            <w:bottom w:val="none" w:sz="0" w:space="0" w:color="auto"/>
                                            <w:right w:val="none" w:sz="0" w:space="0" w:color="auto"/>
                                          </w:divBdr>
                                        </w:div>
                                        <w:div w:id="216166542">
                                          <w:marLeft w:val="0"/>
                                          <w:marRight w:val="0"/>
                                          <w:marTop w:val="0"/>
                                          <w:marBottom w:val="0"/>
                                          <w:divBdr>
                                            <w:top w:val="none" w:sz="0" w:space="0" w:color="auto"/>
                                            <w:left w:val="none" w:sz="0" w:space="0" w:color="auto"/>
                                            <w:bottom w:val="none" w:sz="0" w:space="0" w:color="auto"/>
                                            <w:right w:val="none" w:sz="0" w:space="0" w:color="auto"/>
                                          </w:divBdr>
                                        </w:div>
                                        <w:div w:id="217596872">
                                          <w:marLeft w:val="0"/>
                                          <w:marRight w:val="0"/>
                                          <w:marTop w:val="0"/>
                                          <w:marBottom w:val="0"/>
                                          <w:divBdr>
                                            <w:top w:val="none" w:sz="0" w:space="0" w:color="auto"/>
                                            <w:left w:val="none" w:sz="0" w:space="0" w:color="auto"/>
                                            <w:bottom w:val="none" w:sz="0" w:space="0" w:color="auto"/>
                                            <w:right w:val="none" w:sz="0" w:space="0" w:color="auto"/>
                                          </w:divBdr>
                                        </w:div>
                                        <w:div w:id="219705961">
                                          <w:marLeft w:val="0"/>
                                          <w:marRight w:val="0"/>
                                          <w:marTop w:val="0"/>
                                          <w:marBottom w:val="0"/>
                                          <w:divBdr>
                                            <w:top w:val="none" w:sz="0" w:space="0" w:color="auto"/>
                                            <w:left w:val="none" w:sz="0" w:space="0" w:color="auto"/>
                                            <w:bottom w:val="none" w:sz="0" w:space="0" w:color="auto"/>
                                            <w:right w:val="none" w:sz="0" w:space="0" w:color="auto"/>
                                          </w:divBdr>
                                        </w:div>
                                        <w:div w:id="227301328">
                                          <w:marLeft w:val="0"/>
                                          <w:marRight w:val="0"/>
                                          <w:marTop w:val="0"/>
                                          <w:marBottom w:val="0"/>
                                          <w:divBdr>
                                            <w:top w:val="none" w:sz="0" w:space="0" w:color="auto"/>
                                            <w:left w:val="none" w:sz="0" w:space="0" w:color="auto"/>
                                            <w:bottom w:val="none" w:sz="0" w:space="0" w:color="auto"/>
                                            <w:right w:val="none" w:sz="0" w:space="0" w:color="auto"/>
                                          </w:divBdr>
                                        </w:div>
                                        <w:div w:id="232397778">
                                          <w:marLeft w:val="0"/>
                                          <w:marRight w:val="0"/>
                                          <w:marTop w:val="0"/>
                                          <w:marBottom w:val="0"/>
                                          <w:divBdr>
                                            <w:top w:val="none" w:sz="0" w:space="0" w:color="auto"/>
                                            <w:left w:val="none" w:sz="0" w:space="0" w:color="auto"/>
                                            <w:bottom w:val="none" w:sz="0" w:space="0" w:color="auto"/>
                                            <w:right w:val="none" w:sz="0" w:space="0" w:color="auto"/>
                                          </w:divBdr>
                                        </w:div>
                                        <w:div w:id="232468867">
                                          <w:marLeft w:val="0"/>
                                          <w:marRight w:val="0"/>
                                          <w:marTop w:val="0"/>
                                          <w:marBottom w:val="0"/>
                                          <w:divBdr>
                                            <w:top w:val="none" w:sz="0" w:space="0" w:color="auto"/>
                                            <w:left w:val="none" w:sz="0" w:space="0" w:color="auto"/>
                                            <w:bottom w:val="none" w:sz="0" w:space="0" w:color="auto"/>
                                            <w:right w:val="none" w:sz="0" w:space="0" w:color="auto"/>
                                          </w:divBdr>
                                        </w:div>
                                        <w:div w:id="245263879">
                                          <w:marLeft w:val="0"/>
                                          <w:marRight w:val="0"/>
                                          <w:marTop w:val="0"/>
                                          <w:marBottom w:val="0"/>
                                          <w:divBdr>
                                            <w:top w:val="none" w:sz="0" w:space="0" w:color="auto"/>
                                            <w:left w:val="none" w:sz="0" w:space="0" w:color="auto"/>
                                            <w:bottom w:val="none" w:sz="0" w:space="0" w:color="auto"/>
                                            <w:right w:val="none" w:sz="0" w:space="0" w:color="auto"/>
                                          </w:divBdr>
                                        </w:div>
                                        <w:div w:id="255139275">
                                          <w:marLeft w:val="0"/>
                                          <w:marRight w:val="0"/>
                                          <w:marTop w:val="0"/>
                                          <w:marBottom w:val="0"/>
                                          <w:divBdr>
                                            <w:top w:val="none" w:sz="0" w:space="0" w:color="auto"/>
                                            <w:left w:val="none" w:sz="0" w:space="0" w:color="auto"/>
                                            <w:bottom w:val="none" w:sz="0" w:space="0" w:color="auto"/>
                                            <w:right w:val="none" w:sz="0" w:space="0" w:color="auto"/>
                                          </w:divBdr>
                                        </w:div>
                                        <w:div w:id="260257553">
                                          <w:marLeft w:val="0"/>
                                          <w:marRight w:val="0"/>
                                          <w:marTop w:val="0"/>
                                          <w:marBottom w:val="0"/>
                                          <w:divBdr>
                                            <w:top w:val="none" w:sz="0" w:space="0" w:color="auto"/>
                                            <w:left w:val="none" w:sz="0" w:space="0" w:color="auto"/>
                                            <w:bottom w:val="none" w:sz="0" w:space="0" w:color="auto"/>
                                            <w:right w:val="none" w:sz="0" w:space="0" w:color="auto"/>
                                          </w:divBdr>
                                        </w:div>
                                        <w:div w:id="262811624">
                                          <w:marLeft w:val="0"/>
                                          <w:marRight w:val="0"/>
                                          <w:marTop w:val="0"/>
                                          <w:marBottom w:val="0"/>
                                          <w:divBdr>
                                            <w:top w:val="none" w:sz="0" w:space="0" w:color="auto"/>
                                            <w:left w:val="none" w:sz="0" w:space="0" w:color="auto"/>
                                            <w:bottom w:val="none" w:sz="0" w:space="0" w:color="auto"/>
                                            <w:right w:val="none" w:sz="0" w:space="0" w:color="auto"/>
                                          </w:divBdr>
                                        </w:div>
                                        <w:div w:id="263727560">
                                          <w:marLeft w:val="0"/>
                                          <w:marRight w:val="0"/>
                                          <w:marTop w:val="0"/>
                                          <w:marBottom w:val="0"/>
                                          <w:divBdr>
                                            <w:top w:val="none" w:sz="0" w:space="0" w:color="auto"/>
                                            <w:left w:val="none" w:sz="0" w:space="0" w:color="auto"/>
                                            <w:bottom w:val="none" w:sz="0" w:space="0" w:color="auto"/>
                                            <w:right w:val="none" w:sz="0" w:space="0" w:color="auto"/>
                                          </w:divBdr>
                                        </w:div>
                                        <w:div w:id="266087824">
                                          <w:marLeft w:val="0"/>
                                          <w:marRight w:val="0"/>
                                          <w:marTop w:val="0"/>
                                          <w:marBottom w:val="0"/>
                                          <w:divBdr>
                                            <w:top w:val="none" w:sz="0" w:space="0" w:color="auto"/>
                                            <w:left w:val="none" w:sz="0" w:space="0" w:color="auto"/>
                                            <w:bottom w:val="none" w:sz="0" w:space="0" w:color="auto"/>
                                            <w:right w:val="none" w:sz="0" w:space="0" w:color="auto"/>
                                          </w:divBdr>
                                        </w:div>
                                        <w:div w:id="284195841">
                                          <w:marLeft w:val="0"/>
                                          <w:marRight w:val="0"/>
                                          <w:marTop w:val="0"/>
                                          <w:marBottom w:val="0"/>
                                          <w:divBdr>
                                            <w:top w:val="none" w:sz="0" w:space="0" w:color="auto"/>
                                            <w:left w:val="none" w:sz="0" w:space="0" w:color="auto"/>
                                            <w:bottom w:val="none" w:sz="0" w:space="0" w:color="auto"/>
                                            <w:right w:val="none" w:sz="0" w:space="0" w:color="auto"/>
                                          </w:divBdr>
                                        </w:div>
                                        <w:div w:id="286549616">
                                          <w:marLeft w:val="0"/>
                                          <w:marRight w:val="0"/>
                                          <w:marTop w:val="0"/>
                                          <w:marBottom w:val="0"/>
                                          <w:divBdr>
                                            <w:top w:val="none" w:sz="0" w:space="0" w:color="auto"/>
                                            <w:left w:val="none" w:sz="0" w:space="0" w:color="auto"/>
                                            <w:bottom w:val="none" w:sz="0" w:space="0" w:color="auto"/>
                                            <w:right w:val="none" w:sz="0" w:space="0" w:color="auto"/>
                                          </w:divBdr>
                                        </w:div>
                                        <w:div w:id="294482118">
                                          <w:marLeft w:val="0"/>
                                          <w:marRight w:val="0"/>
                                          <w:marTop w:val="0"/>
                                          <w:marBottom w:val="0"/>
                                          <w:divBdr>
                                            <w:top w:val="none" w:sz="0" w:space="0" w:color="auto"/>
                                            <w:left w:val="none" w:sz="0" w:space="0" w:color="auto"/>
                                            <w:bottom w:val="none" w:sz="0" w:space="0" w:color="auto"/>
                                            <w:right w:val="none" w:sz="0" w:space="0" w:color="auto"/>
                                          </w:divBdr>
                                        </w:div>
                                        <w:div w:id="297147320">
                                          <w:marLeft w:val="0"/>
                                          <w:marRight w:val="0"/>
                                          <w:marTop w:val="0"/>
                                          <w:marBottom w:val="0"/>
                                          <w:divBdr>
                                            <w:top w:val="none" w:sz="0" w:space="0" w:color="auto"/>
                                            <w:left w:val="none" w:sz="0" w:space="0" w:color="auto"/>
                                            <w:bottom w:val="none" w:sz="0" w:space="0" w:color="auto"/>
                                            <w:right w:val="none" w:sz="0" w:space="0" w:color="auto"/>
                                          </w:divBdr>
                                        </w:div>
                                        <w:div w:id="297957915">
                                          <w:marLeft w:val="0"/>
                                          <w:marRight w:val="0"/>
                                          <w:marTop w:val="0"/>
                                          <w:marBottom w:val="0"/>
                                          <w:divBdr>
                                            <w:top w:val="none" w:sz="0" w:space="0" w:color="auto"/>
                                            <w:left w:val="none" w:sz="0" w:space="0" w:color="auto"/>
                                            <w:bottom w:val="none" w:sz="0" w:space="0" w:color="auto"/>
                                            <w:right w:val="none" w:sz="0" w:space="0" w:color="auto"/>
                                          </w:divBdr>
                                        </w:div>
                                        <w:div w:id="300232011">
                                          <w:marLeft w:val="0"/>
                                          <w:marRight w:val="0"/>
                                          <w:marTop w:val="0"/>
                                          <w:marBottom w:val="0"/>
                                          <w:divBdr>
                                            <w:top w:val="none" w:sz="0" w:space="0" w:color="auto"/>
                                            <w:left w:val="none" w:sz="0" w:space="0" w:color="auto"/>
                                            <w:bottom w:val="none" w:sz="0" w:space="0" w:color="auto"/>
                                            <w:right w:val="none" w:sz="0" w:space="0" w:color="auto"/>
                                          </w:divBdr>
                                        </w:div>
                                        <w:div w:id="300421724">
                                          <w:marLeft w:val="0"/>
                                          <w:marRight w:val="0"/>
                                          <w:marTop w:val="0"/>
                                          <w:marBottom w:val="0"/>
                                          <w:divBdr>
                                            <w:top w:val="none" w:sz="0" w:space="0" w:color="auto"/>
                                            <w:left w:val="none" w:sz="0" w:space="0" w:color="auto"/>
                                            <w:bottom w:val="none" w:sz="0" w:space="0" w:color="auto"/>
                                            <w:right w:val="none" w:sz="0" w:space="0" w:color="auto"/>
                                          </w:divBdr>
                                        </w:div>
                                        <w:div w:id="300768697">
                                          <w:marLeft w:val="0"/>
                                          <w:marRight w:val="0"/>
                                          <w:marTop w:val="0"/>
                                          <w:marBottom w:val="0"/>
                                          <w:divBdr>
                                            <w:top w:val="none" w:sz="0" w:space="0" w:color="auto"/>
                                            <w:left w:val="none" w:sz="0" w:space="0" w:color="auto"/>
                                            <w:bottom w:val="none" w:sz="0" w:space="0" w:color="auto"/>
                                            <w:right w:val="none" w:sz="0" w:space="0" w:color="auto"/>
                                          </w:divBdr>
                                        </w:div>
                                        <w:div w:id="304313480">
                                          <w:marLeft w:val="0"/>
                                          <w:marRight w:val="0"/>
                                          <w:marTop w:val="0"/>
                                          <w:marBottom w:val="0"/>
                                          <w:divBdr>
                                            <w:top w:val="none" w:sz="0" w:space="0" w:color="auto"/>
                                            <w:left w:val="none" w:sz="0" w:space="0" w:color="auto"/>
                                            <w:bottom w:val="none" w:sz="0" w:space="0" w:color="auto"/>
                                            <w:right w:val="none" w:sz="0" w:space="0" w:color="auto"/>
                                          </w:divBdr>
                                        </w:div>
                                        <w:div w:id="316304438">
                                          <w:marLeft w:val="0"/>
                                          <w:marRight w:val="0"/>
                                          <w:marTop w:val="100"/>
                                          <w:marBottom w:val="100"/>
                                          <w:divBdr>
                                            <w:top w:val="none" w:sz="0" w:space="0" w:color="auto"/>
                                            <w:left w:val="none" w:sz="0" w:space="0" w:color="auto"/>
                                            <w:bottom w:val="none" w:sz="0" w:space="0" w:color="auto"/>
                                            <w:right w:val="none" w:sz="0" w:space="0" w:color="auto"/>
                                          </w:divBdr>
                                        </w:div>
                                        <w:div w:id="325865491">
                                          <w:marLeft w:val="0"/>
                                          <w:marRight w:val="0"/>
                                          <w:marTop w:val="0"/>
                                          <w:marBottom w:val="0"/>
                                          <w:divBdr>
                                            <w:top w:val="none" w:sz="0" w:space="0" w:color="auto"/>
                                            <w:left w:val="none" w:sz="0" w:space="0" w:color="auto"/>
                                            <w:bottom w:val="none" w:sz="0" w:space="0" w:color="auto"/>
                                            <w:right w:val="none" w:sz="0" w:space="0" w:color="auto"/>
                                          </w:divBdr>
                                        </w:div>
                                        <w:div w:id="329523486">
                                          <w:marLeft w:val="0"/>
                                          <w:marRight w:val="0"/>
                                          <w:marTop w:val="0"/>
                                          <w:marBottom w:val="0"/>
                                          <w:divBdr>
                                            <w:top w:val="none" w:sz="0" w:space="0" w:color="auto"/>
                                            <w:left w:val="none" w:sz="0" w:space="0" w:color="auto"/>
                                            <w:bottom w:val="none" w:sz="0" w:space="0" w:color="auto"/>
                                            <w:right w:val="none" w:sz="0" w:space="0" w:color="auto"/>
                                          </w:divBdr>
                                        </w:div>
                                        <w:div w:id="355273131">
                                          <w:marLeft w:val="0"/>
                                          <w:marRight w:val="0"/>
                                          <w:marTop w:val="0"/>
                                          <w:marBottom w:val="0"/>
                                          <w:divBdr>
                                            <w:top w:val="none" w:sz="0" w:space="0" w:color="auto"/>
                                            <w:left w:val="none" w:sz="0" w:space="0" w:color="auto"/>
                                            <w:bottom w:val="none" w:sz="0" w:space="0" w:color="auto"/>
                                            <w:right w:val="none" w:sz="0" w:space="0" w:color="auto"/>
                                          </w:divBdr>
                                        </w:div>
                                        <w:div w:id="390931371">
                                          <w:marLeft w:val="0"/>
                                          <w:marRight w:val="0"/>
                                          <w:marTop w:val="0"/>
                                          <w:marBottom w:val="0"/>
                                          <w:divBdr>
                                            <w:top w:val="none" w:sz="0" w:space="0" w:color="auto"/>
                                            <w:left w:val="none" w:sz="0" w:space="0" w:color="auto"/>
                                            <w:bottom w:val="none" w:sz="0" w:space="0" w:color="auto"/>
                                            <w:right w:val="none" w:sz="0" w:space="0" w:color="auto"/>
                                          </w:divBdr>
                                        </w:div>
                                        <w:div w:id="393503680">
                                          <w:marLeft w:val="0"/>
                                          <w:marRight w:val="0"/>
                                          <w:marTop w:val="0"/>
                                          <w:marBottom w:val="0"/>
                                          <w:divBdr>
                                            <w:top w:val="none" w:sz="0" w:space="0" w:color="auto"/>
                                            <w:left w:val="none" w:sz="0" w:space="0" w:color="auto"/>
                                            <w:bottom w:val="none" w:sz="0" w:space="0" w:color="auto"/>
                                            <w:right w:val="none" w:sz="0" w:space="0" w:color="auto"/>
                                          </w:divBdr>
                                        </w:div>
                                        <w:div w:id="406347082">
                                          <w:marLeft w:val="0"/>
                                          <w:marRight w:val="0"/>
                                          <w:marTop w:val="0"/>
                                          <w:marBottom w:val="0"/>
                                          <w:divBdr>
                                            <w:top w:val="none" w:sz="0" w:space="0" w:color="auto"/>
                                            <w:left w:val="none" w:sz="0" w:space="0" w:color="auto"/>
                                            <w:bottom w:val="none" w:sz="0" w:space="0" w:color="auto"/>
                                            <w:right w:val="none" w:sz="0" w:space="0" w:color="auto"/>
                                          </w:divBdr>
                                        </w:div>
                                        <w:div w:id="407266232">
                                          <w:marLeft w:val="0"/>
                                          <w:marRight w:val="0"/>
                                          <w:marTop w:val="0"/>
                                          <w:marBottom w:val="0"/>
                                          <w:divBdr>
                                            <w:top w:val="none" w:sz="0" w:space="0" w:color="auto"/>
                                            <w:left w:val="none" w:sz="0" w:space="0" w:color="auto"/>
                                            <w:bottom w:val="none" w:sz="0" w:space="0" w:color="auto"/>
                                            <w:right w:val="none" w:sz="0" w:space="0" w:color="auto"/>
                                          </w:divBdr>
                                        </w:div>
                                        <w:div w:id="421344092">
                                          <w:marLeft w:val="0"/>
                                          <w:marRight w:val="0"/>
                                          <w:marTop w:val="0"/>
                                          <w:marBottom w:val="0"/>
                                          <w:divBdr>
                                            <w:top w:val="none" w:sz="0" w:space="0" w:color="auto"/>
                                            <w:left w:val="none" w:sz="0" w:space="0" w:color="auto"/>
                                            <w:bottom w:val="none" w:sz="0" w:space="0" w:color="auto"/>
                                            <w:right w:val="none" w:sz="0" w:space="0" w:color="auto"/>
                                          </w:divBdr>
                                        </w:div>
                                        <w:div w:id="425924416">
                                          <w:marLeft w:val="0"/>
                                          <w:marRight w:val="0"/>
                                          <w:marTop w:val="0"/>
                                          <w:marBottom w:val="0"/>
                                          <w:divBdr>
                                            <w:top w:val="none" w:sz="0" w:space="0" w:color="auto"/>
                                            <w:left w:val="none" w:sz="0" w:space="0" w:color="auto"/>
                                            <w:bottom w:val="none" w:sz="0" w:space="0" w:color="auto"/>
                                            <w:right w:val="none" w:sz="0" w:space="0" w:color="auto"/>
                                          </w:divBdr>
                                        </w:div>
                                        <w:div w:id="433748892">
                                          <w:marLeft w:val="0"/>
                                          <w:marRight w:val="0"/>
                                          <w:marTop w:val="0"/>
                                          <w:marBottom w:val="0"/>
                                          <w:divBdr>
                                            <w:top w:val="none" w:sz="0" w:space="0" w:color="auto"/>
                                            <w:left w:val="none" w:sz="0" w:space="0" w:color="auto"/>
                                            <w:bottom w:val="none" w:sz="0" w:space="0" w:color="auto"/>
                                            <w:right w:val="none" w:sz="0" w:space="0" w:color="auto"/>
                                          </w:divBdr>
                                        </w:div>
                                        <w:div w:id="438915974">
                                          <w:marLeft w:val="0"/>
                                          <w:marRight w:val="0"/>
                                          <w:marTop w:val="0"/>
                                          <w:marBottom w:val="0"/>
                                          <w:divBdr>
                                            <w:top w:val="none" w:sz="0" w:space="0" w:color="auto"/>
                                            <w:left w:val="none" w:sz="0" w:space="0" w:color="auto"/>
                                            <w:bottom w:val="none" w:sz="0" w:space="0" w:color="auto"/>
                                            <w:right w:val="none" w:sz="0" w:space="0" w:color="auto"/>
                                          </w:divBdr>
                                        </w:div>
                                        <w:div w:id="443695780">
                                          <w:marLeft w:val="0"/>
                                          <w:marRight w:val="0"/>
                                          <w:marTop w:val="0"/>
                                          <w:marBottom w:val="0"/>
                                          <w:divBdr>
                                            <w:top w:val="none" w:sz="0" w:space="0" w:color="auto"/>
                                            <w:left w:val="none" w:sz="0" w:space="0" w:color="auto"/>
                                            <w:bottom w:val="none" w:sz="0" w:space="0" w:color="auto"/>
                                            <w:right w:val="none" w:sz="0" w:space="0" w:color="auto"/>
                                          </w:divBdr>
                                        </w:div>
                                        <w:div w:id="453405351">
                                          <w:marLeft w:val="0"/>
                                          <w:marRight w:val="0"/>
                                          <w:marTop w:val="0"/>
                                          <w:marBottom w:val="0"/>
                                          <w:divBdr>
                                            <w:top w:val="none" w:sz="0" w:space="0" w:color="auto"/>
                                            <w:left w:val="none" w:sz="0" w:space="0" w:color="auto"/>
                                            <w:bottom w:val="none" w:sz="0" w:space="0" w:color="auto"/>
                                            <w:right w:val="none" w:sz="0" w:space="0" w:color="auto"/>
                                          </w:divBdr>
                                        </w:div>
                                        <w:div w:id="461388809">
                                          <w:marLeft w:val="0"/>
                                          <w:marRight w:val="0"/>
                                          <w:marTop w:val="0"/>
                                          <w:marBottom w:val="0"/>
                                          <w:divBdr>
                                            <w:top w:val="none" w:sz="0" w:space="0" w:color="auto"/>
                                            <w:left w:val="none" w:sz="0" w:space="0" w:color="auto"/>
                                            <w:bottom w:val="none" w:sz="0" w:space="0" w:color="auto"/>
                                            <w:right w:val="none" w:sz="0" w:space="0" w:color="auto"/>
                                          </w:divBdr>
                                        </w:div>
                                        <w:div w:id="477843187">
                                          <w:marLeft w:val="0"/>
                                          <w:marRight w:val="0"/>
                                          <w:marTop w:val="0"/>
                                          <w:marBottom w:val="0"/>
                                          <w:divBdr>
                                            <w:top w:val="none" w:sz="0" w:space="0" w:color="auto"/>
                                            <w:left w:val="none" w:sz="0" w:space="0" w:color="auto"/>
                                            <w:bottom w:val="none" w:sz="0" w:space="0" w:color="auto"/>
                                            <w:right w:val="none" w:sz="0" w:space="0" w:color="auto"/>
                                          </w:divBdr>
                                        </w:div>
                                        <w:div w:id="489101244">
                                          <w:marLeft w:val="0"/>
                                          <w:marRight w:val="0"/>
                                          <w:marTop w:val="0"/>
                                          <w:marBottom w:val="0"/>
                                          <w:divBdr>
                                            <w:top w:val="none" w:sz="0" w:space="0" w:color="auto"/>
                                            <w:left w:val="none" w:sz="0" w:space="0" w:color="auto"/>
                                            <w:bottom w:val="none" w:sz="0" w:space="0" w:color="auto"/>
                                            <w:right w:val="none" w:sz="0" w:space="0" w:color="auto"/>
                                          </w:divBdr>
                                        </w:div>
                                        <w:div w:id="495002806">
                                          <w:marLeft w:val="0"/>
                                          <w:marRight w:val="0"/>
                                          <w:marTop w:val="0"/>
                                          <w:marBottom w:val="0"/>
                                          <w:divBdr>
                                            <w:top w:val="none" w:sz="0" w:space="0" w:color="auto"/>
                                            <w:left w:val="none" w:sz="0" w:space="0" w:color="auto"/>
                                            <w:bottom w:val="none" w:sz="0" w:space="0" w:color="auto"/>
                                            <w:right w:val="none" w:sz="0" w:space="0" w:color="auto"/>
                                          </w:divBdr>
                                        </w:div>
                                        <w:div w:id="511066507">
                                          <w:marLeft w:val="0"/>
                                          <w:marRight w:val="0"/>
                                          <w:marTop w:val="0"/>
                                          <w:marBottom w:val="0"/>
                                          <w:divBdr>
                                            <w:top w:val="none" w:sz="0" w:space="0" w:color="auto"/>
                                            <w:left w:val="none" w:sz="0" w:space="0" w:color="auto"/>
                                            <w:bottom w:val="none" w:sz="0" w:space="0" w:color="auto"/>
                                            <w:right w:val="none" w:sz="0" w:space="0" w:color="auto"/>
                                          </w:divBdr>
                                        </w:div>
                                        <w:div w:id="515120751">
                                          <w:marLeft w:val="0"/>
                                          <w:marRight w:val="0"/>
                                          <w:marTop w:val="0"/>
                                          <w:marBottom w:val="0"/>
                                          <w:divBdr>
                                            <w:top w:val="none" w:sz="0" w:space="0" w:color="auto"/>
                                            <w:left w:val="none" w:sz="0" w:space="0" w:color="auto"/>
                                            <w:bottom w:val="none" w:sz="0" w:space="0" w:color="auto"/>
                                            <w:right w:val="none" w:sz="0" w:space="0" w:color="auto"/>
                                          </w:divBdr>
                                        </w:div>
                                        <w:div w:id="519395757">
                                          <w:marLeft w:val="0"/>
                                          <w:marRight w:val="0"/>
                                          <w:marTop w:val="0"/>
                                          <w:marBottom w:val="0"/>
                                          <w:divBdr>
                                            <w:top w:val="none" w:sz="0" w:space="0" w:color="auto"/>
                                            <w:left w:val="none" w:sz="0" w:space="0" w:color="auto"/>
                                            <w:bottom w:val="none" w:sz="0" w:space="0" w:color="auto"/>
                                            <w:right w:val="none" w:sz="0" w:space="0" w:color="auto"/>
                                          </w:divBdr>
                                        </w:div>
                                        <w:div w:id="524709734">
                                          <w:marLeft w:val="0"/>
                                          <w:marRight w:val="0"/>
                                          <w:marTop w:val="0"/>
                                          <w:marBottom w:val="0"/>
                                          <w:divBdr>
                                            <w:top w:val="none" w:sz="0" w:space="0" w:color="auto"/>
                                            <w:left w:val="none" w:sz="0" w:space="0" w:color="auto"/>
                                            <w:bottom w:val="none" w:sz="0" w:space="0" w:color="auto"/>
                                            <w:right w:val="none" w:sz="0" w:space="0" w:color="auto"/>
                                          </w:divBdr>
                                        </w:div>
                                        <w:div w:id="551427134">
                                          <w:marLeft w:val="0"/>
                                          <w:marRight w:val="0"/>
                                          <w:marTop w:val="0"/>
                                          <w:marBottom w:val="0"/>
                                          <w:divBdr>
                                            <w:top w:val="none" w:sz="0" w:space="0" w:color="auto"/>
                                            <w:left w:val="none" w:sz="0" w:space="0" w:color="auto"/>
                                            <w:bottom w:val="none" w:sz="0" w:space="0" w:color="auto"/>
                                            <w:right w:val="none" w:sz="0" w:space="0" w:color="auto"/>
                                          </w:divBdr>
                                        </w:div>
                                        <w:div w:id="557935131">
                                          <w:marLeft w:val="0"/>
                                          <w:marRight w:val="0"/>
                                          <w:marTop w:val="0"/>
                                          <w:marBottom w:val="0"/>
                                          <w:divBdr>
                                            <w:top w:val="none" w:sz="0" w:space="0" w:color="auto"/>
                                            <w:left w:val="none" w:sz="0" w:space="0" w:color="auto"/>
                                            <w:bottom w:val="none" w:sz="0" w:space="0" w:color="auto"/>
                                            <w:right w:val="none" w:sz="0" w:space="0" w:color="auto"/>
                                          </w:divBdr>
                                        </w:div>
                                        <w:div w:id="559562307">
                                          <w:marLeft w:val="0"/>
                                          <w:marRight w:val="0"/>
                                          <w:marTop w:val="0"/>
                                          <w:marBottom w:val="0"/>
                                          <w:divBdr>
                                            <w:top w:val="none" w:sz="0" w:space="0" w:color="auto"/>
                                            <w:left w:val="none" w:sz="0" w:space="0" w:color="auto"/>
                                            <w:bottom w:val="none" w:sz="0" w:space="0" w:color="auto"/>
                                            <w:right w:val="none" w:sz="0" w:space="0" w:color="auto"/>
                                          </w:divBdr>
                                        </w:div>
                                        <w:div w:id="567768788">
                                          <w:marLeft w:val="0"/>
                                          <w:marRight w:val="0"/>
                                          <w:marTop w:val="0"/>
                                          <w:marBottom w:val="0"/>
                                          <w:divBdr>
                                            <w:top w:val="none" w:sz="0" w:space="0" w:color="auto"/>
                                            <w:left w:val="none" w:sz="0" w:space="0" w:color="auto"/>
                                            <w:bottom w:val="none" w:sz="0" w:space="0" w:color="auto"/>
                                            <w:right w:val="none" w:sz="0" w:space="0" w:color="auto"/>
                                          </w:divBdr>
                                        </w:div>
                                        <w:div w:id="569191267">
                                          <w:marLeft w:val="0"/>
                                          <w:marRight w:val="0"/>
                                          <w:marTop w:val="0"/>
                                          <w:marBottom w:val="0"/>
                                          <w:divBdr>
                                            <w:top w:val="none" w:sz="0" w:space="0" w:color="auto"/>
                                            <w:left w:val="none" w:sz="0" w:space="0" w:color="auto"/>
                                            <w:bottom w:val="none" w:sz="0" w:space="0" w:color="auto"/>
                                            <w:right w:val="none" w:sz="0" w:space="0" w:color="auto"/>
                                          </w:divBdr>
                                        </w:div>
                                        <w:div w:id="576407409">
                                          <w:marLeft w:val="0"/>
                                          <w:marRight w:val="0"/>
                                          <w:marTop w:val="0"/>
                                          <w:marBottom w:val="0"/>
                                          <w:divBdr>
                                            <w:top w:val="none" w:sz="0" w:space="0" w:color="auto"/>
                                            <w:left w:val="none" w:sz="0" w:space="0" w:color="auto"/>
                                            <w:bottom w:val="none" w:sz="0" w:space="0" w:color="auto"/>
                                            <w:right w:val="none" w:sz="0" w:space="0" w:color="auto"/>
                                          </w:divBdr>
                                        </w:div>
                                        <w:div w:id="582450821">
                                          <w:marLeft w:val="0"/>
                                          <w:marRight w:val="0"/>
                                          <w:marTop w:val="0"/>
                                          <w:marBottom w:val="0"/>
                                          <w:divBdr>
                                            <w:top w:val="none" w:sz="0" w:space="0" w:color="auto"/>
                                            <w:left w:val="none" w:sz="0" w:space="0" w:color="auto"/>
                                            <w:bottom w:val="none" w:sz="0" w:space="0" w:color="auto"/>
                                            <w:right w:val="none" w:sz="0" w:space="0" w:color="auto"/>
                                          </w:divBdr>
                                        </w:div>
                                        <w:div w:id="586614621">
                                          <w:marLeft w:val="0"/>
                                          <w:marRight w:val="0"/>
                                          <w:marTop w:val="0"/>
                                          <w:marBottom w:val="0"/>
                                          <w:divBdr>
                                            <w:top w:val="none" w:sz="0" w:space="0" w:color="auto"/>
                                            <w:left w:val="none" w:sz="0" w:space="0" w:color="auto"/>
                                            <w:bottom w:val="none" w:sz="0" w:space="0" w:color="auto"/>
                                            <w:right w:val="none" w:sz="0" w:space="0" w:color="auto"/>
                                          </w:divBdr>
                                        </w:div>
                                        <w:div w:id="598375162">
                                          <w:marLeft w:val="0"/>
                                          <w:marRight w:val="0"/>
                                          <w:marTop w:val="0"/>
                                          <w:marBottom w:val="0"/>
                                          <w:divBdr>
                                            <w:top w:val="none" w:sz="0" w:space="0" w:color="auto"/>
                                            <w:left w:val="none" w:sz="0" w:space="0" w:color="auto"/>
                                            <w:bottom w:val="none" w:sz="0" w:space="0" w:color="auto"/>
                                            <w:right w:val="none" w:sz="0" w:space="0" w:color="auto"/>
                                          </w:divBdr>
                                        </w:div>
                                        <w:div w:id="602080773">
                                          <w:marLeft w:val="0"/>
                                          <w:marRight w:val="0"/>
                                          <w:marTop w:val="0"/>
                                          <w:marBottom w:val="0"/>
                                          <w:divBdr>
                                            <w:top w:val="none" w:sz="0" w:space="0" w:color="auto"/>
                                            <w:left w:val="none" w:sz="0" w:space="0" w:color="auto"/>
                                            <w:bottom w:val="none" w:sz="0" w:space="0" w:color="auto"/>
                                            <w:right w:val="none" w:sz="0" w:space="0" w:color="auto"/>
                                          </w:divBdr>
                                        </w:div>
                                        <w:div w:id="604725423">
                                          <w:marLeft w:val="0"/>
                                          <w:marRight w:val="0"/>
                                          <w:marTop w:val="0"/>
                                          <w:marBottom w:val="0"/>
                                          <w:divBdr>
                                            <w:top w:val="none" w:sz="0" w:space="0" w:color="auto"/>
                                            <w:left w:val="none" w:sz="0" w:space="0" w:color="auto"/>
                                            <w:bottom w:val="none" w:sz="0" w:space="0" w:color="auto"/>
                                            <w:right w:val="none" w:sz="0" w:space="0" w:color="auto"/>
                                          </w:divBdr>
                                        </w:div>
                                        <w:div w:id="606620478">
                                          <w:marLeft w:val="0"/>
                                          <w:marRight w:val="0"/>
                                          <w:marTop w:val="0"/>
                                          <w:marBottom w:val="0"/>
                                          <w:divBdr>
                                            <w:top w:val="none" w:sz="0" w:space="0" w:color="auto"/>
                                            <w:left w:val="none" w:sz="0" w:space="0" w:color="auto"/>
                                            <w:bottom w:val="none" w:sz="0" w:space="0" w:color="auto"/>
                                            <w:right w:val="none" w:sz="0" w:space="0" w:color="auto"/>
                                          </w:divBdr>
                                        </w:div>
                                        <w:div w:id="607389035">
                                          <w:marLeft w:val="0"/>
                                          <w:marRight w:val="0"/>
                                          <w:marTop w:val="0"/>
                                          <w:marBottom w:val="0"/>
                                          <w:divBdr>
                                            <w:top w:val="none" w:sz="0" w:space="0" w:color="auto"/>
                                            <w:left w:val="none" w:sz="0" w:space="0" w:color="auto"/>
                                            <w:bottom w:val="none" w:sz="0" w:space="0" w:color="auto"/>
                                            <w:right w:val="none" w:sz="0" w:space="0" w:color="auto"/>
                                          </w:divBdr>
                                        </w:div>
                                        <w:div w:id="614825521">
                                          <w:marLeft w:val="0"/>
                                          <w:marRight w:val="0"/>
                                          <w:marTop w:val="0"/>
                                          <w:marBottom w:val="0"/>
                                          <w:divBdr>
                                            <w:top w:val="none" w:sz="0" w:space="0" w:color="auto"/>
                                            <w:left w:val="none" w:sz="0" w:space="0" w:color="auto"/>
                                            <w:bottom w:val="none" w:sz="0" w:space="0" w:color="auto"/>
                                            <w:right w:val="none" w:sz="0" w:space="0" w:color="auto"/>
                                          </w:divBdr>
                                        </w:div>
                                        <w:div w:id="647900136">
                                          <w:marLeft w:val="0"/>
                                          <w:marRight w:val="0"/>
                                          <w:marTop w:val="0"/>
                                          <w:marBottom w:val="0"/>
                                          <w:divBdr>
                                            <w:top w:val="none" w:sz="0" w:space="0" w:color="auto"/>
                                            <w:left w:val="none" w:sz="0" w:space="0" w:color="auto"/>
                                            <w:bottom w:val="none" w:sz="0" w:space="0" w:color="auto"/>
                                            <w:right w:val="none" w:sz="0" w:space="0" w:color="auto"/>
                                          </w:divBdr>
                                        </w:div>
                                        <w:div w:id="651181260">
                                          <w:marLeft w:val="0"/>
                                          <w:marRight w:val="0"/>
                                          <w:marTop w:val="0"/>
                                          <w:marBottom w:val="0"/>
                                          <w:divBdr>
                                            <w:top w:val="none" w:sz="0" w:space="0" w:color="auto"/>
                                            <w:left w:val="none" w:sz="0" w:space="0" w:color="auto"/>
                                            <w:bottom w:val="none" w:sz="0" w:space="0" w:color="auto"/>
                                            <w:right w:val="none" w:sz="0" w:space="0" w:color="auto"/>
                                          </w:divBdr>
                                        </w:div>
                                        <w:div w:id="652298041">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7828004">
                                          <w:marLeft w:val="0"/>
                                          <w:marRight w:val="0"/>
                                          <w:marTop w:val="0"/>
                                          <w:marBottom w:val="0"/>
                                          <w:divBdr>
                                            <w:top w:val="none" w:sz="0" w:space="0" w:color="auto"/>
                                            <w:left w:val="none" w:sz="0" w:space="0" w:color="auto"/>
                                            <w:bottom w:val="none" w:sz="0" w:space="0" w:color="auto"/>
                                            <w:right w:val="none" w:sz="0" w:space="0" w:color="auto"/>
                                          </w:divBdr>
                                        </w:div>
                                        <w:div w:id="677847293">
                                          <w:marLeft w:val="0"/>
                                          <w:marRight w:val="0"/>
                                          <w:marTop w:val="0"/>
                                          <w:marBottom w:val="0"/>
                                          <w:divBdr>
                                            <w:top w:val="none" w:sz="0" w:space="0" w:color="auto"/>
                                            <w:left w:val="none" w:sz="0" w:space="0" w:color="auto"/>
                                            <w:bottom w:val="none" w:sz="0" w:space="0" w:color="auto"/>
                                            <w:right w:val="none" w:sz="0" w:space="0" w:color="auto"/>
                                          </w:divBdr>
                                        </w:div>
                                        <w:div w:id="689457721">
                                          <w:marLeft w:val="0"/>
                                          <w:marRight w:val="0"/>
                                          <w:marTop w:val="0"/>
                                          <w:marBottom w:val="0"/>
                                          <w:divBdr>
                                            <w:top w:val="none" w:sz="0" w:space="0" w:color="auto"/>
                                            <w:left w:val="none" w:sz="0" w:space="0" w:color="auto"/>
                                            <w:bottom w:val="none" w:sz="0" w:space="0" w:color="auto"/>
                                            <w:right w:val="none" w:sz="0" w:space="0" w:color="auto"/>
                                          </w:divBdr>
                                        </w:div>
                                        <w:div w:id="692925899">
                                          <w:marLeft w:val="0"/>
                                          <w:marRight w:val="0"/>
                                          <w:marTop w:val="0"/>
                                          <w:marBottom w:val="0"/>
                                          <w:divBdr>
                                            <w:top w:val="none" w:sz="0" w:space="0" w:color="auto"/>
                                            <w:left w:val="none" w:sz="0" w:space="0" w:color="auto"/>
                                            <w:bottom w:val="none" w:sz="0" w:space="0" w:color="auto"/>
                                            <w:right w:val="none" w:sz="0" w:space="0" w:color="auto"/>
                                          </w:divBdr>
                                        </w:div>
                                        <w:div w:id="694887807">
                                          <w:marLeft w:val="0"/>
                                          <w:marRight w:val="0"/>
                                          <w:marTop w:val="0"/>
                                          <w:marBottom w:val="0"/>
                                          <w:divBdr>
                                            <w:top w:val="none" w:sz="0" w:space="0" w:color="auto"/>
                                            <w:left w:val="none" w:sz="0" w:space="0" w:color="auto"/>
                                            <w:bottom w:val="none" w:sz="0" w:space="0" w:color="auto"/>
                                            <w:right w:val="none" w:sz="0" w:space="0" w:color="auto"/>
                                          </w:divBdr>
                                        </w:div>
                                        <w:div w:id="702021857">
                                          <w:marLeft w:val="0"/>
                                          <w:marRight w:val="0"/>
                                          <w:marTop w:val="0"/>
                                          <w:marBottom w:val="0"/>
                                          <w:divBdr>
                                            <w:top w:val="none" w:sz="0" w:space="0" w:color="auto"/>
                                            <w:left w:val="none" w:sz="0" w:space="0" w:color="auto"/>
                                            <w:bottom w:val="none" w:sz="0" w:space="0" w:color="auto"/>
                                            <w:right w:val="none" w:sz="0" w:space="0" w:color="auto"/>
                                          </w:divBdr>
                                        </w:div>
                                        <w:div w:id="717243360">
                                          <w:marLeft w:val="0"/>
                                          <w:marRight w:val="0"/>
                                          <w:marTop w:val="0"/>
                                          <w:marBottom w:val="0"/>
                                          <w:divBdr>
                                            <w:top w:val="none" w:sz="0" w:space="0" w:color="auto"/>
                                            <w:left w:val="none" w:sz="0" w:space="0" w:color="auto"/>
                                            <w:bottom w:val="none" w:sz="0" w:space="0" w:color="auto"/>
                                            <w:right w:val="none" w:sz="0" w:space="0" w:color="auto"/>
                                          </w:divBdr>
                                        </w:div>
                                        <w:div w:id="741947940">
                                          <w:marLeft w:val="0"/>
                                          <w:marRight w:val="0"/>
                                          <w:marTop w:val="0"/>
                                          <w:marBottom w:val="0"/>
                                          <w:divBdr>
                                            <w:top w:val="none" w:sz="0" w:space="0" w:color="auto"/>
                                            <w:left w:val="none" w:sz="0" w:space="0" w:color="auto"/>
                                            <w:bottom w:val="none" w:sz="0" w:space="0" w:color="auto"/>
                                            <w:right w:val="none" w:sz="0" w:space="0" w:color="auto"/>
                                          </w:divBdr>
                                        </w:div>
                                        <w:div w:id="799762371">
                                          <w:marLeft w:val="0"/>
                                          <w:marRight w:val="0"/>
                                          <w:marTop w:val="0"/>
                                          <w:marBottom w:val="0"/>
                                          <w:divBdr>
                                            <w:top w:val="none" w:sz="0" w:space="0" w:color="auto"/>
                                            <w:left w:val="none" w:sz="0" w:space="0" w:color="auto"/>
                                            <w:bottom w:val="none" w:sz="0" w:space="0" w:color="auto"/>
                                            <w:right w:val="none" w:sz="0" w:space="0" w:color="auto"/>
                                          </w:divBdr>
                                        </w:div>
                                        <w:div w:id="802624139">
                                          <w:marLeft w:val="0"/>
                                          <w:marRight w:val="0"/>
                                          <w:marTop w:val="0"/>
                                          <w:marBottom w:val="0"/>
                                          <w:divBdr>
                                            <w:top w:val="none" w:sz="0" w:space="0" w:color="auto"/>
                                            <w:left w:val="none" w:sz="0" w:space="0" w:color="auto"/>
                                            <w:bottom w:val="none" w:sz="0" w:space="0" w:color="auto"/>
                                            <w:right w:val="none" w:sz="0" w:space="0" w:color="auto"/>
                                          </w:divBdr>
                                        </w:div>
                                        <w:div w:id="805468585">
                                          <w:marLeft w:val="0"/>
                                          <w:marRight w:val="0"/>
                                          <w:marTop w:val="0"/>
                                          <w:marBottom w:val="0"/>
                                          <w:divBdr>
                                            <w:top w:val="none" w:sz="0" w:space="0" w:color="auto"/>
                                            <w:left w:val="none" w:sz="0" w:space="0" w:color="auto"/>
                                            <w:bottom w:val="none" w:sz="0" w:space="0" w:color="auto"/>
                                            <w:right w:val="none" w:sz="0" w:space="0" w:color="auto"/>
                                          </w:divBdr>
                                        </w:div>
                                        <w:div w:id="833566462">
                                          <w:marLeft w:val="0"/>
                                          <w:marRight w:val="0"/>
                                          <w:marTop w:val="0"/>
                                          <w:marBottom w:val="0"/>
                                          <w:divBdr>
                                            <w:top w:val="none" w:sz="0" w:space="0" w:color="auto"/>
                                            <w:left w:val="none" w:sz="0" w:space="0" w:color="auto"/>
                                            <w:bottom w:val="none" w:sz="0" w:space="0" w:color="auto"/>
                                            <w:right w:val="none" w:sz="0" w:space="0" w:color="auto"/>
                                          </w:divBdr>
                                        </w:div>
                                        <w:div w:id="837229716">
                                          <w:marLeft w:val="0"/>
                                          <w:marRight w:val="0"/>
                                          <w:marTop w:val="0"/>
                                          <w:marBottom w:val="0"/>
                                          <w:divBdr>
                                            <w:top w:val="none" w:sz="0" w:space="0" w:color="auto"/>
                                            <w:left w:val="none" w:sz="0" w:space="0" w:color="auto"/>
                                            <w:bottom w:val="none" w:sz="0" w:space="0" w:color="auto"/>
                                            <w:right w:val="none" w:sz="0" w:space="0" w:color="auto"/>
                                          </w:divBdr>
                                        </w:div>
                                        <w:div w:id="842547257">
                                          <w:marLeft w:val="0"/>
                                          <w:marRight w:val="0"/>
                                          <w:marTop w:val="0"/>
                                          <w:marBottom w:val="0"/>
                                          <w:divBdr>
                                            <w:top w:val="none" w:sz="0" w:space="0" w:color="auto"/>
                                            <w:left w:val="none" w:sz="0" w:space="0" w:color="auto"/>
                                            <w:bottom w:val="none" w:sz="0" w:space="0" w:color="auto"/>
                                            <w:right w:val="none" w:sz="0" w:space="0" w:color="auto"/>
                                          </w:divBdr>
                                        </w:div>
                                        <w:div w:id="848721095">
                                          <w:marLeft w:val="0"/>
                                          <w:marRight w:val="0"/>
                                          <w:marTop w:val="0"/>
                                          <w:marBottom w:val="0"/>
                                          <w:divBdr>
                                            <w:top w:val="none" w:sz="0" w:space="0" w:color="auto"/>
                                            <w:left w:val="none" w:sz="0" w:space="0" w:color="auto"/>
                                            <w:bottom w:val="none" w:sz="0" w:space="0" w:color="auto"/>
                                            <w:right w:val="none" w:sz="0" w:space="0" w:color="auto"/>
                                          </w:divBdr>
                                        </w:div>
                                        <w:div w:id="855000716">
                                          <w:marLeft w:val="0"/>
                                          <w:marRight w:val="0"/>
                                          <w:marTop w:val="0"/>
                                          <w:marBottom w:val="0"/>
                                          <w:divBdr>
                                            <w:top w:val="none" w:sz="0" w:space="0" w:color="auto"/>
                                            <w:left w:val="none" w:sz="0" w:space="0" w:color="auto"/>
                                            <w:bottom w:val="none" w:sz="0" w:space="0" w:color="auto"/>
                                            <w:right w:val="none" w:sz="0" w:space="0" w:color="auto"/>
                                          </w:divBdr>
                                        </w:div>
                                        <w:div w:id="870269422">
                                          <w:marLeft w:val="0"/>
                                          <w:marRight w:val="0"/>
                                          <w:marTop w:val="0"/>
                                          <w:marBottom w:val="0"/>
                                          <w:divBdr>
                                            <w:top w:val="none" w:sz="0" w:space="0" w:color="auto"/>
                                            <w:left w:val="none" w:sz="0" w:space="0" w:color="auto"/>
                                            <w:bottom w:val="none" w:sz="0" w:space="0" w:color="auto"/>
                                            <w:right w:val="none" w:sz="0" w:space="0" w:color="auto"/>
                                          </w:divBdr>
                                        </w:div>
                                        <w:div w:id="903417223">
                                          <w:marLeft w:val="0"/>
                                          <w:marRight w:val="0"/>
                                          <w:marTop w:val="0"/>
                                          <w:marBottom w:val="0"/>
                                          <w:divBdr>
                                            <w:top w:val="none" w:sz="0" w:space="0" w:color="auto"/>
                                            <w:left w:val="none" w:sz="0" w:space="0" w:color="auto"/>
                                            <w:bottom w:val="none" w:sz="0" w:space="0" w:color="auto"/>
                                            <w:right w:val="none" w:sz="0" w:space="0" w:color="auto"/>
                                          </w:divBdr>
                                        </w:div>
                                        <w:div w:id="910428278">
                                          <w:marLeft w:val="0"/>
                                          <w:marRight w:val="0"/>
                                          <w:marTop w:val="0"/>
                                          <w:marBottom w:val="0"/>
                                          <w:divBdr>
                                            <w:top w:val="none" w:sz="0" w:space="0" w:color="auto"/>
                                            <w:left w:val="none" w:sz="0" w:space="0" w:color="auto"/>
                                            <w:bottom w:val="none" w:sz="0" w:space="0" w:color="auto"/>
                                            <w:right w:val="none" w:sz="0" w:space="0" w:color="auto"/>
                                          </w:divBdr>
                                        </w:div>
                                        <w:div w:id="912355518">
                                          <w:marLeft w:val="0"/>
                                          <w:marRight w:val="0"/>
                                          <w:marTop w:val="0"/>
                                          <w:marBottom w:val="0"/>
                                          <w:divBdr>
                                            <w:top w:val="none" w:sz="0" w:space="0" w:color="auto"/>
                                            <w:left w:val="none" w:sz="0" w:space="0" w:color="auto"/>
                                            <w:bottom w:val="none" w:sz="0" w:space="0" w:color="auto"/>
                                            <w:right w:val="none" w:sz="0" w:space="0" w:color="auto"/>
                                          </w:divBdr>
                                        </w:div>
                                        <w:div w:id="922186239">
                                          <w:marLeft w:val="0"/>
                                          <w:marRight w:val="0"/>
                                          <w:marTop w:val="0"/>
                                          <w:marBottom w:val="0"/>
                                          <w:divBdr>
                                            <w:top w:val="none" w:sz="0" w:space="0" w:color="auto"/>
                                            <w:left w:val="none" w:sz="0" w:space="0" w:color="auto"/>
                                            <w:bottom w:val="none" w:sz="0" w:space="0" w:color="auto"/>
                                            <w:right w:val="none" w:sz="0" w:space="0" w:color="auto"/>
                                          </w:divBdr>
                                        </w:div>
                                        <w:div w:id="926308129">
                                          <w:marLeft w:val="0"/>
                                          <w:marRight w:val="0"/>
                                          <w:marTop w:val="0"/>
                                          <w:marBottom w:val="0"/>
                                          <w:divBdr>
                                            <w:top w:val="none" w:sz="0" w:space="0" w:color="auto"/>
                                            <w:left w:val="none" w:sz="0" w:space="0" w:color="auto"/>
                                            <w:bottom w:val="none" w:sz="0" w:space="0" w:color="auto"/>
                                            <w:right w:val="none" w:sz="0" w:space="0" w:color="auto"/>
                                          </w:divBdr>
                                        </w:div>
                                        <w:div w:id="928198138">
                                          <w:marLeft w:val="0"/>
                                          <w:marRight w:val="0"/>
                                          <w:marTop w:val="0"/>
                                          <w:marBottom w:val="0"/>
                                          <w:divBdr>
                                            <w:top w:val="none" w:sz="0" w:space="0" w:color="auto"/>
                                            <w:left w:val="none" w:sz="0" w:space="0" w:color="auto"/>
                                            <w:bottom w:val="none" w:sz="0" w:space="0" w:color="auto"/>
                                            <w:right w:val="none" w:sz="0" w:space="0" w:color="auto"/>
                                          </w:divBdr>
                                        </w:div>
                                        <w:div w:id="930894192">
                                          <w:marLeft w:val="0"/>
                                          <w:marRight w:val="0"/>
                                          <w:marTop w:val="0"/>
                                          <w:marBottom w:val="0"/>
                                          <w:divBdr>
                                            <w:top w:val="none" w:sz="0" w:space="0" w:color="auto"/>
                                            <w:left w:val="none" w:sz="0" w:space="0" w:color="auto"/>
                                            <w:bottom w:val="none" w:sz="0" w:space="0" w:color="auto"/>
                                            <w:right w:val="none" w:sz="0" w:space="0" w:color="auto"/>
                                          </w:divBdr>
                                        </w:div>
                                        <w:div w:id="943852463">
                                          <w:marLeft w:val="0"/>
                                          <w:marRight w:val="0"/>
                                          <w:marTop w:val="0"/>
                                          <w:marBottom w:val="0"/>
                                          <w:divBdr>
                                            <w:top w:val="none" w:sz="0" w:space="0" w:color="auto"/>
                                            <w:left w:val="none" w:sz="0" w:space="0" w:color="auto"/>
                                            <w:bottom w:val="none" w:sz="0" w:space="0" w:color="auto"/>
                                            <w:right w:val="none" w:sz="0" w:space="0" w:color="auto"/>
                                          </w:divBdr>
                                        </w:div>
                                        <w:div w:id="948660180">
                                          <w:marLeft w:val="0"/>
                                          <w:marRight w:val="0"/>
                                          <w:marTop w:val="0"/>
                                          <w:marBottom w:val="0"/>
                                          <w:divBdr>
                                            <w:top w:val="none" w:sz="0" w:space="0" w:color="auto"/>
                                            <w:left w:val="none" w:sz="0" w:space="0" w:color="auto"/>
                                            <w:bottom w:val="none" w:sz="0" w:space="0" w:color="auto"/>
                                            <w:right w:val="none" w:sz="0" w:space="0" w:color="auto"/>
                                          </w:divBdr>
                                        </w:div>
                                        <w:div w:id="967317820">
                                          <w:marLeft w:val="0"/>
                                          <w:marRight w:val="0"/>
                                          <w:marTop w:val="0"/>
                                          <w:marBottom w:val="0"/>
                                          <w:divBdr>
                                            <w:top w:val="none" w:sz="0" w:space="0" w:color="auto"/>
                                            <w:left w:val="none" w:sz="0" w:space="0" w:color="auto"/>
                                            <w:bottom w:val="none" w:sz="0" w:space="0" w:color="auto"/>
                                            <w:right w:val="none" w:sz="0" w:space="0" w:color="auto"/>
                                          </w:divBdr>
                                        </w:div>
                                        <w:div w:id="969167649">
                                          <w:marLeft w:val="0"/>
                                          <w:marRight w:val="0"/>
                                          <w:marTop w:val="0"/>
                                          <w:marBottom w:val="0"/>
                                          <w:divBdr>
                                            <w:top w:val="none" w:sz="0" w:space="0" w:color="auto"/>
                                            <w:left w:val="none" w:sz="0" w:space="0" w:color="auto"/>
                                            <w:bottom w:val="none" w:sz="0" w:space="0" w:color="auto"/>
                                            <w:right w:val="none" w:sz="0" w:space="0" w:color="auto"/>
                                          </w:divBdr>
                                        </w:div>
                                        <w:div w:id="1005018926">
                                          <w:marLeft w:val="0"/>
                                          <w:marRight w:val="0"/>
                                          <w:marTop w:val="0"/>
                                          <w:marBottom w:val="0"/>
                                          <w:divBdr>
                                            <w:top w:val="none" w:sz="0" w:space="0" w:color="auto"/>
                                            <w:left w:val="none" w:sz="0" w:space="0" w:color="auto"/>
                                            <w:bottom w:val="none" w:sz="0" w:space="0" w:color="auto"/>
                                            <w:right w:val="none" w:sz="0" w:space="0" w:color="auto"/>
                                          </w:divBdr>
                                        </w:div>
                                        <w:div w:id="1012609250">
                                          <w:marLeft w:val="0"/>
                                          <w:marRight w:val="0"/>
                                          <w:marTop w:val="0"/>
                                          <w:marBottom w:val="0"/>
                                          <w:divBdr>
                                            <w:top w:val="none" w:sz="0" w:space="0" w:color="auto"/>
                                            <w:left w:val="none" w:sz="0" w:space="0" w:color="auto"/>
                                            <w:bottom w:val="none" w:sz="0" w:space="0" w:color="auto"/>
                                            <w:right w:val="none" w:sz="0" w:space="0" w:color="auto"/>
                                          </w:divBdr>
                                        </w:div>
                                        <w:div w:id="1056779434">
                                          <w:marLeft w:val="0"/>
                                          <w:marRight w:val="0"/>
                                          <w:marTop w:val="0"/>
                                          <w:marBottom w:val="0"/>
                                          <w:divBdr>
                                            <w:top w:val="none" w:sz="0" w:space="0" w:color="auto"/>
                                            <w:left w:val="none" w:sz="0" w:space="0" w:color="auto"/>
                                            <w:bottom w:val="none" w:sz="0" w:space="0" w:color="auto"/>
                                            <w:right w:val="none" w:sz="0" w:space="0" w:color="auto"/>
                                          </w:divBdr>
                                        </w:div>
                                        <w:div w:id="1075937086">
                                          <w:marLeft w:val="0"/>
                                          <w:marRight w:val="0"/>
                                          <w:marTop w:val="0"/>
                                          <w:marBottom w:val="0"/>
                                          <w:divBdr>
                                            <w:top w:val="none" w:sz="0" w:space="0" w:color="auto"/>
                                            <w:left w:val="none" w:sz="0" w:space="0" w:color="auto"/>
                                            <w:bottom w:val="none" w:sz="0" w:space="0" w:color="auto"/>
                                            <w:right w:val="none" w:sz="0" w:space="0" w:color="auto"/>
                                          </w:divBdr>
                                        </w:div>
                                        <w:div w:id="1078943456">
                                          <w:marLeft w:val="0"/>
                                          <w:marRight w:val="0"/>
                                          <w:marTop w:val="0"/>
                                          <w:marBottom w:val="0"/>
                                          <w:divBdr>
                                            <w:top w:val="none" w:sz="0" w:space="0" w:color="auto"/>
                                            <w:left w:val="none" w:sz="0" w:space="0" w:color="auto"/>
                                            <w:bottom w:val="none" w:sz="0" w:space="0" w:color="auto"/>
                                            <w:right w:val="none" w:sz="0" w:space="0" w:color="auto"/>
                                          </w:divBdr>
                                        </w:div>
                                        <w:div w:id="1096054102">
                                          <w:marLeft w:val="0"/>
                                          <w:marRight w:val="0"/>
                                          <w:marTop w:val="0"/>
                                          <w:marBottom w:val="0"/>
                                          <w:divBdr>
                                            <w:top w:val="none" w:sz="0" w:space="0" w:color="auto"/>
                                            <w:left w:val="none" w:sz="0" w:space="0" w:color="auto"/>
                                            <w:bottom w:val="none" w:sz="0" w:space="0" w:color="auto"/>
                                            <w:right w:val="none" w:sz="0" w:space="0" w:color="auto"/>
                                          </w:divBdr>
                                        </w:div>
                                        <w:div w:id="1105541678">
                                          <w:marLeft w:val="0"/>
                                          <w:marRight w:val="0"/>
                                          <w:marTop w:val="0"/>
                                          <w:marBottom w:val="0"/>
                                          <w:divBdr>
                                            <w:top w:val="none" w:sz="0" w:space="0" w:color="auto"/>
                                            <w:left w:val="none" w:sz="0" w:space="0" w:color="auto"/>
                                            <w:bottom w:val="none" w:sz="0" w:space="0" w:color="auto"/>
                                            <w:right w:val="none" w:sz="0" w:space="0" w:color="auto"/>
                                          </w:divBdr>
                                        </w:div>
                                        <w:div w:id="1112936638">
                                          <w:marLeft w:val="0"/>
                                          <w:marRight w:val="0"/>
                                          <w:marTop w:val="0"/>
                                          <w:marBottom w:val="0"/>
                                          <w:divBdr>
                                            <w:top w:val="none" w:sz="0" w:space="0" w:color="auto"/>
                                            <w:left w:val="none" w:sz="0" w:space="0" w:color="auto"/>
                                            <w:bottom w:val="none" w:sz="0" w:space="0" w:color="auto"/>
                                            <w:right w:val="none" w:sz="0" w:space="0" w:color="auto"/>
                                          </w:divBdr>
                                        </w:div>
                                        <w:div w:id="1116100523">
                                          <w:marLeft w:val="0"/>
                                          <w:marRight w:val="0"/>
                                          <w:marTop w:val="0"/>
                                          <w:marBottom w:val="0"/>
                                          <w:divBdr>
                                            <w:top w:val="none" w:sz="0" w:space="0" w:color="auto"/>
                                            <w:left w:val="none" w:sz="0" w:space="0" w:color="auto"/>
                                            <w:bottom w:val="none" w:sz="0" w:space="0" w:color="auto"/>
                                            <w:right w:val="none" w:sz="0" w:space="0" w:color="auto"/>
                                          </w:divBdr>
                                        </w:div>
                                        <w:div w:id="1124735336">
                                          <w:marLeft w:val="0"/>
                                          <w:marRight w:val="0"/>
                                          <w:marTop w:val="0"/>
                                          <w:marBottom w:val="0"/>
                                          <w:divBdr>
                                            <w:top w:val="none" w:sz="0" w:space="0" w:color="auto"/>
                                            <w:left w:val="none" w:sz="0" w:space="0" w:color="auto"/>
                                            <w:bottom w:val="none" w:sz="0" w:space="0" w:color="auto"/>
                                            <w:right w:val="none" w:sz="0" w:space="0" w:color="auto"/>
                                          </w:divBdr>
                                        </w:div>
                                        <w:div w:id="1154297763">
                                          <w:marLeft w:val="0"/>
                                          <w:marRight w:val="0"/>
                                          <w:marTop w:val="0"/>
                                          <w:marBottom w:val="0"/>
                                          <w:divBdr>
                                            <w:top w:val="none" w:sz="0" w:space="0" w:color="auto"/>
                                            <w:left w:val="none" w:sz="0" w:space="0" w:color="auto"/>
                                            <w:bottom w:val="none" w:sz="0" w:space="0" w:color="auto"/>
                                            <w:right w:val="none" w:sz="0" w:space="0" w:color="auto"/>
                                          </w:divBdr>
                                        </w:div>
                                        <w:div w:id="1163622855">
                                          <w:marLeft w:val="0"/>
                                          <w:marRight w:val="0"/>
                                          <w:marTop w:val="0"/>
                                          <w:marBottom w:val="0"/>
                                          <w:divBdr>
                                            <w:top w:val="none" w:sz="0" w:space="0" w:color="auto"/>
                                            <w:left w:val="none" w:sz="0" w:space="0" w:color="auto"/>
                                            <w:bottom w:val="none" w:sz="0" w:space="0" w:color="auto"/>
                                            <w:right w:val="none" w:sz="0" w:space="0" w:color="auto"/>
                                          </w:divBdr>
                                        </w:div>
                                        <w:div w:id="1168400022">
                                          <w:marLeft w:val="0"/>
                                          <w:marRight w:val="0"/>
                                          <w:marTop w:val="0"/>
                                          <w:marBottom w:val="0"/>
                                          <w:divBdr>
                                            <w:top w:val="none" w:sz="0" w:space="0" w:color="auto"/>
                                            <w:left w:val="none" w:sz="0" w:space="0" w:color="auto"/>
                                            <w:bottom w:val="none" w:sz="0" w:space="0" w:color="auto"/>
                                            <w:right w:val="none" w:sz="0" w:space="0" w:color="auto"/>
                                          </w:divBdr>
                                        </w:div>
                                        <w:div w:id="1184395865">
                                          <w:marLeft w:val="0"/>
                                          <w:marRight w:val="0"/>
                                          <w:marTop w:val="0"/>
                                          <w:marBottom w:val="0"/>
                                          <w:divBdr>
                                            <w:top w:val="none" w:sz="0" w:space="0" w:color="auto"/>
                                            <w:left w:val="none" w:sz="0" w:space="0" w:color="auto"/>
                                            <w:bottom w:val="none" w:sz="0" w:space="0" w:color="auto"/>
                                            <w:right w:val="none" w:sz="0" w:space="0" w:color="auto"/>
                                          </w:divBdr>
                                        </w:div>
                                        <w:div w:id="1211841550">
                                          <w:marLeft w:val="0"/>
                                          <w:marRight w:val="0"/>
                                          <w:marTop w:val="0"/>
                                          <w:marBottom w:val="0"/>
                                          <w:divBdr>
                                            <w:top w:val="none" w:sz="0" w:space="0" w:color="auto"/>
                                            <w:left w:val="none" w:sz="0" w:space="0" w:color="auto"/>
                                            <w:bottom w:val="none" w:sz="0" w:space="0" w:color="auto"/>
                                            <w:right w:val="none" w:sz="0" w:space="0" w:color="auto"/>
                                          </w:divBdr>
                                        </w:div>
                                        <w:div w:id="1228149139">
                                          <w:marLeft w:val="0"/>
                                          <w:marRight w:val="0"/>
                                          <w:marTop w:val="0"/>
                                          <w:marBottom w:val="0"/>
                                          <w:divBdr>
                                            <w:top w:val="none" w:sz="0" w:space="0" w:color="auto"/>
                                            <w:left w:val="none" w:sz="0" w:space="0" w:color="auto"/>
                                            <w:bottom w:val="none" w:sz="0" w:space="0" w:color="auto"/>
                                            <w:right w:val="none" w:sz="0" w:space="0" w:color="auto"/>
                                          </w:divBdr>
                                        </w:div>
                                        <w:div w:id="1235894734">
                                          <w:marLeft w:val="0"/>
                                          <w:marRight w:val="0"/>
                                          <w:marTop w:val="0"/>
                                          <w:marBottom w:val="0"/>
                                          <w:divBdr>
                                            <w:top w:val="none" w:sz="0" w:space="0" w:color="auto"/>
                                            <w:left w:val="none" w:sz="0" w:space="0" w:color="auto"/>
                                            <w:bottom w:val="none" w:sz="0" w:space="0" w:color="auto"/>
                                            <w:right w:val="none" w:sz="0" w:space="0" w:color="auto"/>
                                          </w:divBdr>
                                        </w:div>
                                        <w:div w:id="1237739117">
                                          <w:marLeft w:val="0"/>
                                          <w:marRight w:val="0"/>
                                          <w:marTop w:val="0"/>
                                          <w:marBottom w:val="0"/>
                                          <w:divBdr>
                                            <w:top w:val="none" w:sz="0" w:space="0" w:color="auto"/>
                                            <w:left w:val="none" w:sz="0" w:space="0" w:color="auto"/>
                                            <w:bottom w:val="none" w:sz="0" w:space="0" w:color="auto"/>
                                            <w:right w:val="none" w:sz="0" w:space="0" w:color="auto"/>
                                          </w:divBdr>
                                        </w:div>
                                        <w:div w:id="1242790056">
                                          <w:marLeft w:val="0"/>
                                          <w:marRight w:val="0"/>
                                          <w:marTop w:val="0"/>
                                          <w:marBottom w:val="0"/>
                                          <w:divBdr>
                                            <w:top w:val="none" w:sz="0" w:space="0" w:color="auto"/>
                                            <w:left w:val="none" w:sz="0" w:space="0" w:color="auto"/>
                                            <w:bottom w:val="none" w:sz="0" w:space="0" w:color="auto"/>
                                            <w:right w:val="none" w:sz="0" w:space="0" w:color="auto"/>
                                          </w:divBdr>
                                        </w:div>
                                        <w:div w:id="1260334015">
                                          <w:marLeft w:val="0"/>
                                          <w:marRight w:val="0"/>
                                          <w:marTop w:val="0"/>
                                          <w:marBottom w:val="0"/>
                                          <w:divBdr>
                                            <w:top w:val="none" w:sz="0" w:space="0" w:color="auto"/>
                                            <w:left w:val="none" w:sz="0" w:space="0" w:color="auto"/>
                                            <w:bottom w:val="none" w:sz="0" w:space="0" w:color="auto"/>
                                            <w:right w:val="none" w:sz="0" w:space="0" w:color="auto"/>
                                          </w:divBdr>
                                        </w:div>
                                        <w:div w:id="1263493136">
                                          <w:marLeft w:val="0"/>
                                          <w:marRight w:val="0"/>
                                          <w:marTop w:val="0"/>
                                          <w:marBottom w:val="0"/>
                                          <w:divBdr>
                                            <w:top w:val="none" w:sz="0" w:space="0" w:color="auto"/>
                                            <w:left w:val="none" w:sz="0" w:space="0" w:color="auto"/>
                                            <w:bottom w:val="none" w:sz="0" w:space="0" w:color="auto"/>
                                            <w:right w:val="none" w:sz="0" w:space="0" w:color="auto"/>
                                          </w:divBdr>
                                        </w:div>
                                        <w:div w:id="1264799190">
                                          <w:marLeft w:val="0"/>
                                          <w:marRight w:val="0"/>
                                          <w:marTop w:val="0"/>
                                          <w:marBottom w:val="0"/>
                                          <w:divBdr>
                                            <w:top w:val="none" w:sz="0" w:space="0" w:color="auto"/>
                                            <w:left w:val="none" w:sz="0" w:space="0" w:color="auto"/>
                                            <w:bottom w:val="none" w:sz="0" w:space="0" w:color="auto"/>
                                            <w:right w:val="none" w:sz="0" w:space="0" w:color="auto"/>
                                          </w:divBdr>
                                        </w:div>
                                        <w:div w:id="1306469837">
                                          <w:marLeft w:val="0"/>
                                          <w:marRight w:val="0"/>
                                          <w:marTop w:val="0"/>
                                          <w:marBottom w:val="0"/>
                                          <w:divBdr>
                                            <w:top w:val="none" w:sz="0" w:space="0" w:color="auto"/>
                                            <w:left w:val="none" w:sz="0" w:space="0" w:color="auto"/>
                                            <w:bottom w:val="none" w:sz="0" w:space="0" w:color="auto"/>
                                            <w:right w:val="none" w:sz="0" w:space="0" w:color="auto"/>
                                          </w:divBdr>
                                        </w:div>
                                        <w:div w:id="1309440172">
                                          <w:marLeft w:val="0"/>
                                          <w:marRight w:val="0"/>
                                          <w:marTop w:val="0"/>
                                          <w:marBottom w:val="0"/>
                                          <w:divBdr>
                                            <w:top w:val="none" w:sz="0" w:space="0" w:color="auto"/>
                                            <w:left w:val="none" w:sz="0" w:space="0" w:color="auto"/>
                                            <w:bottom w:val="none" w:sz="0" w:space="0" w:color="auto"/>
                                            <w:right w:val="none" w:sz="0" w:space="0" w:color="auto"/>
                                          </w:divBdr>
                                        </w:div>
                                        <w:div w:id="1335302964">
                                          <w:marLeft w:val="0"/>
                                          <w:marRight w:val="0"/>
                                          <w:marTop w:val="0"/>
                                          <w:marBottom w:val="0"/>
                                          <w:divBdr>
                                            <w:top w:val="none" w:sz="0" w:space="0" w:color="auto"/>
                                            <w:left w:val="none" w:sz="0" w:space="0" w:color="auto"/>
                                            <w:bottom w:val="none" w:sz="0" w:space="0" w:color="auto"/>
                                            <w:right w:val="none" w:sz="0" w:space="0" w:color="auto"/>
                                          </w:divBdr>
                                        </w:div>
                                        <w:div w:id="1370455406">
                                          <w:marLeft w:val="0"/>
                                          <w:marRight w:val="0"/>
                                          <w:marTop w:val="0"/>
                                          <w:marBottom w:val="0"/>
                                          <w:divBdr>
                                            <w:top w:val="none" w:sz="0" w:space="0" w:color="auto"/>
                                            <w:left w:val="none" w:sz="0" w:space="0" w:color="auto"/>
                                            <w:bottom w:val="none" w:sz="0" w:space="0" w:color="auto"/>
                                            <w:right w:val="none" w:sz="0" w:space="0" w:color="auto"/>
                                          </w:divBdr>
                                        </w:div>
                                        <w:div w:id="1372343482">
                                          <w:marLeft w:val="0"/>
                                          <w:marRight w:val="0"/>
                                          <w:marTop w:val="0"/>
                                          <w:marBottom w:val="0"/>
                                          <w:divBdr>
                                            <w:top w:val="none" w:sz="0" w:space="0" w:color="auto"/>
                                            <w:left w:val="none" w:sz="0" w:space="0" w:color="auto"/>
                                            <w:bottom w:val="none" w:sz="0" w:space="0" w:color="auto"/>
                                            <w:right w:val="none" w:sz="0" w:space="0" w:color="auto"/>
                                          </w:divBdr>
                                        </w:div>
                                        <w:div w:id="1374767855">
                                          <w:marLeft w:val="0"/>
                                          <w:marRight w:val="0"/>
                                          <w:marTop w:val="0"/>
                                          <w:marBottom w:val="0"/>
                                          <w:divBdr>
                                            <w:top w:val="none" w:sz="0" w:space="0" w:color="auto"/>
                                            <w:left w:val="none" w:sz="0" w:space="0" w:color="auto"/>
                                            <w:bottom w:val="none" w:sz="0" w:space="0" w:color="auto"/>
                                            <w:right w:val="none" w:sz="0" w:space="0" w:color="auto"/>
                                          </w:divBdr>
                                        </w:div>
                                        <w:div w:id="1383479966">
                                          <w:marLeft w:val="0"/>
                                          <w:marRight w:val="0"/>
                                          <w:marTop w:val="0"/>
                                          <w:marBottom w:val="0"/>
                                          <w:divBdr>
                                            <w:top w:val="none" w:sz="0" w:space="0" w:color="auto"/>
                                            <w:left w:val="none" w:sz="0" w:space="0" w:color="auto"/>
                                            <w:bottom w:val="none" w:sz="0" w:space="0" w:color="auto"/>
                                            <w:right w:val="none" w:sz="0" w:space="0" w:color="auto"/>
                                          </w:divBdr>
                                        </w:div>
                                        <w:div w:id="1386678025">
                                          <w:marLeft w:val="0"/>
                                          <w:marRight w:val="0"/>
                                          <w:marTop w:val="0"/>
                                          <w:marBottom w:val="0"/>
                                          <w:divBdr>
                                            <w:top w:val="none" w:sz="0" w:space="0" w:color="auto"/>
                                            <w:left w:val="none" w:sz="0" w:space="0" w:color="auto"/>
                                            <w:bottom w:val="none" w:sz="0" w:space="0" w:color="auto"/>
                                            <w:right w:val="none" w:sz="0" w:space="0" w:color="auto"/>
                                          </w:divBdr>
                                        </w:div>
                                        <w:div w:id="1405647249">
                                          <w:marLeft w:val="0"/>
                                          <w:marRight w:val="0"/>
                                          <w:marTop w:val="0"/>
                                          <w:marBottom w:val="0"/>
                                          <w:divBdr>
                                            <w:top w:val="none" w:sz="0" w:space="0" w:color="auto"/>
                                            <w:left w:val="none" w:sz="0" w:space="0" w:color="auto"/>
                                            <w:bottom w:val="none" w:sz="0" w:space="0" w:color="auto"/>
                                            <w:right w:val="none" w:sz="0" w:space="0" w:color="auto"/>
                                          </w:divBdr>
                                        </w:div>
                                        <w:div w:id="1419595215">
                                          <w:marLeft w:val="0"/>
                                          <w:marRight w:val="0"/>
                                          <w:marTop w:val="0"/>
                                          <w:marBottom w:val="0"/>
                                          <w:divBdr>
                                            <w:top w:val="none" w:sz="0" w:space="0" w:color="auto"/>
                                            <w:left w:val="none" w:sz="0" w:space="0" w:color="auto"/>
                                            <w:bottom w:val="none" w:sz="0" w:space="0" w:color="auto"/>
                                            <w:right w:val="none" w:sz="0" w:space="0" w:color="auto"/>
                                          </w:divBdr>
                                        </w:div>
                                        <w:div w:id="1420325763">
                                          <w:marLeft w:val="0"/>
                                          <w:marRight w:val="0"/>
                                          <w:marTop w:val="0"/>
                                          <w:marBottom w:val="0"/>
                                          <w:divBdr>
                                            <w:top w:val="none" w:sz="0" w:space="0" w:color="auto"/>
                                            <w:left w:val="none" w:sz="0" w:space="0" w:color="auto"/>
                                            <w:bottom w:val="none" w:sz="0" w:space="0" w:color="auto"/>
                                            <w:right w:val="none" w:sz="0" w:space="0" w:color="auto"/>
                                          </w:divBdr>
                                        </w:div>
                                        <w:div w:id="1426077570">
                                          <w:marLeft w:val="0"/>
                                          <w:marRight w:val="0"/>
                                          <w:marTop w:val="0"/>
                                          <w:marBottom w:val="0"/>
                                          <w:divBdr>
                                            <w:top w:val="none" w:sz="0" w:space="0" w:color="auto"/>
                                            <w:left w:val="none" w:sz="0" w:space="0" w:color="auto"/>
                                            <w:bottom w:val="none" w:sz="0" w:space="0" w:color="auto"/>
                                            <w:right w:val="none" w:sz="0" w:space="0" w:color="auto"/>
                                          </w:divBdr>
                                        </w:div>
                                        <w:div w:id="1426271162">
                                          <w:marLeft w:val="0"/>
                                          <w:marRight w:val="0"/>
                                          <w:marTop w:val="0"/>
                                          <w:marBottom w:val="0"/>
                                          <w:divBdr>
                                            <w:top w:val="none" w:sz="0" w:space="0" w:color="auto"/>
                                            <w:left w:val="none" w:sz="0" w:space="0" w:color="auto"/>
                                            <w:bottom w:val="none" w:sz="0" w:space="0" w:color="auto"/>
                                            <w:right w:val="none" w:sz="0" w:space="0" w:color="auto"/>
                                          </w:divBdr>
                                        </w:div>
                                        <w:div w:id="1428573844">
                                          <w:marLeft w:val="0"/>
                                          <w:marRight w:val="0"/>
                                          <w:marTop w:val="0"/>
                                          <w:marBottom w:val="0"/>
                                          <w:divBdr>
                                            <w:top w:val="none" w:sz="0" w:space="0" w:color="auto"/>
                                            <w:left w:val="none" w:sz="0" w:space="0" w:color="auto"/>
                                            <w:bottom w:val="none" w:sz="0" w:space="0" w:color="auto"/>
                                            <w:right w:val="none" w:sz="0" w:space="0" w:color="auto"/>
                                          </w:divBdr>
                                        </w:div>
                                        <w:div w:id="1431657831">
                                          <w:marLeft w:val="0"/>
                                          <w:marRight w:val="0"/>
                                          <w:marTop w:val="0"/>
                                          <w:marBottom w:val="0"/>
                                          <w:divBdr>
                                            <w:top w:val="none" w:sz="0" w:space="0" w:color="auto"/>
                                            <w:left w:val="none" w:sz="0" w:space="0" w:color="auto"/>
                                            <w:bottom w:val="none" w:sz="0" w:space="0" w:color="auto"/>
                                            <w:right w:val="none" w:sz="0" w:space="0" w:color="auto"/>
                                          </w:divBdr>
                                        </w:div>
                                        <w:div w:id="1438908581">
                                          <w:marLeft w:val="0"/>
                                          <w:marRight w:val="0"/>
                                          <w:marTop w:val="0"/>
                                          <w:marBottom w:val="0"/>
                                          <w:divBdr>
                                            <w:top w:val="none" w:sz="0" w:space="0" w:color="auto"/>
                                            <w:left w:val="none" w:sz="0" w:space="0" w:color="auto"/>
                                            <w:bottom w:val="none" w:sz="0" w:space="0" w:color="auto"/>
                                            <w:right w:val="none" w:sz="0" w:space="0" w:color="auto"/>
                                          </w:divBdr>
                                        </w:div>
                                        <w:div w:id="1447852702">
                                          <w:marLeft w:val="0"/>
                                          <w:marRight w:val="0"/>
                                          <w:marTop w:val="0"/>
                                          <w:marBottom w:val="0"/>
                                          <w:divBdr>
                                            <w:top w:val="none" w:sz="0" w:space="0" w:color="auto"/>
                                            <w:left w:val="none" w:sz="0" w:space="0" w:color="auto"/>
                                            <w:bottom w:val="none" w:sz="0" w:space="0" w:color="auto"/>
                                            <w:right w:val="none" w:sz="0" w:space="0" w:color="auto"/>
                                          </w:divBdr>
                                        </w:div>
                                        <w:div w:id="1452699941">
                                          <w:marLeft w:val="0"/>
                                          <w:marRight w:val="0"/>
                                          <w:marTop w:val="0"/>
                                          <w:marBottom w:val="0"/>
                                          <w:divBdr>
                                            <w:top w:val="none" w:sz="0" w:space="0" w:color="auto"/>
                                            <w:left w:val="none" w:sz="0" w:space="0" w:color="auto"/>
                                            <w:bottom w:val="none" w:sz="0" w:space="0" w:color="auto"/>
                                            <w:right w:val="none" w:sz="0" w:space="0" w:color="auto"/>
                                          </w:divBdr>
                                        </w:div>
                                        <w:div w:id="1463770831">
                                          <w:marLeft w:val="0"/>
                                          <w:marRight w:val="0"/>
                                          <w:marTop w:val="0"/>
                                          <w:marBottom w:val="0"/>
                                          <w:divBdr>
                                            <w:top w:val="none" w:sz="0" w:space="0" w:color="auto"/>
                                            <w:left w:val="none" w:sz="0" w:space="0" w:color="auto"/>
                                            <w:bottom w:val="none" w:sz="0" w:space="0" w:color="auto"/>
                                            <w:right w:val="none" w:sz="0" w:space="0" w:color="auto"/>
                                          </w:divBdr>
                                        </w:div>
                                        <w:div w:id="1473061600">
                                          <w:marLeft w:val="0"/>
                                          <w:marRight w:val="0"/>
                                          <w:marTop w:val="0"/>
                                          <w:marBottom w:val="0"/>
                                          <w:divBdr>
                                            <w:top w:val="none" w:sz="0" w:space="0" w:color="auto"/>
                                            <w:left w:val="none" w:sz="0" w:space="0" w:color="auto"/>
                                            <w:bottom w:val="none" w:sz="0" w:space="0" w:color="auto"/>
                                            <w:right w:val="none" w:sz="0" w:space="0" w:color="auto"/>
                                          </w:divBdr>
                                        </w:div>
                                        <w:div w:id="1481075778">
                                          <w:marLeft w:val="0"/>
                                          <w:marRight w:val="0"/>
                                          <w:marTop w:val="0"/>
                                          <w:marBottom w:val="0"/>
                                          <w:divBdr>
                                            <w:top w:val="none" w:sz="0" w:space="0" w:color="auto"/>
                                            <w:left w:val="none" w:sz="0" w:space="0" w:color="auto"/>
                                            <w:bottom w:val="none" w:sz="0" w:space="0" w:color="auto"/>
                                            <w:right w:val="none" w:sz="0" w:space="0" w:color="auto"/>
                                          </w:divBdr>
                                        </w:div>
                                        <w:div w:id="1511749318">
                                          <w:marLeft w:val="0"/>
                                          <w:marRight w:val="0"/>
                                          <w:marTop w:val="0"/>
                                          <w:marBottom w:val="0"/>
                                          <w:divBdr>
                                            <w:top w:val="none" w:sz="0" w:space="0" w:color="auto"/>
                                            <w:left w:val="none" w:sz="0" w:space="0" w:color="auto"/>
                                            <w:bottom w:val="none" w:sz="0" w:space="0" w:color="auto"/>
                                            <w:right w:val="none" w:sz="0" w:space="0" w:color="auto"/>
                                          </w:divBdr>
                                        </w:div>
                                        <w:div w:id="1516187976">
                                          <w:marLeft w:val="0"/>
                                          <w:marRight w:val="0"/>
                                          <w:marTop w:val="0"/>
                                          <w:marBottom w:val="0"/>
                                          <w:divBdr>
                                            <w:top w:val="none" w:sz="0" w:space="0" w:color="auto"/>
                                            <w:left w:val="none" w:sz="0" w:space="0" w:color="auto"/>
                                            <w:bottom w:val="none" w:sz="0" w:space="0" w:color="auto"/>
                                            <w:right w:val="none" w:sz="0" w:space="0" w:color="auto"/>
                                          </w:divBdr>
                                        </w:div>
                                        <w:div w:id="1531531750">
                                          <w:marLeft w:val="0"/>
                                          <w:marRight w:val="0"/>
                                          <w:marTop w:val="0"/>
                                          <w:marBottom w:val="0"/>
                                          <w:divBdr>
                                            <w:top w:val="none" w:sz="0" w:space="0" w:color="auto"/>
                                            <w:left w:val="none" w:sz="0" w:space="0" w:color="auto"/>
                                            <w:bottom w:val="none" w:sz="0" w:space="0" w:color="auto"/>
                                            <w:right w:val="none" w:sz="0" w:space="0" w:color="auto"/>
                                          </w:divBdr>
                                        </w:div>
                                        <w:div w:id="1535578953">
                                          <w:marLeft w:val="0"/>
                                          <w:marRight w:val="0"/>
                                          <w:marTop w:val="0"/>
                                          <w:marBottom w:val="0"/>
                                          <w:divBdr>
                                            <w:top w:val="none" w:sz="0" w:space="0" w:color="auto"/>
                                            <w:left w:val="none" w:sz="0" w:space="0" w:color="auto"/>
                                            <w:bottom w:val="none" w:sz="0" w:space="0" w:color="auto"/>
                                            <w:right w:val="none" w:sz="0" w:space="0" w:color="auto"/>
                                          </w:divBdr>
                                        </w:div>
                                        <w:div w:id="1542204480">
                                          <w:marLeft w:val="0"/>
                                          <w:marRight w:val="0"/>
                                          <w:marTop w:val="0"/>
                                          <w:marBottom w:val="0"/>
                                          <w:divBdr>
                                            <w:top w:val="none" w:sz="0" w:space="0" w:color="auto"/>
                                            <w:left w:val="none" w:sz="0" w:space="0" w:color="auto"/>
                                            <w:bottom w:val="none" w:sz="0" w:space="0" w:color="auto"/>
                                            <w:right w:val="none" w:sz="0" w:space="0" w:color="auto"/>
                                          </w:divBdr>
                                        </w:div>
                                        <w:div w:id="1543008338">
                                          <w:marLeft w:val="0"/>
                                          <w:marRight w:val="0"/>
                                          <w:marTop w:val="0"/>
                                          <w:marBottom w:val="0"/>
                                          <w:divBdr>
                                            <w:top w:val="none" w:sz="0" w:space="0" w:color="auto"/>
                                            <w:left w:val="none" w:sz="0" w:space="0" w:color="auto"/>
                                            <w:bottom w:val="none" w:sz="0" w:space="0" w:color="auto"/>
                                            <w:right w:val="none" w:sz="0" w:space="0" w:color="auto"/>
                                          </w:divBdr>
                                        </w:div>
                                        <w:div w:id="1585459554">
                                          <w:marLeft w:val="0"/>
                                          <w:marRight w:val="0"/>
                                          <w:marTop w:val="0"/>
                                          <w:marBottom w:val="0"/>
                                          <w:divBdr>
                                            <w:top w:val="none" w:sz="0" w:space="0" w:color="auto"/>
                                            <w:left w:val="none" w:sz="0" w:space="0" w:color="auto"/>
                                            <w:bottom w:val="none" w:sz="0" w:space="0" w:color="auto"/>
                                            <w:right w:val="none" w:sz="0" w:space="0" w:color="auto"/>
                                          </w:divBdr>
                                        </w:div>
                                        <w:div w:id="1587768058">
                                          <w:marLeft w:val="0"/>
                                          <w:marRight w:val="0"/>
                                          <w:marTop w:val="0"/>
                                          <w:marBottom w:val="0"/>
                                          <w:divBdr>
                                            <w:top w:val="none" w:sz="0" w:space="0" w:color="auto"/>
                                            <w:left w:val="none" w:sz="0" w:space="0" w:color="auto"/>
                                            <w:bottom w:val="none" w:sz="0" w:space="0" w:color="auto"/>
                                            <w:right w:val="none" w:sz="0" w:space="0" w:color="auto"/>
                                          </w:divBdr>
                                        </w:div>
                                        <w:div w:id="1590775542">
                                          <w:marLeft w:val="0"/>
                                          <w:marRight w:val="0"/>
                                          <w:marTop w:val="0"/>
                                          <w:marBottom w:val="0"/>
                                          <w:divBdr>
                                            <w:top w:val="none" w:sz="0" w:space="0" w:color="auto"/>
                                            <w:left w:val="none" w:sz="0" w:space="0" w:color="auto"/>
                                            <w:bottom w:val="none" w:sz="0" w:space="0" w:color="auto"/>
                                            <w:right w:val="none" w:sz="0" w:space="0" w:color="auto"/>
                                          </w:divBdr>
                                        </w:div>
                                        <w:div w:id="1594390973">
                                          <w:marLeft w:val="0"/>
                                          <w:marRight w:val="0"/>
                                          <w:marTop w:val="0"/>
                                          <w:marBottom w:val="0"/>
                                          <w:divBdr>
                                            <w:top w:val="none" w:sz="0" w:space="0" w:color="auto"/>
                                            <w:left w:val="none" w:sz="0" w:space="0" w:color="auto"/>
                                            <w:bottom w:val="none" w:sz="0" w:space="0" w:color="auto"/>
                                            <w:right w:val="none" w:sz="0" w:space="0" w:color="auto"/>
                                          </w:divBdr>
                                        </w:div>
                                        <w:div w:id="1596284315">
                                          <w:marLeft w:val="0"/>
                                          <w:marRight w:val="0"/>
                                          <w:marTop w:val="0"/>
                                          <w:marBottom w:val="0"/>
                                          <w:divBdr>
                                            <w:top w:val="none" w:sz="0" w:space="0" w:color="auto"/>
                                            <w:left w:val="none" w:sz="0" w:space="0" w:color="auto"/>
                                            <w:bottom w:val="none" w:sz="0" w:space="0" w:color="auto"/>
                                            <w:right w:val="none" w:sz="0" w:space="0" w:color="auto"/>
                                          </w:divBdr>
                                        </w:div>
                                        <w:div w:id="1600596891">
                                          <w:marLeft w:val="0"/>
                                          <w:marRight w:val="0"/>
                                          <w:marTop w:val="0"/>
                                          <w:marBottom w:val="0"/>
                                          <w:divBdr>
                                            <w:top w:val="none" w:sz="0" w:space="0" w:color="auto"/>
                                            <w:left w:val="none" w:sz="0" w:space="0" w:color="auto"/>
                                            <w:bottom w:val="none" w:sz="0" w:space="0" w:color="auto"/>
                                            <w:right w:val="none" w:sz="0" w:space="0" w:color="auto"/>
                                          </w:divBdr>
                                        </w:div>
                                        <w:div w:id="1604341232">
                                          <w:marLeft w:val="0"/>
                                          <w:marRight w:val="0"/>
                                          <w:marTop w:val="0"/>
                                          <w:marBottom w:val="0"/>
                                          <w:divBdr>
                                            <w:top w:val="none" w:sz="0" w:space="0" w:color="auto"/>
                                            <w:left w:val="none" w:sz="0" w:space="0" w:color="auto"/>
                                            <w:bottom w:val="none" w:sz="0" w:space="0" w:color="auto"/>
                                            <w:right w:val="none" w:sz="0" w:space="0" w:color="auto"/>
                                          </w:divBdr>
                                        </w:div>
                                        <w:div w:id="1607811496">
                                          <w:marLeft w:val="0"/>
                                          <w:marRight w:val="0"/>
                                          <w:marTop w:val="0"/>
                                          <w:marBottom w:val="0"/>
                                          <w:divBdr>
                                            <w:top w:val="none" w:sz="0" w:space="0" w:color="auto"/>
                                            <w:left w:val="none" w:sz="0" w:space="0" w:color="auto"/>
                                            <w:bottom w:val="none" w:sz="0" w:space="0" w:color="auto"/>
                                            <w:right w:val="none" w:sz="0" w:space="0" w:color="auto"/>
                                          </w:divBdr>
                                        </w:div>
                                        <w:div w:id="1627350745">
                                          <w:marLeft w:val="0"/>
                                          <w:marRight w:val="0"/>
                                          <w:marTop w:val="0"/>
                                          <w:marBottom w:val="0"/>
                                          <w:divBdr>
                                            <w:top w:val="none" w:sz="0" w:space="0" w:color="auto"/>
                                            <w:left w:val="none" w:sz="0" w:space="0" w:color="auto"/>
                                            <w:bottom w:val="none" w:sz="0" w:space="0" w:color="auto"/>
                                            <w:right w:val="none" w:sz="0" w:space="0" w:color="auto"/>
                                          </w:divBdr>
                                        </w:div>
                                        <w:div w:id="1627739131">
                                          <w:marLeft w:val="0"/>
                                          <w:marRight w:val="0"/>
                                          <w:marTop w:val="0"/>
                                          <w:marBottom w:val="0"/>
                                          <w:divBdr>
                                            <w:top w:val="none" w:sz="0" w:space="0" w:color="auto"/>
                                            <w:left w:val="none" w:sz="0" w:space="0" w:color="auto"/>
                                            <w:bottom w:val="none" w:sz="0" w:space="0" w:color="auto"/>
                                            <w:right w:val="none" w:sz="0" w:space="0" w:color="auto"/>
                                          </w:divBdr>
                                        </w:div>
                                        <w:div w:id="1636792962">
                                          <w:marLeft w:val="0"/>
                                          <w:marRight w:val="0"/>
                                          <w:marTop w:val="0"/>
                                          <w:marBottom w:val="0"/>
                                          <w:divBdr>
                                            <w:top w:val="none" w:sz="0" w:space="0" w:color="auto"/>
                                            <w:left w:val="none" w:sz="0" w:space="0" w:color="auto"/>
                                            <w:bottom w:val="none" w:sz="0" w:space="0" w:color="auto"/>
                                            <w:right w:val="none" w:sz="0" w:space="0" w:color="auto"/>
                                          </w:divBdr>
                                        </w:div>
                                        <w:div w:id="1643270560">
                                          <w:marLeft w:val="0"/>
                                          <w:marRight w:val="0"/>
                                          <w:marTop w:val="0"/>
                                          <w:marBottom w:val="0"/>
                                          <w:divBdr>
                                            <w:top w:val="none" w:sz="0" w:space="0" w:color="auto"/>
                                            <w:left w:val="none" w:sz="0" w:space="0" w:color="auto"/>
                                            <w:bottom w:val="none" w:sz="0" w:space="0" w:color="auto"/>
                                            <w:right w:val="none" w:sz="0" w:space="0" w:color="auto"/>
                                          </w:divBdr>
                                        </w:div>
                                        <w:div w:id="1647198190">
                                          <w:marLeft w:val="0"/>
                                          <w:marRight w:val="0"/>
                                          <w:marTop w:val="0"/>
                                          <w:marBottom w:val="0"/>
                                          <w:divBdr>
                                            <w:top w:val="none" w:sz="0" w:space="0" w:color="auto"/>
                                            <w:left w:val="none" w:sz="0" w:space="0" w:color="auto"/>
                                            <w:bottom w:val="none" w:sz="0" w:space="0" w:color="auto"/>
                                            <w:right w:val="none" w:sz="0" w:space="0" w:color="auto"/>
                                          </w:divBdr>
                                        </w:div>
                                        <w:div w:id="1694838147">
                                          <w:marLeft w:val="0"/>
                                          <w:marRight w:val="0"/>
                                          <w:marTop w:val="0"/>
                                          <w:marBottom w:val="0"/>
                                          <w:divBdr>
                                            <w:top w:val="none" w:sz="0" w:space="0" w:color="auto"/>
                                            <w:left w:val="none" w:sz="0" w:space="0" w:color="auto"/>
                                            <w:bottom w:val="none" w:sz="0" w:space="0" w:color="auto"/>
                                            <w:right w:val="none" w:sz="0" w:space="0" w:color="auto"/>
                                          </w:divBdr>
                                        </w:div>
                                        <w:div w:id="1695887327">
                                          <w:marLeft w:val="0"/>
                                          <w:marRight w:val="0"/>
                                          <w:marTop w:val="0"/>
                                          <w:marBottom w:val="0"/>
                                          <w:divBdr>
                                            <w:top w:val="none" w:sz="0" w:space="0" w:color="auto"/>
                                            <w:left w:val="none" w:sz="0" w:space="0" w:color="auto"/>
                                            <w:bottom w:val="none" w:sz="0" w:space="0" w:color="auto"/>
                                            <w:right w:val="none" w:sz="0" w:space="0" w:color="auto"/>
                                          </w:divBdr>
                                        </w:div>
                                        <w:div w:id="1713649308">
                                          <w:marLeft w:val="0"/>
                                          <w:marRight w:val="0"/>
                                          <w:marTop w:val="0"/>
                                          <w:marBottom w:val="0"/>
                                          <w:divBdr>
                                            <w:top w:val="none" w:sz="0" w:space="0" w:color="auto"/>
                                            <w:left w:val="none" w:sz="0" w:space="0" w:color="auto"/>
                                            <w:bottom w:val="none" w:sz="0" w:space="0" w:color="auto"/>
                                            <w:right w:val="none" w:sz="0" w:space="0" w:color="auto"/>
                                          </w:divBdr>
                                        </w:div>
                                        <w:div w:id="1734741467">
                                          <w:marLeft w:val="0"/>
                                          <w:marRight w:val="0"/>
                                          <w:marTop w:val="0"/>
                                          <w:marBottom w:val="0"/>
                                          <w:divBdr>
                                            <w:top w:val="none" w:sz="0" w:space="0" w:color="auto"/>
                                            <w:left w:val="none" w:sz="0" w:space="0" w:color="auto"/>
                                            <w:bottom w:val="none" w:sz="0" w:space="0" w:color="auto"/>
                                            <w:right w:val="none" w:sz="0" w:space="0" w:color="auto"/>
                                          </w:divBdr>
                                        </w:div>
                                        <w:div w:id="1747461678">
                                          <w:marLeft w:val="0"/>
                                          <w:marRight w:val="0"/>
                                          <w:marTop w:val="0"/>
                                          <w:marBottom w:val="0"/>
                                          <w:divBdr>
                                            <w:top w:val="none" w:sz="0" w:space="0" w:color="auto"/>
                                            <w:left w:val="none" w:sz="0" w:space="0" w:color="auto"/>
                                            <w:bottom w:val="none" w:sz="0" w:space="0" w:color="auto"/>
                                            <w:right w:val="none" w:sz="0" w:space="0" w:color="auto"/>
                                          </w:divBdr>
                                        </w:div>
                                        <w:div w:id="1754547467">
                                          <w:marLeft w:val="0"/>
                                          <w:marRight w:val="0"/>
                                          <w:marTop w:val="0"/>
                                          <w:marBottom w:val="0"/>
                                          <w:divBdr>
                                            <w:top w:val="none" w:sz="0" w:space="0" w:color="auto"/>
                                            <w:left w:val="none" w:sz="0" w:space="0" w:color="auto"/>
                                            <w:bottom w:val="none" w:sz="0" w:space="0" w:color="auto"/>
                                            <w:right w:val="none" w:sz="0" w:space="0" w:color="auto"/>
                                          </w:divBdr>
                                        </w:div>
                                        <w:div w:id="1758939207">
                                          <w:marLeft w:val="0"/>
                                          <w:marRight w:val="0"/>
                                          <w:marTop w:val="0"/>
                                          <w:marBottom w:val="0"/>
                                          <w:divBdr>
                                            <w:top w:val="none" w:sz="0" w:space="0" w:color="auto"/>
                                            <w:left w:val="none" w:sz="0" w:space="0" w:color="auto"/>
                                            <w:bottom w:val="none" w:sz="0" w:space="0" w:color="auto"/>
                                            <w:right w:val="none" w:sz="0" w:space="0" w:color="auto"/>
                                          </w:divBdr>
                                        </w:div>
                                        <w:div w:id="1759477626">
                                          <w:marLeft w:val="0"/>
                                          <w:marRight w:val="0"/>
                                          <w:marTop w:val="0"/>
                                          <w:marBottom w:val="0"/>
                                          <w:divBdr>
                                            <w:top w:val="none" w:sz="0" w:space="0" w:color="auto"/>
                                            <w:left w:val="none" w:sz="0" w:space="0" w:color="auto"/>
                                            <w:bottom w:val="none" w:sz="0" w:space="0" w:color="auto"/>
                                            <w:right w:val="none" w:sz="0" w:space="0" w:color="auto"/>
                                          </w:divBdr>
                                        </w:div>
                                        <w:div w:id="1772554814">
                                          <w:marLeft w:val="0"/>
                                          <w:marRight w:val="0"/>
                                          <w:marTop w:val="0"/>
                                          <w:marBottom w:val="0"/>
                                          <w:divBdr>
                                            <w:top w:val="none" w:sz="0" w:space="0" w:color="auto"/>
                                            <w:left w:val="none" w:sz="0" w:space="0" w:color="auto"/>
                                            <w:bottom w:val="none" w:sz="0" w:space="0" w:color="auto"/>
                                            <w:right w:val="none" w:sz="0" w:space="0" w:color="auto"/>
                                          </w:divBdr>
                                        </w:div>
                                        <w:div w:id="1781948884">
                                          <w:marLeft w:val="0"/>
                                          <w:marRight w:val="0"/>
                                          <w:marTop w:val="0"/>
                                          <w:marBottom w:val="0"/>
                                          <w:divBdr>
                                            <w:top w:val="none" w:sz="0" w:space="0" w:color="auto"/>
                                            <w:left w:val="none" w:sz="0" w:space="0" w:color="auto"/>
                                            <w:bottom w:val="none" w:sz="0" w:space="0" w:color="auto"/>
                                            <w:right w:val="none" w:sz="0" w:space="0" w:color="auto"/>
                                          </w:divBdr>
                                        </w:div>
                                        <w:div w:id="1795633790">
                                          <w:marLeft w:val="0"/>
                                          <w:marRight w:val="0"/>
                                          <w:marTop w:val="0"/>
                                          <w:marBottom w:val="0"/>
                                          <w:divBdr>
                                            <w:top w:val="none" w:sz="0" w:space="0" w:color="auto"/>
                                            <w:left w:val="none" w:sz="0" w:space="0" w:color="auto"/>
                                            <w:bottom w:val="none" w:sz="0" w:space="0" w:color="auto"/>
                                            <w:right w:val="none" w:sz="0" w:space="0" w:color="auto"/>
                                          </w:divBdr>
                                        </w:div>
                                        <w:div w:id="1807580409">
                                          <w:marLeft w:val="0"/>
                                          <w:marRight w:val="0"/>
                                          <w:marTop w:val="0"/>
                                          <w:marBottom w:val="0"/>
                                          <w:divBdr>
                                            <w:top w:val="none" w:sz="0" w:space="0" w:color="auto"/>
                                            <w:left w:val="none" w:sz="0" w:space="0" w:color="auto"/>
                                            <w:bottom w:val="none" w:sz="0" w:space="0" w:color="auto"/>
                                            <w:right w:val="none" w:sz="0" w:space="0" w:color="auto"/>
                                          </w:divBdr>
                                        </w:div>
                                        <w:div w:id="1854148789">
                                          <w:marLeft w:val="0"/>
                                          <w:marRight w:val="0"/>
                                          <w:marTop w:val="0"/>
                                          <w:marBottom w:val="0"/>
                                          <w:divBdr>
                                            <w:top w:val="none" w:sz="0" w:space="0" w:color="auto"/>
                                            <w:left w:val="none" w:sz="0" w:space="0" w:color="auto"/>
                                            <w:bottom w:val="none" w:sz="0" w:space="0" w:color="auto"/>
                                            <w:right w:val="none" w:sz="0" w:space="0" w:color="auto"/>
                                          </w:divBdr>
                                        </w:div>
                                        <w:div w:id="1882594359">
                                          <w:marLeft w:val="0"/>
                                          <w:marRight w:val="0"/>
                                          <w:marTop w:val="0"/>
                                          <w:marBottom w:val="0"/>
                                          <w:divBdr>
                                            <w:top w:val="none" w:sz="0" w:space="0" w:color="auto"/>
                                            <w:left w:val="none" w:sz="0" w:space="0" w:color="auto"/>
                                            <w:bottom w:val="none" w:sz="0" w:space="0" w:color="auto"/>
                                            <w:right w:val="none" w:sz="0" w:space="0" w:color="auto"/>
                                          </w:divBdr>
                                        </w:div>
                                        <w:div w:id="1889413600">
                                          <w:marLeft w:val="0"/>
                                          <w:marRight w:val="0"/>
                                          <w:marTop w:val="0"/>
                                          <w:marBottom w:val="0"/>
                                          <w:divBdr>
                                            <w:top w:val="none" w:sz="0" w:space="0" w:color="auto"/>
                                            <w:left w:val="none" w:sz="0" w:space="0" w:color="auto"/>
                                            <w:bottom w:val="none" w:sz="0" w:space="0" w:color="auto"/>
                                            <w:right w:val="none" w:sz="0" w:space="0" w:color="auto"/>
                                          </w:divBdr>
                                        </w:div>
                                        <w:div w:id="1901016167">
                                          <w:marLeft w:val="0"/>
                                          <w:marRight w:val="0"/>
                                          <w:marTop w:val="0"/>
                                          <w:marBottom w:val="0"/>
                                          <w:divBdr>
                                            <w:top w:val="none" w:sz="0" w:space="0" w:color="auto"/>
                                            <w:left w:val="none" w:sz="0" w:space="0" w:color="auto"/>
                                            <w:bottom w:val="none" w:sz="0" w:space="0" w:color="auto"/>
                                            <w:right w:val="none" w:sz="0" w:space="0" w:color="auto"/>
                                          </w:divBdr>
                                        </w:div>
                                        <w:div w:id="1915503737">
                                          <w:marLeft w:val="0"/>
                                          <w:marRight w:val="0"/>
                                          <w:marTop w:val="0"/>
                                          <w:marBottom w:val="0"/>
                                          <w:divBdr>
                                            <w:top w:val="none" w:sz="0" w:space="0" w:color="auto"/>
                                            <w:left w:val="none" w:sz="0" w:space="0" w:color="auto"/>
                                            <w:bottom w:val="none" w:sz="0" w:space="0" w:color="auto"/>
                                            <w:right w:val="none" w:sz="0" w:space="0" w:color="auto"/>
                                          </w:divBdr>
                                        </w:div>
                                        <w:div w:id="1916624472">
                                          <w:marLeft w:val="0"/>
                                          <w:marRight w:val="0"/>
                                          <w:marTop w:val="0"/>
                                          <w:marBottom w:val="0"/>
                                          <w:divBdr>
                                            <w:top w:val="none" w:sz="0" w:space="0" w:color="auto"/>
                                            <w:left w:val="none" w:sz="0" w:space="0" w:color="auto"/>
                                            <w:bottom w:val="none" w:sz="0" w:space="0" w:color="auto"/>
                                            <w:right w:val="none" w:sz="0" w:space="0" w:color="auto"/>
                                          </w:divBdr>
                                        </w:div>
                                        <w:div w:id="1920672367">
                                          <w:marLeft w:val="0"/>
                                          <w:marRight w:val="0"/>
                                          <w:marTop w:val="0"/>
                                          <w:marBottom w:val="0"/>
                                          <w:divBdr>
                                            <w:top w:val="none" w:sz="0" w:space="0" w:color="auto"/>
                                            <w:left w:val="none" w:sz="0" w:space="0" w:color="auto"/>
                                            <w:bottom w:val="none" w:sz="0" w:space="0" w:color="auto"/>
                                            <w:right w:val="none" w:sz="0" w:space="0" w:color="auto"/>
                                          </w:divBdr>
                                        </w:div>
                                        <w:div w:id="1925992412">
                                          <w:marLeft w:val="0"/>
                                          <w:marRight w:val="0"/>
                                          <w:marTop w:val="0"/>
                                          <w:marBottom w:val="0"/>
                                          <w:divBdr>
                                            <w:top w:val="none" w:sz="0" w:space="0" w:color="auto"/>
                                            <w:left w:val="none" w:sz="0" w:space="0" w:color="auto"/>
                                            <w:bottom w:val="none" w:sz="0" w:space="0" w:color="auto"/>
                                            <w:right w:val="none" w:sz="0" w:space="0" w:color="auto"/>
                                          </w:divBdr>
                                        </w:div>
                                        <w:div w:id="1926300505">
                                          <w:marLeft w:val="0"/>
                                          <w:marRight w:val="0"/>
                                          <w:marTop w:val="0"/>
                                          <w:marBottom w:val="0"/>
                                          <w:divBdr>
                                            <w:top w:val="none" w:sz="0" w:space="0" w:color="auto"/>
                                            <w:left w:val="none" w:sz="0" w:space="0" w:color="auto"/>
                                            <w:bottom w:val="none" w:sz="0" w:space="0" w:color="auto"/>
                                            <w:right w:val="none" w:sz="0" w:space="0" w:color="auto"/>
                                          </w:divBdr>
                                        </w:div>
                                        <w:div w:id="1935086460">
                                          <w:marLeft w:val="0"/>
                                          <w:marRight w:val="0"/>
                                          <w:marTop w:val="0"/>
                                          <w:marBottom w:val="0"/>
                                          <w:divBdr>
                                            <w:top w:val="none" w:sz="0" w:space="0" w:color="auto"/>
                                            <w:left w:val="none" w:sz="0" w:space="0" w:color="auto"/>
                                            <w:bottom w:val="none" w:sz="0" w:space="0" w:color="auto"/>
                                            <w:right w:val="none" w:sz="0" w:space="0" w:color="auto"/>
                                          </w:divBdr>
                                        </w:div>
                                        <w:div w:id="1949045270">
                                          <w:marLeft w:val="0"/>
                                          <w:marRight w:val="0"/>
                                          <w:marTop w:val="0"/>
                                          <w:marBottom w:val="0"/>
                                          <w:divBdr>
                                            <w:top w:val="none" w:sz="0" w:space="0" w:color="auto"/>
                                            <w:left w:val="none" w:sz="0" w:space="0" w:color="auto"/>
                                            <w:bottom w:val="none" w:sz="0" w:space="0" w:color="auto"/>
                                            <w:right w:val="none" w:sz="0" w:space="0" w:color="auto"/>
                                          </w:divBdr>
                                        </w:div>
                                        <w:div w:id="1965233162">
                                          <w:marLeft w:val="0"/>
                                          <w:marRight w:val="0"/>
                                          <w:marTop w:val="0"/>
                                          <w:marBottom w:val="0"/>
                                          <w:divBdr>
                                            <w:top w:val="none" w:sz="0" w:space="0" w:color="auto"/>
                                            <w:left w:val="none" w:sz="0" w:space="0" w:color="auto"/>
                                            <w:bottom w:val="none" w:sz="0" w:space="0" w:color="auto"/>
                                            <w:right w:val="none" w:sz="0" w:space="0" w:color="auto"/>
                                          </w:divBdr>
                                        </w:div>
                                        <w:div w:id="1976565795">
                                          <w:marLeft w:val="0"/>
                                          <w:marRight w:val="0"/>
                                          <w:marTop w:val="0"/>
                                          <w:marBottom w:val="0"/>
                                          <w:divBdr>
                                            <w:top w:val="none" w:sz="0" w:space="0" w:color="auto"/>
                                            <w:left w:val="none" w:sz="0" w:space="0" w:color="auto"/>
                                            <w:bottom w:val="none" w:sz="0" w:space="0" w:color="auto"/>
                                            <w:right w:val="none" w:sz="0" w:space="0" w:color="auto"/>
                                          </w:divBdr>
                                        </w:div>
                                        <w:div w:id="1996373461">
                                          <w:marLeft w:val="0"/>
                                          <w:marRight w:val="0"/>
                                          <w:marTop w:val="0"/>
                                          <w:marBottom w:val="0"/>
                                          <w:divBdr>
                                            <w:top w:val="none" w:sz="0" w:space="0" w:color="auto"/>
                                            <w:left w:val="none" w:sz="0" w:space="0" w:color="auto"/>
                                            <w:bottom w:val="none" w:sz="0" w:space="0" w:color="auto"/>
                                            <w:right w:val="none" w:sz="0" w:space="0" w:color="auto"/>
                                          </w:divBdr>
                                        </w:div>
                                        <w:div w:id="1997373029">
                                          <w:marLeft w:val="0"/>
                                          <w:marRight w:val="0"/>
                                          <w:marTop w:val="0"/>
                                          <w:marBottom w:val="0"/>
                                          <w:divBdr>
                                            <w:top w:val="none" w:sz="0" w:space="0" w:color="auto"/>
                                            <w:left w:val="none" w:sz="0" w:space="0" w:color="auto"/>
                                            <w:bottom w:val="none" w:sz="0" w:space="0" w:color="auto"/>
                                            <w:right w:val="none" w:sz="0" w:space="0" w:color="auto"/>
                                          </w:divBdr>
                                        </w:div>
                                        <w:div w:id="2004820593">
                                          <w:marLeft w:val="0"/>
                                          <w:marRight w:val="0"/>
                                          <w:marTop w:val="0"/>
                                          <w:marBottom w:val="0"/>
                                          <w:divBdr>
                                            <w:top w:val="none" w:sz="0" w:space="0" w:color="auto"/>
                                            <w:left w:val="none" w:sz="0" w:space="0" w:color="auto"/>
                                            <w:bottom w:val="none" w:sz="0" w:space="0" w:color="auto"/>
                                            <w:right w:val="none" w:sz="0" w:space="0" w:color="auto"/>
                                          </w:divBdr>
                                        </w:div>
                                        <w:div w:id="2014917466">
                                          <w:marLeft w:val="0"/>
                                          <w:marRight w:val="0"/>
                                          <w:marTop w:val="0"/>
                                          <w:marBottom w:val="0"/>
                                          <w:divBdr>
                                            <w:top w:val="none" w:sz="0" w:space="0" w:color="auto"/>
                                            <w:left w:val="none" w:sz="0" w:space="0" w:color="auto"/>
                                            <w:bottom w:val="none" w:sz="0" w:space="0" w:color="auto"/>
                                            <w:right w:val="none" w:sz="0" w:space="0" w:color="auto"/>
                                          </w:divBdr>
                                        </w:div>
                                        <w:div w:id="2020114345">
                                          <w:marLeft w:val="0"/>
                                          <w:marRight w:val="0"/>
                                          <w:marTop w:val="0"/>
                                          <w:marBottom w:val="0"/>
                                          <w:divBdr>
                                            <w:top w:val="none" w:sz="0" w:space="0" w:color="auto"/>
                                            <w:left w:val="none" w:sz="0" w:space="0" w:color="auto"/>
                                            <w:bottom w:val="none" w:sz="0" w:space="0" w:color="auto"/>
                                            <w:right w:val="none" w:sz="0" w:space="0" w:color="auto"/>
                                          </w:divBdr>
                                        </w:div>
                                        <w:div w:id="2020423835">
                                          <w:marLeft w:val="0"/>
                                          <w:marRight w:val="0"/>
                                          <w:marTop w:val="0"/>
                                          <w:marBottom w:val="0"/>
                                          <w:divBdr>
                                            <w:top w:val="none" w:sz="0" w:space="0" w:color="auto"/>
                                            <w:left w:val="none" w:sz="0" w:space="0" w:color="auto"/>
                                            <w:bottom w:val="none" w:sz="0" w:space="0" w:color="auto"/>
                                            <w:right w:val="none" w:sz="0" w:space="0" w:color="auto"/>
                                          </w:divBdr>
                                        </w:div>
                                        <w:div w:id="2023898885">
                                          <w:marLeft w:val="0"/>
                                          <w:marRight w:val="0"/>
                                          <w:marTop w:val="0"/>
                                          <w:marBottom w:val="0"/>
                                          <w:divBdr>
                                            <w:top w:val="none" w:sz="0" w:space="0" w:color="auto"/>
                                            <w:left w:val="none" w:sz="0" w:space="0" w:color="auto"/>
                                            <w:bottom w:val="none" w:sz="0" w:space="0" w:color="auto"/>
                                            <w:right w:val="none" w:sz="0" w:space="0" w:color="auto"/>
                                          </w:divBdr>
                                        </w:div>
                                        <w:div w:id="2035033537">
                                          <w:marLeft w:val="0"/>
                                          <w:marRight w:val="0"/>
                                          <w:marTop w:val="0"/>
                                          <w:marBottom w:val="0"/>
                                          <w:divBdr>
                                            <w:top w:val="none" w:sz="0" w:space="0" w:color="auto"/>
                                            <w:left w:val="none" w:sz="0" w:space="0" w:color="auto"/>
                                            <w:bottom w:val="none" w:sz="0" w:space="0" w:color="auto"/>
                                            <w:right w:val="none" w:sz="0" w:space="0" w:color="auto"/>
                                          </w:divBdr>
                                        </w:div>
                                        <w:div w:id="2037651962">
                                          <w:marLeft w:val="0"/>
                                          <w:marRight w:val="0"/>
                                          <w:marTop w:val="0"/>
                                          <w:marBottom w:val="0"/>
                                          <w:divBdr>
                                            <w:top w:val="none" w:sz="0" w:space="0" w:color="auto"/>
                                            <w:left w:val="none" w:sz="0" w:space="0" w:color="auto"/>
                                            <w:bottom w:val="none" w:sz="0" w:space="0" w:color="auto"/>
                                            <w:right w:val="none" w:sz="0" w:space="0" w:color="auto"/>
                                          </w:divBdr>
                                        </w:div>
                                        <w:div w:id="2048139017">
                                          <w:marLeft w:val="0"/>
                                          <w:marRight w:val="0"/>
                                          <w:marTop w:val="0"/>
                                          <w:marBottom w:val="0"/>
                                          <w:divBdr>
                                            <w:top w:val="none" w:sz="0" w:space="0" w:color="auto"/>
                                            <w:left w:val="none" w:sz="0" w:space="0" w:color="auto"/>
                                            <w:bottom w:val="none" w:sz="0" w:space="0" w:color="auto"/>
                                            <w:right w:val="none" w:sz="0" w:space="0" w:color="auto"/>
                                          </w:divBdr>
                                        </w:div>
                                        <w:div w:id="2062823727">
                                          <w:marLeft w:val="0"/>
                                          <w:marRight w:val="0"/>
                                          <w:marTop w:val="0"/>
                                          <w:marBottom w:val="0"/>
                                          <w:divBdr>
                                            <w:top w:val="none" w:sz="0" w:space="0" w:color="auto"/>
                                            <w:left w:val="none" w:sz="0" w:space="0" w:color="auto"/>
                                            <w:bottom w:val="none" w:sz="0" w:space="0" w:color="auto"/>
                                            <w:right w:val="none" w:sz="0" w:space="0" w:color="auto"/>
                                          </w:divBdr>
                                        </w:div>
                                        <w:div w:id="2077245346">
                                          <w:marLeft w:val="0"/>
                                          <w:marRight w:val="0"/>
                                          <w:marTop w:val="0"/>
                                          <w:marBottom w:val="0"/>
                                          <w:divBdr>
                                            <w:top w:val="none" w:sz="0" w:space="0" w:color="auto"/>
                                            <w:left w:val="none" w:sz="0" w:space="0" w:color="auto"/>
                                            <w:bottom w:val="none" w:sz="0" w:space="0" w:color="auto"/>
                                            <w:right w:val="none" w:sz="0" w:space="0" w:color="auto"/>
                                          </w:divBdr>
                                        </w:div>
                                        <w:div w:id="2080907483">
                                          <w:marLeft w:val="0"/>
                                          <w:marRight w:val="0"/>
                                          <w:marTop w:val="0"/>
                                          <w:marBottom w:val="0"/>
                                          <w:divBdr>
                                            <w:top w:val="none" w:sz="0" w:space="0" w:color="auto"/>
                                            <w:left w:val="none" w:sz="0" w:space="0" w:color="auto"/>
                                            <w:bottom w:val="none" w:sz="0" w:space="0" w:color="auto"/>
                                            <w:right w:val="none" w:sz="0" w:space="0" w:color="auto"/>
                                          </w:divBdr>
                                        </w:div>
                                        <w:div w:id="2085562007">
                                          <w:marLeft w:val="0"/>
                                          <w:marRight w:val="0"/>
                                          <w:marTop w:val="0"/>
                                          <w:marBottom w:val="0"/>
                                          <w:divBdr>
                                            <w:top w:val="none" w:sz="0" w:space="0" w:color="auto"/>
                                            <w:left w:val="none" w:sz="0" w:space="0" w:color="auto"/>
                                            <w:bottom w:val="none" w:sz="0" w:space="0" w:color="auto"/>
                                            <w:right w:val="none" w:sz="0" w:space="0" w:color="auto"/>
                                          </w:divBdr>
                                        </w:div>
                                        <w:div w:id="2094428151">
                                          <w:marLeft w:val="0"/>
                                          <w:marRight w:val="0"/>
                                          <w:marTop w:val="0"/>
                                          <w:marBottom w:val="0"/>
                                          <w:divBdr>
                                            <w:top w:val="none" w:sz="0" w:space="0" w:color="auto"/>
                                            <w:left w:val="none" w:sz="0" w:space="0" w:color="auto"/>
                                            <w:bottom w:val="none" w:sz="0" w:space="0" w:color="auto"/>
                                            <w:right w:val="none" w:sz="0" w:space="0" w:color="auto"/>
                                          </w:divBdr>
                                        </w:div>
                                        <w:div w:id="2101901906">
                                          <w:marLeft w:val="0"/>
                                          <w:marRight w:val="0"/>
                                          <w:marTop w:val="0"/>
                                          <w:marBottom w:val="0"/>
                                          <w:divBdr>
                                            <w:top w:val="none" w:sz="0" w:space="0" w:color="auto"/>
                                            <w:left w:val="none" w:sz="0" w:space="0" w:color="auto"/>
                                            <w:bottom w:val="none" w:sz="0" w:space="0" w:color="auto"/>
                                            <w:right w:val="none" w:sz="0" w:space="0" w:color="auto"/>
                                          </w:divBdr>
                                        </w:div>
                                        <w:div w:id="2104524648">
                                          <w:marLeft w:val="0"/>
                                          <w:marRight w:val="0"/>
                                          <w:marTop w:val="0"/>
                                          <w:marBottom w:val="0"/>
                                          <w:divBdr>
                                            <w:top w:val="none" w:sz="0" w:space="0" w:color="auto"/>
                                            <w:left w:val="none" w:sz="0" w:space="0" w:color="auto"/>
                                            <w:bottom w:val="none" w:sz="0" w:space="0" w:color="auto"/>
                                            <w:right w:val="none" w:sz="0" w:space="0" w:color="auto"/>
                                          </w:divBdr>
                                        </w:div>
                                        <w:div w:id="2106344163">
                                          <w:marLeft w:val="0"/>
                                          <w:marRight w:val="0"/>
                                          <w:marTop w:val="0"/>
                                          <w:marBottom w:val="0"/>
                                          <w:divBdr>
                                            <w:top w:val="none" w:sz="0" w:space="0" w:color="auto"/>
                                            <w:left w:val="none" w:sz="0" w:space="0" w:color="auto"/>
                                            <w:bottom w:val="none" w:sz="0" w:space="0" w:color="auto"/>
                                            <w:right w:val="none" w:sz="0" w:space="0" w:color="auto"/>
                                          </w:divBdr>
                                        </w:div>
                                        <w:div w:id="2127116783">
                                          <w:marLeft w:val="0"/>
                                          <w:marRight w:val="0"/>
                                          <w:marTop w:val="0"/>
                                          <w:marBottom w:val="0"/>
                                          <w:divBdr>
                                            <w:top w:val="none" w:sz="0" w:space="0" w:color="auto"/>
                                            <w:left w:val="none" w:sz="0" w:space="0" w:color="auto"/>
                                            <w:bottom w:val="none" w:sz="0" w:space="0" w:color="auto"/>
                                            <w:right w:val="none" w:sz="0" w:space="0" w:color="auto"/>
                                          </w:divBdr>
                                        </w:div>
                                        <w:div w:id="2128117076">
                                          <w:marLeft w:val="0"/>
                                          <w:marRight w:val="0"/>
                                          <w:marTop w:val="0"/>
                                          <w:marBottom w:val="0"/>
                                          <w:divBdr>
                                            <w:top w:val="none" w:sz="0" w:space="0" w:color="auto"/>
                                            <w:left w:val="none" w:sz="0" w:space="0" w:color="auto"/>
                                            <w:bottom w:val="none" w:sz="0" w:space="0" w:color="auto"/>
                                            <w:right w:val="none" w:sz="0" w:space="0" w:color="auto"/>
                                          </w:divBdr>
                                        </w:div>
                                        <w:div w:id="2142845921">
                                          <w:marLeft w:val="0"/>
                                          <w:marRight w:val="0"/>
                                          <w:marTop w:val="0"/>
                                          <w:marBottom w:val="0"/>
                                          <w:divBdr>
                                            <w:top w:val="none" w:sz="0" w:space="0" w:color="auto"/>
                                            <w:left w:val="none" w:sz="0" w:space="0" w:color="auto"/>
                                            <w:bottom w:val="none" w:sz="0" w:space="0" w:color="auto"/>
                                            <w:right w:val="none" w:sz="0" w:space="0" w:color="auto"/>
                                          </w:divBdr>
                                        </w:div>
                                        <w:div w:id="21469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290064">
      <w:bodyDiv w:val="1"/>
      <w:marLeft w:val="0"/>
      <w:marRight w:val="0"/>
      <w:marTop w:val="0"/>
      <w:marBottom w:val="0"/>
      <w:divBdr>
        <w:top w:val="none" w:sz="0" w:space="0" w:color="auto"/>
        <w:left w:val="none" w:sz="0" w:space="0" w:color="auto"/>
        <w:bottom w:val="none" w:sz="0" w:space="0" w:color="auto"/>
        <w:right w:val="none" w:sz="0" w:space="0" w:color="auto"/>
      </w:divBdr>
    </w:div>
    <w:div w:id="1318458360">
      <w:bodyDiv w:val="1"/>
      <w:marLeft w:val="0"/>
      <w:marRight w:val="0"/>
      <w:marTop w:val="0"/>
      <w:marBottom w:val="0"/>
      <w:divBdr>
        <w:top w:val="none" w:sz="0" w:space="0" w:color="auto"/>
        <w:left w:val="none" w:sz="0" w:space="0" w:color="auto"/>
        <w:bottom w:val="none" w:sz="0" w:space="0" w:color="auto"/>
        <w:right w:val="none" w:sz="0" w:space="0" w:color="auto"/>
      </w:divBdr>
    </w:div>
    <w:div w:id="1356349403">
      <w:bodyDiv w:val="1"/>
      <w:marLeft w:val="0"/>
      <w:marRight w:val="0"/>
      <w:marTop w:val="0"/>
      <w:marBottom w:val="0"/>
      <w:divBdr>
        <w:top w:val="none" w:sz="0" w:space="0" w:color="auto"/>
        <w:left w:val="none" w:sz="0" w:space="0" w:color="auto"/>
        <w:bottom w:val="none" w:sz="0" w:space="0" w:color="auto"/>
        <w:right w:val="none" w:sz="0" w:space="0" w:color="auto"/>
      </w:divBdr>
      <w:divsChild>
        <w:div w:id="220530123">
          <w:marLeft w:val="0"/>
          <w:marRight w:val="0"/>
          <w:marTop w:val="15"/>
          <w:marBottom w:val="0"/>
          <w:divBdr>
            <w:top w:val="single" w:sz="6" w:space="0" w:color="DDDDDD"/>
            <w:left w:val="single" w:sz="6" w:space="0" w:color="DDDDDD"/>
            <w:bottom w:val="single" w:sz="6" w:space="0" w:color="DDDDDD"/>
            <w:right w:val="single" w:sz="6" w:space="0" w:color="DDDDDD"/>
          </w:divBdr>
          <w:divsChild>
            <w:div w:id="879125241">
              <w:marLeft w:val="0"/>
              <w:marRight w:val="0"/>
              <w:marTop w:val="0"/>
              <w:marBottom w:val="0"/>
              <w:divBdr>
                <w:top w:val="none" w:sz="0" w:space="0" w:color="auto"/>
                <w:left w:val="none" w:sz="0" w:space="0" w:color="auto"/>
                <w:bottom w:val="single" w:sz="6" w:space="0" w:color="E2E1CD"/>
                <w:right w:val="none" w:sz="0" w:space="0" w:color="auto"/>
              </w:divBdr>
              <w:divsChild>
                <w:div w:id="1528912443">
                  <w:marLeft w:val="0"/>
                  <w:marRight w:val="0"/>
                  <w:marTop w:val="0"/>
                  <w:marBottom w:val="0"/>
                  <w:divBdr>
                    <w:top w:val="none" w:sz="0" w:space="0" w:color="auto"/>
                    <w:left w:val="none" w:sz="0" w:space="0" w:color="auto"/>
                    <w:bottom w:val="none" w:sz="0" w:space="0" w:color="auto"/>
                    <w:right w:val="none" w:sz="0" w:space="0" w:color="auto"/>
                  </w:divBdr>
                  <w:divsChild>
                    <w:div w:id="403451135">
                      <w:marLeft w:val="0"/>
                      <w:marRight w:val="0"/>
                      <w:marTop w:val="0"/>
                      <w:marBottom w:val="0"/>
                      <w:divBdr>
                        <w:top w:val="none" w:sz="0" w:space="0" w:color="auto"/>
                        <w:left w:val="none" w:sz="0" w:space="0" w:color="auto"/>
                        <w:bottom w:val="none" w:sz="0" w:space="0" w:color="auto"/>
                        <w:right w:val="none" w:sz="0" w:space="0" w:color="auto"/>
                      </w:divBdr>
                      <w:divsChild>
                        <w:div w:id="1804930823">
                          <w:marLeft w:val="0"/>
                          <w:marRight w:val="0"/>
                          <w:marTop w:val="0"/>
                          <w:marBottom w:val="0"/>
                          <w:divBdr>
                            <w:top w:val="none" w:sz="0" w:space="0" w:color="auto"/>
                            <w:left w:val="none" w:sz="0" w:space="0" w:color="auto"/>
                            <w:bottom w:val="none" w:sz="0" w:space="0" w:color="auto"/>
                            <w:right w:val="none" w:sz="0" w:space="0" w:color="auto"/>
                          </w:divBdr>
                          <w:divsChild>
                            <w:div w:id="561913087">
                              <w:marLeft w:val="0"/>
                              <w:marRight w:val="0"/>
                              <w:marTop w:val="0"/>
                              <w:marBottom w:val="0"/>
                              <w:divBdr>
                                <w:top w:val="none" w:sz="0" w:space="0" w:color="auto"/>
                                <w:left w:val="none" w:sz="0" w:space="0" w:color="auto"/>
                                <w:bottom w:val="none" w:sz="0" w:space="0" w:color="auto"/>
                                <w:right w:val="single" w:sz="6" w:space="0" w:color="ECEDE8"/>
                              </w:divBdr>
                              <w:divsChild>
                                <w:div w:id="1991055429">
                                  <w:marLeft w:val="225"/>
                                  <w:marRight w:val="225"/>
                                  <w:marTop w:val="225"/>
                                  <w:marBottom w:val="225"/>
                                  <w:divBdr>
                                    <w:top w:val="none" w:sz="0" w:space="0" w:color="auto"/>
                                    <w:left w:val="none" w:sz="0" w:space="0" w:color="auto"/>
                                    <w:bottom w:val="none" w:sz="0" w:space="0" w:color="auto"/>
                                    <w:right w:val="none" w:sz="0" w:space="0" w:color="auto"/>
                                  </w:divBdr>
                                  <w:divsChild>
                                    <w:div w:id="2040814808">
                                      <w:marLeft w:val="0"/>
                                      <w:marRight w:val="0"/>
                                      <w:marTop w:val="0"/>
                                      <w:marBottom w:val="0"/>
                                      <w:divBdr>
                                        <w:top w:val="none" w:sz="0" w:space="0" w:color="auto"/>
                                        <w:left w:val="none" w:sz="0" w:space="0" w:color="auto"/>
                                        <w:bottom w:val="none" w:sz="0" w:space="0" w:color="auto"/>
                                        <w:right w:val="none" w:sz="0" w:space="0" w:color="auto"/>
                                      </w:divBdr>
                                      <w:divsChild>
                                        <w:div w:id="9854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6922">
      <w:bodyDiv w:val="1"/>
      <w:marLeft w:val="0"/>
      <w:marRight w:val="0"/>
      <w:marTop w:val="0"/>
      <w:marBottom w:val="0"/>
      <w:divBdr>
        <w:top w:val="none" w:sz="0" w:space="0" w:color="auto"/>
        <w:left w:val="none" w:sz="0" w:space="0" w:color="auto"/>
        <w:bottom w:val="none" w:sz="0" w:space="0" w:color="auto"/>
        <w:right w:val="none" w:sz="0" w:space="0" w:color="auto"/>
      </w:divBdr>
    </w:div>
    <w:div w:id="1374159861">
      <w:bodyDiv w:val="1"/>
      <w:marLeft w:val="0"/>
      <w:marRight w:val="0"/>
      <w:marTop w:val="0"/>
      <w:marBottom w:val="0"/>
      <w:divBdr>
        <w:top w:val="none" w:sz="0" w:space="0" w:color="auto"/>
        <w:left w:val="none" w:sz="0" w:space="0" w:color="auto"/>
        <w:bottom w:val="none" w:sz="0" w:space="0" w:color="auto"/>
        <w:right w:val="none" w:sz="0" w:space="0" w:color="auto"/>
      </w:divBdr>
      <w:divsChild>
        <w:div w:id="532230059">
          <w:marLeft w:val="0"/>
          <w:marRight w:val="0"/>
          <w:marTop w:val="15"/>
          <w:marBottom w:val="0"/>
          <w:divBdr>
            <w:top w:val="single" w:sz="6" w:space="0" w:color="DDDDDD"/>
            <w:left w:val="single" w:sz="6" w:space="0" w:color="DDDDDD"/>
            <w:bottom w:val="single" w:sz="6" w:space="0" w:color="DDDDDD"/>
            <w:right w:val="single" w:sz="6" w:space="0" w:color="DDDDDD"/>
          </w:divBdr>
          <w:divsChild>
            <w:div w:id="1489790123">
              <w:marLeft w:val="0"/>
              <w:marRight w:val="0"/>
              <w:marTop w:val="0"/>
              <w:marBottom w:val="0"/>
              <w:divBdr>
                <w:top w:val="none" w:sz="0" w:space="0" w:color="auto"/>
                <w:left w:val="none" w:sz="0" w:space="0" w:color="auto"/>
                <w:bottom w:val="single" w:sz="6" w:space="0" w:color="E2E1CD"/>
                <w:right w:val="none" w:sz="0" w:space="0" w:color="auto"/>
              </w:divBdr>
              <w:divsChild>
                <w:div w:id="1191339741">
                  <w:marLeft w:val="0"/>
                  <w:marRight w:val="0"/>
                  <w:marTop w:val="0"/>
                  <w:marBottom w:val="0"/>
                  <w:divBdr>
                    <w:top w:val="none" w:sz="0" w:space="0" w:color="auto"/>
                    <w:left w:val="none" w:sz="0" w:space="0" w:color="auto"/>
                    <w:bottom w:val="none" w:sz="0" w:space="0" w:color="auto"/>
                    <w:right w:val="none" w:sz="0" w:space="0" w:color="auto"/>
                  </w:divBdr>
                  <w:divsChild>
                    <w:div w:id="1273128789">
                      <w:marLeft w:val="0"/>
                      <w:marRight w:val="0"/>
                      <w:marTop w:val="0"/>
                      <w:marBottom w:val="0"/>
                      <w:divBdr>
                        <w:top w:val="none" w:sz="0" w:space="0" w:color="auto"/>
                        <w:left w:val="none" w:sz="0" w:space="0" w:color="auto"/>
                        <w:bottom w:val="none" w:sz="0" w:space="0" w:color="auto"/>
                        <w:right w:val="none" w:sz="0" w:space="0" w:color="auto"/>
                      </w:divBdr>
                      <w:divsChild>
                        <w:div w:id="2097313432">
                          <w:marLeft w:val="0"/>
                          <w:marRight w:val="0"/>
                          <w:marTop w:val="0"/>
                          <w:marBottom w:val="0"/>
                          <w:divBdr>
                            <w:top w:val="none" w:sz="0" w:space="0" w:color="auto"/>
                            <w:left w:val="none" w:sz="0" w:space="0" w:color="auto"/>
                            <w:bottom w:val="none" w:sz="0" w:space="0" w:color="auto"/>
                            <w:right w:val="none" w:sz="0" w:space="0" w:color="auto"/>
                          </w:divBdr>
                          <w:divsChild>
                            <w:div w:id="1269967181">
                              <w:marLeft w:val="0"/>
                              <w:marRight w:val="0"/>
                              <w:marTop w:val="0"/>
                              <w:marBottom w:val="0"/>
                              <w:divBdr>
                                <w:top w:val="none" w:sz="0" w:space="0" w:color="auto"/>
                                <w:left w:val="none" w:sz="0" w:space="0" w:color="auto"/>
                                <w:bottom w:val="none" w:sz="0" w:space="0" w:color="auto"/>
                                <w:right w:val="single" w:sz="6" w:space="0" w:color="ECEDE8"/>
                              </w:divBdr>
                              <w:divsChild>
                                <w:div w:id="1408573614">
                                  <w:marLeft w:val="225"/>
                                  <w:marRight w:val="225"/>
                                  <w:marTop w:val="225"/>
                                  <w:marBottom w:val="225"/>
                                  <w:divBdr>
                                    <w:top w:val="none" w:sz="0" w:space="0" w:color="auto"/>
                                    <w:left w:val="none" w:sz="0" w:space="0" w:color="auto"/>
                                    <w:bottom w:val="none" w:sz="0" w:space="0" w:color="auto"/>
                                    <w:right w:val="none" w:sz="0" w:space="0" w:color="auto"/>
                                  </w:divBdr>
                                  <w:divsChild>
                                    <w:div w:id="1559167345">
                                      <w:marLeft w:val="0"/>
                                      <w:marRight w:val="0"/>
                                      <w:marTop w:val="0"/>
                                      <w:marBottom w:val="0"/>
                                      <w:divBdr>
                                        <w:top w:val="none" w:sz="0" w:space="0" w:color="auto"/>
                                        <w:left w:val="none" w:sz="0" w:space="0" w:color="auto"/>
                                        <w:bottom w:val="none" w:sz="0" w:space="0" w:color="auto"/>
                                        <w:right w:val="none" w:sz="0" w:space="0" w:color="auto"/>
                                      </w:divBdr>
                                      <w:divsChild>
                                        <w:div w:id="469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86621">
      <w:bodyDiv w:val="1"/>
      <w:marLeft w:val="0"/>
      <w:marRight w:val="0"/>
      <w:marTop w:val="0"/>
      <w:marBottom w:val="0"/>
      <w:divBdr>
        <w:top w:val="none" w:sz="0" w:space="0" w:color="auto"/>
        <w:left w:val="none" w:sz="0" w:space="0" w:color="auto"/>
        <w:bottom w:val="none" w:sz="0" w:space="0" w:color="auto"/>
        <w:right w:val="none" w:sz="0" w:space="0" w:color="auto"/>
      </w:divBdr>
    </w:div>
    <w:div w:id="1433168103">
      <w:bodyDiv w:val="1"/>
      <w:marLeft w:val="0"/>
      <w:marRight w:val="0"/>
      <w:marTop w:val="0"/>
      <w:marBottom w:val="0"/>
      <w:divBdr>
        <w:top w:val="none" w:sz="0" w:space="0" w:color="auto"/>
        <w:left w:val="none" w:sz="0" w:space="0" w:color="auto"/>
        <w:bottom w:val="none" w:sz="0" w:space="0" w:color="auto"/>
        <w:right w:val="none" w:sz="0" w:space="0" w:color="auto"/>
      </w:divBdr>
    </w:div>
    <w:div w:id="1483084450">
      <w:bodyDiv w:val="1"/>
      <w:marLeft w:val="0"/>
      <w:marRight w:val="0"/>
      <w:marTop w:val="0"/>
      <w:marBottom w:val="0"/>
      <w:divBdr>
        <w:top w:val="none" w:sz="0" w:space="0" w:color="auto"/>
        <w:left w:val="none" w:sz="0" w:space="0" w:color="auto"/>
        <w:bottom w:val="none" w:sz="0" w:space="0" w:color="auto"/>
        <w:right w:val="none" w:sz="0" w:space="0" w:color="auto"/>
      </w:divBdr>
      <w:divsChild>
        <w:div w:id="823084376">
          <w:marLeft w:val="0"/>
          <w:marRight w:val="0"/>
          <w:marTop w:val="15"/>
          <w:marBottom w:val="0"/>
          <w:divBdr>
            <w:top w:val="single" w:sz="6" w:space="0" w:color="DDDDDD"/>
            <w:left w:val="single" w:sz="6" w:space="0" w:color="DDDDDD"/>
            <w:bottom w:val="single" w:sz="6" w:space="0" w:color="DDDDDD"/>
            <w:right w:val="single" w:sz="6" w:space="0" w:color="DDDDDD"/>
          </w:divBdr>
          <w:divsChild>
            <w:div w:id="998922147">
              <w:marLeft w:val="0"/>
              <w:marRight w:val="0"/>
              <w:marTop w:val="0"/>
              <w:marBottom w:val="0"/>
              <w:divBdr>
                <w:top w:val="none" w:sz="0" w:space="0" w:color="auto"/>
                <w:left w:val="none" w:sz="0" w:space="0" w:color="auto"/>
                <w:bottom w:val="single" w:sz="6" w:space="0" w:color="E2E1CD"/>
                <w:right w:val="none" w:sz="0" w:space="0" w:color="auto"/>
              </w:divBdr>
              <w:divsChild>
                <w:div w:id="759526516">
                  <w:marLeft w:val="0"/>
                  <w:marRight w:val="0"/>
                  <w:marTop w:val="0"/>
                  <w:marBottom w:val="0"/>
                  <w:divBdr>
                    <w:top w:val="none" w:sz="0" w:space="0" w:color="auto"/>
                    <w:left w:val="none" w:sz="0" w:space="0" w:color="auto"/>
                    <w:bottom w:val="none" w:sz="0" w:space="0" w:color="auto"/>
                    <w:right w:val="none" w:sz="0" w:space="0" w:color="auto"/>
                  </w:divBdr>
                  <w:divsChild>
                    <w:div w:id="78648733">
                      <w:marLeft w:val="0"/>
                      <w:marRight w:val="0"/>
                      <w:marTop w:val="0"/>
                      <w:marBottom w:val="0"/>
                      <w:divBdr>
                        <w:top w:val="none" w:sz="0" w:space="0" w:color="auto"/>
                        <w:left w:val="none" w:sz="0" w:space="0" w:color="auto"/>
                        <w:bottom w:val="none" w:sz="0" w:space="0" w:color="auto"/>
                        <w:right w:val="none" w:sz="0" w:space="0" w:color="auto"/>
                      </w:divBdr>
                      <w:divsChild>
                        <w:div w:id="1799640680">
                          <w:marLeft w:val="0"/>
                          <w:marRight w:val="0"/>
                          <w:marTop w:val="0"/>
                          <w:marBottom w:val="0"/>
                          <w:divBdr>
                            <w:top w:val="none" w:sz="0" w:space="0" w:color="auto"/>
                            <w:left w:val="none" w:sz="0" w:space="0" w:color="auto"/>
                            <w:bottom w:val="none" w:sz="0" w:space="0" w:color="auto"/>
                            <w:right w:val="none" w:sz="0" w:space="0" w:color="auto"/>
                          </w:divBdr>
                          <w:divsChild>
                            <w:div w:id="27879454">
                              <w:marLeft w:val="0"/>
                              <w:marRight w:val="0"/>
                              <w:marTop w:val="0"/>
                              <w:marBottom w:val="0"/>
                              <w:divBdr>
                                <w:top w:val="none" w:sz="0" w:space="0" w:color="auto"/>
                                <w:left w:val="none" w:sz="0" w:space="0" w:color="auto"/>
                                <w:bottom w:val="none" w:sz="0" w:space="0" w:color="auto"/>
                                <w:right w:val="single" w:sz="6" w:space="0" w:color="ECEDE8"/>
                              </w:divBdr>
                              <w:divsChild>
                                <w:div w:id="752892061">
                                  <w:marLeft w:val="225"/>
                                  <w:marRight w:val="225"/>
                                  <w:marTop w:val="225"/>
                                  <w:marBottom w:val="225"/>
                                  <w:divBdr>
                                    <w:top w:val="none" w:sz="0" w:space="0" w:color="auto"/>
                                    <w:left w:val="none" w:sz="0" w:space="0" w:color="auto"/>
                                    <w:bottom w:val="none" w:sz="0" w:space="0" w:color="auto"/>
                                    <w:right w:val="none" w:sz="0" w:space="0" w:color="auto"/>
                                  </w:divBdr>
                                  <w:divsChild>
                                    <w:div w:id="1771005213">
                                      <w:marLeft w:val="0"/>
                                      <w:marRight w:val="0"/>
                                      <w:marTop w:val="0"/>
                                      <w:marBottom w:val="0"/>
                                      <w:divBdr>
                                        <w:top w:val="none" w:sz="0" w:space="0" w:color="auto"/>
                                        <w:left w:val="none" w:sz="0" w:space="0" w:color="auto"/>
                                        <w:bottom w:val="none" w:sz="0" w:space="0" w:color="auto"/>
                                        <w:right w:val="none" w:sz="0" w:space="0" w:color="auto"/>
                                      </w:divBdr>
                                      <w:divsChild>
                                        <w:div w:id="13477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721239">
      <w:bodyDiv w:val="1"/>
      <w:marLeft w:val="0"/>
      <w:marRight w:val="0"/>
      <w:marTop w:val="0"/>
      <w:marBottom w:val="0"/>
      <w:divBdr>
        <w:top w:val="none" w:sz="0" w:space="0" w:color="auto"/>
        <w:left w:val="none" w:sz="0" w:space="0" w:color="auto"/>
        <w:bottom w:val="none" w:sz="0" w:space="0" w:color="auto"/>
        <w:right w:val="none" w:sz="0" w:space="0" w:color="auto"/>
      </w:divBdr>
    </w:div>
    <w:div w:id="1619143478">
      <w:bodyDiv w:val="1"/>
      <w:marLeft w:val="0"/>
      <w:marRight w:val="0"/>
      <w:marTop w:val="0"/>
      <w:marBottom w:val="0"/>
      <w:divBdr>
        <w:top w:val="none" w:sz="0" w:space="0" w:color="auto"/>
        <w:left w:val="none" w:sz="0" w:space="0" w:color="auto"/>
        <w:bottom w:val="none" w:sz="0" w:space="0" w:color="auto"/>
        <w:right w:val="none" w:sz="0" w:space="0" w:color="auto"/>
      </w:divBdr>
      <w:divsChild>
        <w:div w:id="1375227875">
          <w:marLeft w:val="0"/>
          <w:marRight w:val="0"/>
          <w:marTop w:val="15"/>
          <w:marBottom w:val="0"/>
          <w:divBdr>
            <w:top w:val="single" w:sz="6" w:space="0" w:color="DDDDDD"/>
            <w:left w:val="single" w:sz="6" w:space="0" w:color="DDDDDD"/>
            <w:bottom w:val="single" w:sz="6" w:space="0" w:color="DDDDDD"/>
            <w:right w:val="single" w:sz="6" w:space="0" w:color="DDDDDD"/>
          </w:divBdr>
          <w:divsChild>
            <w:div w:id="521283098">
              <w:marLeft w:val="0"/>
              <w:marRight w:val="0"/>
              <w:marTop w:val="0"/>
              <w:marBottom w:val="0"/>
              <w:divBdr>
                <w:top w:val="none" w:sz="0" w:space="0" w:color="auto"/>
                <w:left w:val="none" w:sz="0" w:space="0" w:color="auto"/>
                <w:bottom w:val="single" w:sz="6" w:space="0" w:color="E2E1CD"/>
                <w:right w:val="none" w:sz="0" w:space="0" w:color="auto"/>
              </w:divBdr>
              <w:divsChild>
                <w:div w:id="2012373016">
                  <w:marLeft w:val="0"/>
                  <w:marRight w:val="0"/>
                  <w:marTop w:val="0"/>
                  <w:marBottom w:val="0"/>
                  <w:divBdr>
                    <w:top w:val="none" w:sz="0" w:space="0" w:color="auto"/>
                    <w:left w:val="none" w:sz="0" w:space="0" w:color="auto"/>
                    <w:bottom w:val="none" w:sz="0" w:space="0" w:color="auto"/>
                    <w:right w:val="none" w:sz="0" w:space="0" w:color="auto"/>
                  </w:divBdr>
                  <w:divsChild>
                    <w:div w:id="738331335">
                      <w:marLeft w:val="0"/>
                      <w:marRight w:val="0"/>
                      <w:marTop w:val="0"/>
                      <w:marBottom w:val="0"/>
                      <w:divBdr>
                        <w:top w:val="none" w:sz="0" w:space="0" w:color="auto"/>
                        <w:left w:val="none" w:sz="0" w:space="0" w:color="auto"/>
                        <w:bottom w:val="none" w:sz="0" w:space="0" w:color="auto"/>
                        <w:right w:val="none" w:sz="0" w:space="0" w:color="auto"/>
                      </w:divBdr>
                      <w:divsChild>
                        <w:div w:id="651522961">
                          <w:marLeft w:val="0"/>
                          <w:marRight w:val="0"/>
                          <w:marTop w:val="0"/>
                          <w:marBottom w:val="0"/>
                          <w:divBdr>
                            <w:top w:val="none" w:sz="0" w:space="0" w:color="auto"/>
                            <w:left w:val="none" w:sz="0" w:space="0" w:color="auto"/>
                            <w:bottom w:val="none" w:sz="0" w:space="0" w:color="auto"/>
                            <w:right w:val="none" w:sz="0" w:space="0" w:color="auto"/>
                          </w:divBdr>
                          <w:divsChild>
                            <w:div w:id="268202837">
                              <w:marLeft w:val="0"/>
                              <w:marRight w:val="0"/>
                              <w:marTop w:val="0"/>
                              <w:marBottom w:val="0"/>
                              <w:divBdr>
                                <w:top w:val="none" w:sz="0" w:space="0" w:color="auto"/>
                                <w:left w:val="none" w:sz="0" w:space="0" w:color="auto"/>
                                <w:bottom w:val="none" w:sz="0" w:space="0" w:color="auto"/>
                                <w:right w:val="single" w:sz="6" w:space="0" w:color="ECEDE8"/>
                              </w:divBdr>
                              <w:divsChild>
                                <w:div w:id="541745429">
                                  <w:marLeft w:val="225"/>
                                  <w:marRight w:val="225"/>
                                  <w:marTop w:val="225"/>
                                  <w:marBottom w:val="225"/>
                                  <w:divBdr>
                                    <w:top w:val="none" w:sz="0" w:space="0" w:color="auto"/>
                                    <w:left w:val="none" w:sz="0" w:space="0" w:color="auto"/>
                                    <w:bottom w:val="none" w:sz="0" w:space="0" w:color="auto"/>
                                    <w:right w:val="none" w:sz="0" w:space="0" w:color="auto"/>
                                  </w:divBdr>
                                  <w:divsChild>
                                    <w:div w:id="948395646">
                                      <w:marLeft w:val="0"/>
                                      <w:marRight w:val="0"/>
                                      <w:marTop w:val="0"/>
                                      <w:marBottom w:val="0"/>
                                      <w:divBdr>
                                        <w:top w:val="none" w:sz="0" w:space="0" w:color="auto"/>
                                        <w:left w:val="none" w:sz="0" w:space="0" w:color="auto"/>
                                        <w:bottom w:val="none" w:sz="0" w:space="0" w:color="auto"/>
                                        <w:right w:val="none" w:sz="0" w:space="0" w:color="auto"/>
                                      </w:divBdr>
                                      <w:divsChild>
                                        <w:div w:id="8416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790105">
      <w:bodyDiv w:val="1"/>
      <w:marLeft w:val="0"/>
      <w:marRight w:val="0"/>
      <w:marTop w:val="0"/>
      <w:marBottom w:val="0"/>
      <w:divBdr>
        <w:top w:val="none" w:sz="0" w:space="0" w:color="auto"/>
        <w:left w:val="none" w:sz="0" w:space="0" w:color="auto"/>
        <w:bottom w:val="none" w:sz="0" w:space="0" w:color="auto"/>
        <w:right w:val="none" w:sz="0" w:space="0" w:color="auto"/>
      </w:divBdr>
    </w:div>
    <w:div w:id="1785535140">
      <w:bodyDiv w:val="1"/>
      <w:marLeft w:val="0"/>
      <w:marRight w:val="0"/>
      <w:marTop w:val="0"/>
      <w:marBottom w:val="0"/>
      <w:divBdr>
        <w:top w:val="none" w:sz="0" w:space="0" w:color="auto"/>
        <w:left w:val="none" w:sz="0" w:space="0" w:color="auto"/>
        <w:bottom w:val="none" w:sz="0" w:space="0" w:color="auto"/>
        <w:right w:val="none" w:sz="0" w:space="0" w:color="auto"/>
      </w:divBdr>
    </w:div>
    <w:div w:id="1791704030">
      <w:bodyDiv w:val="1"/>
      <w:marLeft w:val="0"/>
      <w:marRight w:val="0"/>
      <w:marTop w:val="0"/>
      <w:marBottom w:val="0"/>
      <w:divBdr>
        <w:top w:val="none" w:sz="0" w:space="0" w:color="auto"/>
        <w:left w:val="none" w:sz="0" w:space="0" w:color="auto"/>
        <w:bottom w:val="none" w:sz="0" w:space="0" w:color="auto"/>
        <w:right w:val="none" w:sz="0" w:space="0" w:color="auto"/>
      </w:divBdr>
      <w:divsChild>
        <w:div w:id="1372611090">
          <w:marLeft w:val="0"/>
          <w:marRight w:val="0"/>
          <w:marTop w:val="15"/>
          <w:marBottom w:val="0"/>
          <w:divBdr>
            <w:top w:val="single" w:sz="6" w:space="0" w:color="DDDDDD"/>
            <w:left w:val="single" w:sz="6" w:space="0" w:color="DDDDDD"/>
            <w:bottom w:val="single" w:sz="6" w:space="0" w:color="DDDDDD"/>
            <w:right w:val="single" w:sz="6" w:space="0" w:color="DDDDDD"/>
          </w:divBdr>
          <w:divsChild>
            <w:div w:id="1800802027">
              <w:marLeft w:val="0"/>
              <w:marRight w:val="0"/>
              <w:marTop w:val="0"/>
              <w:marBottom w:val="0"/>
              <w:divBdr>
                <w:top w:val="none" w:sz="0" w:space="0" w:color="auto"/>
                <w:left w:val="none" w:sz="0" w:space="0" w:color="auto"/>
                <w:bottom w:val="single" w:sz="6" w:space="0" w:color="E2E1CD"/>
                <w:right w:val="none" w:sz="0" w:space="0" w:color="auto"/>
              </w:divBdr>
              <w:divsChild>
                <w:div w:id="38168553">
                  <w:marLeft w:val="0"/>
                  <w:marRight w:val="0"/>
                  <w:marTop w:val="0"/>
                  <w:marBottom w:val="0"/>
                  <w:divBdr>
                    <w:top w:val="none" w:sz="0" w:space="0" w:color="auto"/>
                    <w:left w:val="none" w:sz="0" w:space="0" w:color="auto"/>
                    <w:bottom w:val="none" w:sz="0" w:space="0" w:color="auto"/>
                    <w:right w:val="none" w:sz="0" w:space="0" w:color="auto"/>
                  </w:divBdr>
                  <w:divsChild>
                    <w:div w:id="393897027">
                      <w:marLeft w:val="0"/>
                      <w:marRight w:val="0"/>
                      <w:marTop w:val="0"/>
                      <w:marBottom w:val="0"/>
                      <w:divBdr>
                        <w:top w:val="none" w:sz="0" w:space="0" w:color="auto"/>
                        <w:left w:val="none" w:sz="0" w:space="0" w:color="auto"/>
                        <w:bottom w:val="none" w:sz="0" w:space="0" w:color="auto"/>
                        <w:right w:val="none" w:sz="0" w:space="0" w:color="auto"/>
                      </w:divBdr>
                      <w:divsChild>
                        <w:div w:id="736319878">
                          <w:marLeft w:val="0"/>
                          <w:marRight w:val="0"/>
                          <w:marTop w:val="0"/>
                          <w:marBottom w:val="0"/>
                          <w:divBdr>
                            <w:top w:val="none" w:sz="0" w:space="0" w:color="auto"/>
                            <w:left w:val="none" w:sz="0" w:space="0" w:color="auto"/>
                            <w:bottom w:val="none" w:sz="0" w:space="0" w:color="auto"/>
                            <w:right w:val="none" w:sz="0" w:space="0" w:color="auto"/>
                          </w:divBdr>
                          <w:divsChild>
                            <w:div w:id="821121017">
                              <w:marLeft w:val="0"/>
                              <w:marRight w:val="0"/>
                              <w:marTop w:val="0"/>
                              <w:marBottom w:val="0"/>
                              <w:divBdr>
                                <w:top w:val="none" w:sz="0" w:space="0" w:color="auto"/>
                                <w:left w:val="none" w:sz="0" w:space="0" w:color="auto"/>
                                <w:bottom w:val="none" w:sz="0" w:space="0" w:color="auto"/>
                                <w:right w:val="single" w:sz="6" w:space="0" w:color="ECEDE8"/>
                              </w:divBdr>
                              <w:divsChild>
                                <w:div w:id="650451577">
                                  <w:marLeft w:val="225"/>
                                  <w:marRight w:val="225"/>
                                  <w:marTop w:val="225"/>
                                  <w:marBottom w:val="225"/>
                                  <w:divBdr>
                                    <w:top w:val="none" w:sz="0" w:space="0" w:color="auto"/>
                                    <w:left w:val="none" w:sz="0" w:space="0" w:color="auto"/>
                                    <w:bottom w:val="none" w:sz="0" w:space="0" w:color="auto"/>
                                    <w:right w:val="none" w:sz="0" w:space="0" w:color="auto"/>
                                  </w:divBdr>
                                  <w:divsChild>
                                    <w:div w:id="1750998783">
                                      <w:marLeft w:val="0"/>
                                      <w:marRight w:val="0"/>
                                      <w:marTop w:val="0"/>
                                      <w:marBottom w:val="0"/>
                                      <w:divBdr>
                                        <w:top w:val="none" w:sz="0" w:space="0" w:color="auto"/>
                                        <w:left w:val="none" w:sz="0" w:space="0" w:color="auto"/>
                                        <w:bottom w:val="none" w:sz="0" w:space="0" w:color="auto"/>
                                        <w:right w:val="none" w:sz="0" w:space="0" w:color="auto"/>
                                      </w:divBdr>
                                      <w:divsChild>
                                        <w:div w:id="1085734961">
                                          <w:marLeft w:val="0"/>
                                          <w:marRight w:val="0"/>
                                          <w:marTop w:val="0"/>
                                          <w:marBottom w:val="0"/>
                                          <w:divBdr>
                                            <w:top w:val="none" w:sz="0" w:space="0" w:color="auto"/>
                                            <w:left w:val="none" w:sz="0" w:space="0" w:color="auto"/>
                                            <w:bottom w:val="none" w:sz="0" w:space="0" w:color="auto"/>
                                            <w:right w:val="none" w:sz="0" w:space="0" w:color="auto"/>
                                          </w:divBdr>
                                        </w:div>
                                        <w:div w:id="19487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960898">
      <w:bodyDiv w:val="1"/>
      <w:marLeft w:val="0"/>
      <w:marRight w:val="0"/>
      <w:marTop w:val="0"/>
      <w:marBottom w:val="0"/>
      <w:divBdr>
        <w:top w:val="none" w:sz="0" w:space="0" w:color="auto"/>
        <w:left w:val="none" w:sz="0" w:space="0" w:color="auto"/>
        <w:bottom w:val="none" w:sz="0" w:space="0" w:color="auto"/>
        <w:right w:val="none" w:sz="0" w:space="0" w:color="auto"/>
      </w:divBdr>
      <w:divsChild>
        <w:div w:id="1234196259">
          <w:marLeft w:val="0"/>
          <w:marRight w:val="0"/>
          <w:marTop w:val="15"/>
          <w:marBottom w:val="0"/>
          <w:divBdr>
            <w:top w:val="single" w:sz="6" w:space="0" w:color="DDDDDD"/>
            <w:left w:val="single" w:sz="6" w:space="0" w:color="DDDDDD"/>
            <w:bottom w:val="single" w:sz="6" w:space="0" w:color="DDDDDD"/>
            <w:right w:val="single" w:sz="6" w:space="0" w:color="DDDDDD"/>
          </w:divBdr>
          <w:divsChild>
            <w:div w:id="1465077310">
              <w:marLeft w:val="0"/>
              <w:marRight w:val="0"/>
              <w:marTop w:val="0"/>
              <w:marBottom w:val="0"/>
              <w:divBdr>
                <w:top w:val="none" w:sz="0" w:space="0" w:color="auto"/>
                <w:left w:val="none" w:sz="0" w:space="0" w:color="auto"/>
                <w:bottom w:val="single" w:sz="6" w:space="0" w:color="E2E1CD"/>
                <w:right w:val="none" w:sz="0" w:space="0" w:color="auto"/>
              </w:divBdr>
              <w:divsChild>
                <w:div w:id="761146754">
                  <w:marLeft w:val="0"/>
                  <w:marRight w:val="0"/>
                  <w:marTop w:val="0"/>
                  <w:marBottom w:val="0"/>
                  <w:divBdr>
                    <w:top w:val="none" w:sz="0" w:space="0" w:color="auto"/>
                    <w:left w:val="none" w:sz="0" w:space="0" w:color="auto"/>
                    <w:bottom w:val="none" w:sz="0" w:space="0" w:color="auto"/>
                    <w:right w:val="none" w:sz="0" w:space="0" w:color="auto"/>
                  </w:divBdr>
                  <w:divsChild>
                    <w:div w:id="1920091022">
                      <w:marLeft w:val="0"/>
                      <w:marRight w:val="0"/>
                      <w:marTop w:val="0"/>
                      <w:marBottom w:val="0"/>
                      <w:divBdr>
                        <w:top w:val="none" w:sz="0" w:space="0" w:color="auto"/>
                        <w:left w:val="none" w:sz="0" w:space="0" w:color="auto"/>
                        <w:bottom w:val="none" w:sz="0" w:space="0" w:color="auto"/>
                        <w:right w:val="none" w:sz="0" w:space="0" w:color="auto"/>
                      </w:divBdr>
                      <w:divsChild>
                        <w:div w:id="1230264306">
                          <w:marLeft w:val="0"/>
                          <w:marRight w:val="0"/>
                          <w:marTop w:val="0"/>
                          <w:marBottom w:val="0"/>
                          <w:divBdr>
                            <w:top w:val="none" w:sz="0" w:space="0" w:color="auto"/>
                            <w:left w:val="none" w:sz="0" w:space="0" w:color="auto"/>
                            <w:bottom w:val="none" w:sz="0" w:space="0" w:color="auto"/>
                            <w:right w:val="none" w:sz="0" w:space="0" w:color="auto"/>
                          </w:divBdr>
                          <w:divsChild>
                            <w:div w:id="49577354">
                              <w:marLeft w:val="0"/>
                              <w:marRight w:val="0"/>
                              <w:marTop w:val="0"/>
                              <w:marBottom w:val="0"/>
                              <w:divBdr>
                                <w:top w:val="none" w:sz="0" w:space="0" w:color="auto"/>
                                <w:left w:val="none" w:sz="0" w:space="0" w:color="auto"/>
                                <w:bottom w:val="none" w:sz="0" w:space="0" w:color="auto"/>
                                <w:right w:val="single" w:sz="6" w:space="0" w:color="ECEDE8"/>
                              </w:divBdr>
                              <w:divsChild>
                                <w:div w:id="1475217468">
                                  <w:marLeft w:val="225"/>
                                  <w:marRight w:val="225"/>
                                  <w:marTop w:val="225"/>
                                  <w:marBottom w:val="225"/>
                                  <w:divBdr>
                                    <w:top w:val="none" w:sz="0" w:space="0" w:color="auto"/>
                                    <w:left w:val="none" w:sz="0" w:space="0" w:color="auto"/>
                                    <w:bottom w:val="none" w:sz="0" w:space="0" w:color="auto"/>
                                    <w:right w:val="none" w:sz="0" w:space="0" w:color="auto"/>
                                  </w:divBdr>
                                  <w:divsChild>
                                    <w:div w:id="1103455912">
                                      <w:marLeft w:val="0"/>
                                      <w:marRight w:val="0"/>
                                      <w:marTop w:val="0"/>
                                      <w:marBottom w:val="0"/>
                                      <w:divBdr>
                                        <w:top w:val="none" w:sz="0" w:space="0" w:color="auto"/>
                                        <w:left w:val="none" w:sz="0" w:space="0" w:color="auto"/>
                                        <w:bottom w:val="none" w:sz="0" w:space="0" w:color="auto"/>
                                        <w:right w:val="none" w:sz="0" w:space="0" w:color="auto"/>
                                      </w:divBdr>
                                      <w:divsChild>
                                        <w:div w:id="219873411">
                                          <w:marLeft w:val="0"/>
                                          <w:marRight w:val="0"/>
                                          <w:marTop w:val="0"/>
                                          <w:marBottom w:val="0"/>
                                          <w:divBdr>
                                            <w:top w:val="none" w:sz="0" w:space="0" w:color="auto"/>
                                            <w:left w:val="none" w:sz="0" w:space="0" w:color="auto"/>
                                            <w:bottom w:val="none" w:sz="0" w:space="0" w:color="auto"/>
                                            <w:right w:val="none" w:sz="0" w:space="0" w:color="auto"/>
                                          </w:divBdr>
                                        </w:div>
                                        <w:div w:id="8055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620583">
      <w:bodyDiv w:val="1"/>
      <w:marLeft w:val="0"/>
      <w:marRight w:val="0"/>
      <w:marTop w:val="0"/>
      <w:marBottom w:val="0"/>
      <w:divBdr>
        <w:top w:val="none" w:sz="0" w:space="0" w:color="auto"/>
        <w:left w:val="none" w:sz="0" w:space="0" w:color="auto"/>
        <w:bottom w:val="none" w:sz="0" w:space="0" w:color="auto"/>
        <w:right w:val="none" w:sz="0" w:space="0" w:color="auto"/>
      </w:divBdr>
      <w:divsChild>
        <w:div w:id="887687822">
          <w:marLeft w:val="0"/>
          <w:marRight w:val="0"/>
          <w:marTop w:val="15"/>
          <w:marBottom w:val="0"/>
          <w:divBdr>
            <w:top w:val="single" w:sz="6" w:space="0" w:color="DDDDDD"/>
            <w:left w:val="single" w:sz="6" w:space="0" w:color="DDDDDD"/>
            <w:bottom w:val="single" w:sz="6" w:space="0" w:color="DDDDDD"/>
            <w:right w:val="single" w:sz="6" w:space="0" w:color="DDDDDD"/>
          </w:divBdr>
          <w:divsChild>
            <w:div w:id="593709743">
              <w:marLeft w:val="0"/>
              <w:marRight w:val="0"/>
              <w:marTop w:val="0"/>
              <w:marBottom w:val="0"/>
              <w:divBdr>
                <w:top w:val="none" w:sz="0" w:space="0" w:color="auto"/>
                <w:left w:val="none" w:sz="0" w:space="0" w:color="auto"/>
                <w:bottom w:val="single" w:sz="6" w:space="0" w:color="E2E1CD"/>
                <w:right w:val="none" w:sz="0" w:space="0" w:color="auto"/>
              </w:divBdr>
              <w:divsChild>
                <w:div w:id="1131635383">
                  <w:marLeft w:val="0"/>
                  <w:marRight w:val="0"/>
                  <w:marTop w:val="0"/>
                  <w:marBottom w:val="0"/>
                  <w:divBdr>
                    <w:top w:val="none" w:sz="0" w:space="0" w:color="auto"/>
                    <w:left w:val="none" w:sz="0" w:space="0" w:color="auto"/>
                    <w:bottom w:val="none" w:sz="0" w:space="0" w:color="auto"/>
                    <w:right w:val="none" w:sz="0" w:space="0" w:color="auto"/>
                  </w:divBdr>
                  <w:divsChild>
                    <w:div w:id="395515033">
                      <w:marLeft w:val="0"/>
                      <w:marRight w:val="0"/>
                      <w:marTop w:val="0"/>
                      <w:marBottom w:val="0"/>
                      <w:divBdr>
                        <w:top w:val="none" w:sz="0" w:space="0" w:color="auto"/>
                        <w:left w:val="none" w:sz="0" w:space="0" w:color="auto"/>
                        <w:bottom w:val="none" w:sz="0" w:space="0" w:color="auto"/>
                        <w:right w:val="none" w:sz="0" w:space="0" w:color="auto"/>
                      </w:divBdr>
                      <w:divsChild>
                        <w:div w:id="1836653477">
                          <w:marLeft w:val="0"/>
                          <w:marRight w:val="0"/>
                          <w:marTop w:val="0"/>
                          <w:marBottom w:val="0"/>
                          <w:divBdr>
                            <w:top w:val="none" w:sz="0" w:space="0" w:color="auto"/>
                            <w:left w:val="none" w:sz="0" w:space="0" w:color="auto"/>
                            <w:bottom w:val="none" w:sz="0" w:space="0" w:color="auto"/>
                            <w:right w:val="none" w:sz="0" w:space="0" w:color="auto"/>
                          </w:divBdr>
                          <w:divsChild>
                            <w:div w:id="1318026795">
                              <w:marLeft w:val="0"/>
                              <w:marRight w:val="0"/>
                              <w:marTop w:val="0"/>
                              <w:marBottom w:val="0"/>
                              <w:divBdr>
                                <w:top w:val="none" w:sz="0" w:space="0" w:color="auto"/>
                                <w:left w:val="none" w:sz="0" w:space="0" w:color="auto"/>
                                <w:bottom w:val="none" w:sz="0" w:space="0" w:color="auto"/>
                                <w:right w:val="single" w:sz="6" w:space="0" w:color="ECEDE8"/>
                              </w:divBdr>
                              <w:divsChild>
                                <w:div w:id="185755000">
                                  <w:marLeft w:val="225"/>
                                  <w:marRight w:val="225"/>
                                  <w:marTop w:val="225"/>
                                  <w:marBottom w:val="225"/>
                                  <w:divBdr>
                                    <w:top w:val="none" w:sz="0" w:space="0" w:color="auto"/>
                                    <w:left w:val="none" w:sz="0" w:space="0" w:color="auto"/>
                                    <w:bottom w:val="none" w:sz="0" w:space="0" w:color="auto"/>
                                    <w:right w:val="none" w:sz="0" w:space="0" w:color="auto"/>
                                  </w:divBdr>
                                  <w:divsChild>
                                    <w:div w:id="612323140">
                                      <w:marLeft w:val="0"/>
                                      <w:marRight w:val="0"/>
                                      <w:marTop w:val="0"/>
                                      <w:marBottom w:val="0"/>
                                      <w:divBdr>
                                        <w:top w:val="none" w:sz="0" w:space="0" w:color="auto"/>
                                        <w:left w:val="none" w:sz="0" w:space="0" w:color="auto"/>
                                        <w:bottom w:val="none" w:sz="0" w:space="0" w:color="auto"/>
                                        <w:right w:val="none" w:sz="0" w:space="0" w:color="auto"/>
                                      </w:divBdr>
                                      <w:divsChild>
                                        <w:div w:id="7362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583126">
      <w:bodyDiv w:val="1"/>
      <w:marLeft w:val="0"/>
      <w:marRight w:val="0"/>
      <w:marTop w:val="0"/>
      <w:marBottom w:val="0"/>
      <w:divBdr>
        <w:top w:val="none" w:sz="0" w:space="0" w:color="auto"/>
        <w:left w:val="none" w:sz="0" w:space="0" w:color="auto"/>
        <w:bottom w:val="none" w:sz="0" w:space="0" w:color="auto"/>
        <w:right w:val="none" w:sz="0" w:space="0" w:color="auto"/>
      </w:divBdr>
    </w:div>
    <w:div w:id="1818493194">
      <w:bodyDiv w:val="1"/>
      <w:marLeft w:val="0"/>
      <w:marRight w:val="0"/>
      <w:marTop w:val="0"/>
      <w:marBottom w:val="0"/>
      <w:divBdr>
        <w:top w:val="none" w:sz="0" w:space="0" w:color="auto"/>
        <w:left w:val="none" w:sz="0" w:space="0" w:color="auto"/>
        <w:bottom w:val="none" w:sz="0" w:space="0" w:color="auto"/>
        <w:right w:val="none" w:sz="0" w:space="0" w:color="auto"/>
      </w:divBdr>
    </w:div>
    <w:div w:id="1842575864">
      <w:bodyDiv w:val="1"/>
      <w:marLeft w:val="0"/>
      <w:marRight w:val="0"/>
      <w:marTop w:val="0"/>
      <w:marBottom w:val="0"/>
      <w:divBdr>
        <w:top w:val="none" w:sz="0" w:space="0" w:color="auto"/>
        <w:left w:val="none" w:sz="0" w:space="0" w:color="auto"/>
        <w:bottom w:val="none" w:sz="0" w:space="0" w:color="auto"/>
        <w:right w:val="none" w:sz="0" w:space="0" w:color="auto"/>
      </w:divBdr>
    </w:div>
    <w:div w:id="1878614699">
      <w:bodyDiv w:val="1"/>
      <w:marLeft w:val="0"/>
      <w:marRight w:val="0"/>
      <w:marTop w:val="0"/>
      <w:marBottom w:val="0"/>
      <w:divBdr>
        <w:top w:val="none" w:sz="0" w:space="0" w:color="auto"/>
        <w:left w:val="none" w:sz="0" w:space="0" w:color="auto"/>
        <w:bottom w:val="none" w:sz="0" w:space="0" w:color="auto"/>
        <w:right w:val="none" w:sz="0" w:space="0" w:color="auto"/>
      </w:divBdr>
    </w:div>
    <w:div w:id="1923949577">
      <w:bodyDiv w:val="1"/>
      <w:marLeft w:val="0"/>
      <w:marRight w:val="0"/>
      <w:marTop w:val="0"/>
      <w:marBottom w:val="0"/>
      <w:divBdr>
        <w:top w:val="none" w:sz="0" w:space="0" w:color="auto"/>
        <w:left w:val="none" w:sz="0" w:space="0" w:color="auto"/>
        <w:bottom w:val="none" w:sz="0" w:space="0" w:color="auto"/>
        <w:right w:val="none" w:sz="0" w:space="0" w:color="auto"/>
      </w:divBdr>
      <w:divsChild>
        <w:div w:id="1910653913">
          <w:marLeft w:val="0"/>
          <w:marRight w:val="0"/>
          <w:marTop w:val="15"/>
          <w:marBottom w:val="0"/>
          <w:divBdr>
            <w:top w:val="single" w:sz="6" w:space="0" w:color="DDDDDD"/>
            <w:left w:val="single" w:sz="6" w:space="0" w:color="DDDDDD"/>
            <w:bottom w:val="single" w:sz="6" w:space="0" w:color="DDDDDD"/>
            <w:right w:val="single" w:sz="6" w:space="0" w:color="DDDDDD"/>
          </w:divBdr>
          <w:divsChild>
            <w:div w:id="191848151">
              <w:marLeft w:val="0"/>
              <w:marRight w:val="0"/>
              <w:marTop w:val="0"/>
              <w:marBottom w:val="0"/>
              <w:divBdr>
                <w:top w:val="none" w:sz="0" w:space="0" w:color="auto"/>
                <w:left w:val="none" w:sz="0" w:space="0" w:color="auto"/>
                <w:bottom w:val="single" w:sz="6" w:space="0" w:color="E2E1CD"/>
                <w:right w:val="none" w:sz="0" w:space="0" w:color="auto"/>
              </w:divBdr>
              <w:divsChild>
                <w:div w:id="260457500">
                  <w:marLeft w:val="0"/>
                  <w:marRight w:val="0"/>
                  <w:marTop w:val="0"/>
                  <w:marBottom w:val="0"/>
                  <w:divBdr>
                    <w:top w:val="none" w:sz="0" w:space="0" w:color="auto"/>
                    <w:left w:val="none" w:sz="0" w:space="0" w:color="auto"/>
                    <w:bottom w:val="none" w:sz="0" w:space="0" w:color="auto"/>
                    <w:right w:val="none" w:sz="0" w:space="0" w:color="auto"/>
                  </w:divBdr>
                  <w:divsChild>
                    <w:div w:id="1799030668">
                      <w:marLeft w:val="0"/>
                      <w:marRight w:val="0"/>
                      <w:marTop w:val="0"/>
                      <w:marBottom w:val="0"/>
                      <w:divBdr>
                        <w:top w:val="none" w:sz="0" w:space="0" w:color="auto"/>
                        <w:left w:val="none" w:sz="0" w:space="0" w:color="auto"/>
                        <w:bottom w:val="none" w:sz="0" w:space="0" w:color="auto"/>
                        <w:right w:val="none" w:sz="0" w:space="0" w:color="auto"/>
                      </w:divBdr>
                      <w:divsChild>
                        <w:div w:id="1657613351">
                          <w:marLeft w:val="0"/>
                          <w:marRight w:val="0"/>
                          <w:marTop w:val="0"/>
                          <w:marBottom w:val="0"/>
                          <w:divBdr>
                            <w:top w:val="none" w:sz="0" w:space="0" w:color="auto"/>
                            <w:left w:val="none" w:sz="0" w:space="0" w:color="auto"/>
                            <w:bottom w:val="none" w:sz="0" w:space="0" w:color="auto"/>
                            <w:right w:val="none" w:sz="0" w:space="0" w:color="auto"/>
                          </w:divBdr>
                          <w:divsChild>
                            <w:div w:id="111486801">
                              <w:marLeft w:val="0"/>
                              <w:marRight w:val="0"/>
                              <w:marTop w:val="0"/>
                              <w:marBottom w:val="0"/>
                              <w:divBdr>
                                <w:top w:val="none" w:sz="0" w:space="0" w:color="auto"/>
                                <w:left w:val="none" w:sz="0" w:space="0" w:color="auto"/>
                                <w:bottom w:val="none" w:sz="0" w:space="0" w:color="auto"/>
                                <w:right w:val="single" w:sz="6" w:space="0" w:color="ECEDE8"/>
                              </w:divBdr>
                              <w:divsChild>
                                <w:div w:id="1620137923">
                                  <w:marLeft w:val="225"/>
                                  <w:marRight w:val="225"/>
                                  <w:marTop w:val="225"/>
                                  <w:marBottom w:val="225"/>
                                  <w:divBdr>
                                    <w:top w:val="none" w:sz="0" w:space="0" w:color="auto"/>
                                    <w:left w:val="none" w:sz="0" w:space="0" w:color="auto"/>
                                    <w:bottom w:val="none" w:sz="0" w:space="0" w:color="auto"/>
                                    <w:right w:val="none" w:sz="0" w:space="0" w:color="auto"/>
                                  </w:divBdr>
                                  <w:divsChild>
                                    <w:div w:id="1222517445">
                                      <w:marLeft w:val="0"/>
                                      <w:marRight w:val="0"/>
                                      <w:marTop w:val="0"/>
                                      <w:marBottom w:val="0"/>
                                      <w:divBdr>
                                        <w:top w:val="none" w:sz="0" w:space="0" w:color="auto"/>
                                        <w:left w:val="none" w:sz="0" w:space="0" w:color="auto"/>
                                        <w:bottom w:val="none" w:sz="0" w:space="0" w:color="auto"/>
                                        <w:right w:val="none" w:sz="0" w:space="0" w:color="auto"/>
                                      </w:divBdr>
                                      <w:divsChild>
                                        <w:div w:id="11029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742756">
      <w:bodyDiv w:val="1"/>
      <w:marLeft w:val="0"/>
      <w:marRight w:val="0"/>
      <w:marTop w:val="0"/>
      <w:marBottom w:val="0"/>
      <w:divBdr>
        <w:top w:val="none" w:sz="0" w:space="0" w:color="auto"/>
        <w:left w:val="none" w:sz="0" w:space="0" w:color="auto"/>
        <w:bottom w:val="none" w:sz="0" w:space="0" w:color="auto"/>
        <w:right w:val="none" w:sz="0" w:space="0" w:color="auto"/>
      </w:divBdr>
    </w:div>
    <w:div w:id="2010522060">
      <w:bodyDiv w:val="1"/>
      <w:marLeft w:val="0"/>
      <w:marRight w:val="0"/>
      <w:marTop w:val="0"/>
      <w:marBottom w:val="0"/>
      <w:divBdr>
        <w:top w:val="none" w:sz="0" w:space="0" w:color="auto"/>
        <w:left w:val="none" w:sz="0" w:space="0" w:color="auto"/>
        <w:bottom w:val="none" w:sz="0" w:space="0" w:color="auto"/>
        <w:right w:val="none" w:sz="0" w:space="0" w:color="auto"/>
      </w:divBdr>
    </w:div>
    <w:div w:id="2084332978">
      <w:bodyDiv w:val="1"/>
      <w:marLeft w:val="0"/>
      <w:marRight w:val="0"/>
      <w:marTop w:val="0"/>
      <w:marBottom w:val="0"/>
      <w:divBdr>
        <w:top w:val="none" w:sz="0" w:space="0" w:color="auto"/>
        <w:left w:val="none" w:sz="0" w:space="0" w:color="auto"/>
        <w:bottom w:val="none" w:sz="0" w:space="0" w:color="auto"/>
        <w:right w:val="none" w:sz="0" w:space="0" w:color="auto"/>
      </w:divBdr>
      <w:divsChild>
        <w:div w:id="259719688">
          <w:marLeft w:val="0"/>
          <w:marRight w:val="0"/>
          <w:marTop w:val="15"/>
          <w:marBottom w:val="0"/>
          <w:divBdr>
            <w:top w:val="single" w:sz="6" w:space="0" w:color="DDDDDD"/>
            <w:left w:val="single" w:sz="6" w:space="0" w:color="DDDDDD"/>
            <w:bottom w:val="single" w:sz="6" w:space="0" w:color="DDDDDD"/>
            <w:right w:val="single" w:sz="6" w:space="0" w:color="DDDDDD"/>
          </w:divBdr>
          <w:divsChild>
            <w:div w:id="421728377">
              <w:marLeft w:val="0"/>
              <w:marRight w:val="0"/>
              <w:marTop w:val="0"/>
              <w:marBottom w:val="0"/>
              <w:divBdr>
                <w:top w:val="none" w:sz="0" w:space="0" w:color="auto"/>
                <w:left w:val="none" w:sz="0" w:space="0" w:color="auto"/>
                <w:bottom w:val="single" w:sz="6" w:space="0" w:color="E2E1CD"/>
                <w:right w:val="none" w:sz="0" w:space="0" w:color="auto"/>
              </w:divBdr>
              <w:divsChild>
                <w:div w:id="1461534948">
                  <w:marLeft w:val="0"/>
                  <w:marRight w:val="0"/>
                  <w:marTop w:val="0"/>
                  <w:marBottom w:val="0"/>
                  <w:divBdr>
                    <w:top w:val="none" w:sz="0" w:space="0" w:color="auto"/>
                    <w:left w:val="none" w:sz="0" w:space="0" w:color="auto"/>
                    <w:bottom w:val="none" w:sz="0" w:space="0" w:color="auto"/>
                    <w:right w:val="none" w:sz="0" w:space="0" w:color="auto"/>
                  </w:divBdr>
                  <w:divsChild>
                    <w:div w:id="934827546">
                      <w:marLeft w:val="0"/>
                      <w:marRight w:val="0"/>
                      <w:marTop w:val="0"/>
                      <w:marBottom w:val="0"/>
                      <w:divBdr>
                        <w:top w:val="none" w:sz="0" w:space="0" w:color="auto"/>
                        <w:left w:val="none" w:sz="0" w:space="0" w:color="auto"/>
                        <w:bottom w:val="none" w:sz="0" w:space="0" w:color="auto"/>
                        <w:right w:val="none" w:sz="0" w:space="0" w:color="auto"/>
                      </w:divBdr>
                      <w:divsChild>
                        <w:div w:id="498425657">
                          <w:marLeft w:val="0"/>
                          <w:marRight w:val="0"/>
                          <w:marTop w:val="0"/>
                          <w:marBottom w:val="0"/>
                          <w:divBdr>
                            <w:top w:val="none" w:sz="0" w:space="0" w:color="auto"/>
                            <w:left w:val="none" w:sz="0" w:space="0" w:color="auto"/>
                            <w:bottom w:val="none" w:sz="0" w:space="0" w:color="auto"/>
                            <w:right w:val="none" w:sz="0" w:space="0" w:color="auto"/>
                          </w:divBdr>
                          <w:divsChild>
                            <w:div w:id="354891914">
                              <w:marLeft w:val="0"/>
                              <w:marRight w:val="0"/>
                              <w:marTop w:val="0"/>
                              <w:marBottom w:val="0"/>
                              <w:divBdr>
                                <w:top w:val="none" w:sz="0" w:space="0" w:color="auto"/>
                                <w:left w:val="none" w:sz="0" w:space="0" w:color="auto"/>
                                <w:bottom w:val="none" w:sz="0" w:space="0" w:color="auto"/>
                                <w:right w:val="single" w:sz="6" w:space="0" w:color="ECEDE8"/>
                              </w:divBdr>
                              <w:divsChild>
                                <w:div w:id="839663374">
                                  <w:marLeft w:val="225"/>
                                  <w:marRight w:val="225"/>
                                  <w:marTop w:val="225"/>
                                  <w:marBottom w:val="225"/>
                                  <w:divBdr>
                                    <w:top w:val="none" w:sz="0" w:space="0" w:color="auto"/>
                                    <w:left w:val="none" w:sz="0" w:space="0" w:color="auto"/>
                                    <w:bottom w:val="none" w:sz="0" w:space="0" w:color="auto"/>
                                    <w:right w:val="none" w:sz="0" w:space="0" w:color="auto"/>
                                  </w:divBdr>
                                  <w:divsChild>
                                    <w:div w:id="1032657796">
                                      <w:marLeft w:val="0"/>
                                      <w:marRight w:val="0"/>
                                      <w:marTop w:val="0"/>
                                      <w:marBottom w:val="0"/>
                                      <w:divBdr>
                                        <w:top w:val="none" w:sz="0" w:space="0" w:color="auto"/>
                                        <w:left w:val="none" w:sz="0" w:space="0" w:color="auto"/>
                                        <w:bottom w:val="none" w:sz="0" w:space="0" w:color="auto"/>
                                        <w:right w:val="none" w:sz="0" w:space="0" w:color="auto"/>
                                      </w:divBdr>
                                      <w:divsChild>
                                        <w:div w:id="20087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0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25</Pages>
  <Words>11114</Words>
  <Characters>63354</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www.turkceciler.com</vt:lpstr>
    </vt:vector>
  </TitlesOfParts>
  <Company>www.turkceciler.com</Company>
  <LinksUpToDate>false</LinksUpToDate>
  <CharactersWithSpaces>74320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www.turkceciler.com</dc:title>
  <dc:subject>www.turkceciler.com</dc:subject>
  <dc:creator>www.turkceciler.com</dc:creator>
  <cp:keywords>www.turkceciler.com</cp:keywords>
  <cp:lastModifiedBy>Kadri Gültekin</cp:lastModifiedBy>
  <cp:revision>73</cp:revision>
  <cp:lastPrinted>2020-10-27T06:41:00Z</cp:lastPrinted>
  <dcterms:created xsi:type="dcterms:W3CDTF">2022-09-06T15:00:00Z</dcterms:created>
  <dcterms:modified xsi:type="dcterms:W3CDTF">2022-09-06T19:21:00Z</dcterms:modified>
  <cp:category>www.turkceciler.com</cp:category>
</cp:coreProperties>
</file>